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39D" w:rsidRDefault="008C039D">
      <w:pPr>
        <w:pStyle w:val="WW-Domylnie"/>
        <w:jc w:val="both"/>
      </w:pPr>
    </w:p>
    <w:p w:rsidR="008C039D" w:rsidRDefault="008C039D">
      <w:pPr>
        <w:pStyle w:val="WW-Domylnie"/>
      </w:pPr>
    </w:p>
    <w:p w:rsidR="008C039D" w:rsidRDefault="00FE1EF8">
      <w:pPr>
        <w:pStyle w:val="WW-Domylnie"/>
        <w:rPr>
          <w:rFonts w:ascii="Calibri" w:eastAsia="Calibri" w:hAnsi="Calibri"/>
          <w:lang w:val="pl-PL"/>
        </w:rPr>
      </w:pPr>
      <w:r>
        <w:rPr>
          <w:rFonts w:ascii="Calibri" w:eastAsia="Calibri" w:hAnsi="Calibri"/>
          <w:lang w:val="pl-PL"/>
        </w:rPr>
        <w:t xml:space="preserve"> </w:t>
      </w:r>
    </w:p>
    <w:p w:rsidR="008C039D" w:rsidRDefault="008C039D">
      <w:pPr>
        <w:pStyle w:val="WW-Domylnie"/>
      </w:pPr>
    </w:p>
    <w:p w:rsidR="008C039D" w:rsidRDefault="008C039D">
      <w:pPr>
        <w:pStyle w:val="WW-Domylnie"/>
      </w:pPr>
    </w:p>
    <w:p w:rsidR="008C039D" w:rsidRDefault="008C039D">
      <w:pPr>
        <w:pStyle w:val="WW-Domylnie"/>
      </w:pPr>
    </w:p>
    <w:p w:rsidR="008C039D" w:rsidRDefault="008C039D">
      <w:pPr>
        <w:pStyle w:val="WW-Domylnie"/>
      </w:pPr>
    </w:p>
    <w:p w:rsidR="008C039D" w:rsidRDefault="00FE1EF8">
      <w:pPr>
        <w:pStyle w:val="WW-Domylnie"/>
        <w:jc w:val="center"/>
        <w:rPr>
          <w:rFonts w:ascii="Calibri" w:eastAsia="Calibri" w:hAnsi="Calibri"/>
          <w:sz w:val="36"/>
          <w:lang w:val="pl-PL"/>
        </w:rPr>
      </w:pPr>
      <w:r>
        <w:rPr>
          <w:rFonts w:ascii="Calibri" w:eastAsia="Calibri" w:hAnsi="Calibri"/>
          <w:sz w:val="36"/>
          <w:lang w:val="pl-PL"/>
        </w:rPr>
        <w:t>D O D A T E K  Nr  2</w:t>
      </w:r>
    </w:p>
    <w:p w:rsidR="008C039D" w:rsidRDefault="008C039D">
      <w:pPr>
        <w:pStyle w:val="WW-Domylnie"/>
        <w:jc w:val="center"/>
      </w:pPr>
    </w:p>
    <w:p w:rsidR="008C039D" w:rsidRDefault="00FE1EF8">
      <w:pPr>
        <w:pStyle w:val="WW-Domylnie"/>
        <w:jc w:val="center"/>
        <w:rPr>
          <w:rFonts w:ascii="Calibri" w:eastAsia="Calibri" w:hAnsi="Calibri"/>
          <w:sz w:val="30"/>
          <w:lang w:val="pl-PL"/>
        </w:rPr>
      </w:pPr>
      <w:r>
        <w:rPr>
          <w:rFonts w:ascii="Calibri" w:eastAsia="Calibri" w:hAnsi="Calibri"/>
          <w:sz w:val="30"/>
          <w:lang w:val="pl-PL"/>
        </w:rPr>
        <w:t>do</w:t>
      </w:r>
    </w:p>
    <w:p w:rsidR="008C039D" w:rsidRDefault="00FE1EF8">
      <w:pPr>
        <w:pStyle w:val="WW-Domylnie"/>
        <w:jc w:val="center"/>
        <w:rPr>
          <w:rFonts w:ascii="Calibri" w:eastAsia="Calibri" w:hAnsi="Calibri"/>
          <w:lang w:val="pl-PL"/>
        </w:rPr>
      </w:pPr>
      <w:bookmarkStart w:id="0" w:name="__DdeLink__177_416126516"/>
      <w:r>
        <w:rPr>
          <w:rFonts w:ascii="Calibri" w:eastAsia="Calibri" w:hAnsi="Calibri"/>
          <w:sz w:val="28"/>
          <w:lang w:val="pl-PL"/>
        </w:rPr>
        <w:t>„</w:t>
      </w:r>
      <w:r>
        <w:rPr>
          <w:rFonts w:ascii="Calibri" w:eastAsia="Calibri" w:hAnsi="Calibri"/>
          <w:i/>
          <w:iCs/>
          <w:sz w:val="28"/>
          <w:lang w:val="pl-PL"/>
        </w:rPr>
        <w:t>Dokumentacji hydrogeologicznej zasobów eksploatacyjnych wód podziemnych z utworów jury górnej studni Nr 1 – ujęcie wodociągowe OWIECZKI  gm. Klonowa  pow.</w:t>
      </w:r>
      <w:r>
        <w:rPr>
          <w:rFonts w:ascii="Calibri" w:eastAsia="Calibri" w:hAnsi="Calibri"/>
          <w:i/>
          <w:iCs/>
          <w:sz w:val="28"/>
          <w:lang w:val="pl-PL"/>
        </w:rPr>
        <w:t xml:space="preserve"> sieradzki  woj. łódzkie”</w:t>
      </w:r>
      <w:bookmarkEnd w:id="0"/>
      <w:r>
        <w:rPr>
          <w:rFonts w:ascii="Calibri" w:eastAsia="Calibri" w:hAnsi="Calibri"/>
          <w:i/>
          <w:iCs/>
          <w:sz w:val="32"/>
          <w:lang w:val="pl-PL"/>
        </w:rPr>
        <w:t xml:space="preserve"> </w:t>
      </w:r>
      <w:r>
        <w:rPr>
          <w:rFonts w:ascii="Calibri" w:eastAsia="Calibri" w:hAnsi="Calibri"/>
          <w:sz w:val="28"/>
          <w:lang w:val="pl-PL"/>
        </w:rPr>
        <w:t xml:space="preserve"> </w:t>
      </w:r>
    </w:p>
    <w:p w:rsidR="008C039D" w:rsidRDefault="00FE1EF8">
      <w:pPr>
        <w:pStyle w:val="WW-Domylnie"/>
        <w:jc w:val="center"/>
        <w:rPr>
          <w:rFonts w:ascii="Calibri" w:eastAsia="Calibri" w:hAnsi="Calibri"/>
          <w:lang w:val="pl-PL"/>
        </w:rPr>
      </w:pPr>
      <w:r>
        <w:rPr>
          <w:rFonts w:ascii="Calibri" w:eastAsia="Calibri" w:hAnsi="Calibri"/>
          <w:lang w:val="pl-PL"/>
        </w:rPr>
        <w:t xml:space="preserve">  </w:t>
      </w:r>
    </w:p>
    <w:p w:rsidR="008C039D" w:rsidRDefault="008C039D">
      <w:pPr>
        <w:pStyle w:val="WW-Domylnie"/>
        <w:jc w:val="center"/>
      </w:pPr>
    </w:p>
    <w:p w:rsidR="008C039D" w:rsidRDefault="008C039D">
      <w:pPr>
        <w:pStyle w:val="WW-Domylnie"/>
        <w:jc w:val="center"/>
      </w:pPr>
    </w:p>
    <w:p w:rsidR="008C039D" w:rsidRDefault="008C039D">
      <w:pPr>
        <w:pStyle w:val="WW-Domylnie"/>
        <w:jc w:val="center"/>
      </w:pPr>
    </w:p>
    <w:p w:rsidR="008C039D" w:rsidRDefault="00FE1EF8">
      <w:pPr>
        <w:pStyle w:val="WW-Domylnie"/>
        <w:rPr>
          <w:rFonts w:ascii="Calibri" w:eastAsia="Calibri" w:hAnsi="Calibri"/>
          <w:lang w:val="pl-PL"/>
        </w:rPr>
      </w:pPr>
      <w:r>
        <w:rPr>
          <w:rFonts w:ascii="Calibri" w:eastAsia="Calibri" w:hAnsi="Calibri"/>
          <w:lang w:val="pl-PL"/>
        </w:rPr>
        <w:t>Formacja wodonośna:</w:t>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jura  górna  (oksford)</w:t>
      </w:r>
    </w:p>
    <w:p w:rsidR="008C039D" w:rsidRDefault="008C039D">
      <w:pPr>
        <w:pStyle w:val="WW-Domylnie"/>
      </w:pPr>
    </w:p>
    <w:p w:rsidR="008C039D" w:rsidRDefault="00FE1EF8">
      <w:pPr>
        <w:pStyle w:val="WW-Domylnie"/>
        <w:jc w:val="both"/>
        <w:rPr>
          <w:rFonts w:ascii="Calibri" w:eastAsia="Calibri" w:hAnsi="Calibri"/>
          <w:lang w:val="pl-PL"/>
        </w:rPr>
      </w:pPr>
      <w:r>
        <w:rPr>
          <w:rFonts w:ascii="Calibri" w:eastAsia="Calibri" w:hAnsi="Calibri"/>
          <w:lang w:val="pl-PL"/>
        </w:rPr>
        <w:t>Obiekt:</w:t>
      </w:r>
      <w:r>
        <w:rPr>
          <w:rFonts w:ascii="Calibri" w:eastAsia="Calibri" w:hAnsi="Calibri"/>
          <w:lang w:val="pl-PL"/>
        </w:rPr>
        <w:tab/>
        <w:t xml:space="preserve">     </w:t>
      </w:r>
      <w:r>
        <w:rPr>
          <w:rFonts w:ascii="Calibri" w:eastAsia="Calibri" w:hAnsi="Calibri"/>
          <w:lang w:val="pl-PL"/>
        </w:rPr>
        <w:tab/>
        <w:t xml:space="preserve">        </w:t>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 xml:space="preserve">studnia Nr 3  </w:t>
      </w:r>
    </w:p>
    <w:p w:rsidR="008C039D" w:rsidRDefault="008C039D">
      <w:pPr>
        <w:pStyle w:val="WW-Domylnie"/>
        <w:jc w:val="both"/>
      </w:pPr>
    </w:p>
    <w:p w:rsidR="008C039D" w:rsidRDefault="00FE1EF8">
      <w:pPr>
        <w:pStyle w:val="WW-Domylnie"/>
        <w:jc w:val="both"/>
        <w:rPr>
          <w:rFonts w:ascii="Calibri" w:eastAsia="Calibri" w:hAnsi="Calibri"/>
          <w:lang w:val="pl-PL"/>
        </w:rPr>
      </w:pPr>
      <w:r>
        <w:rPr>
          <w:rFonts w:ascii="Calibri" w:eastAsia="Calibri" w:hAnsi="Calibri"/>
          <w:lang w:val="pl-PL"/>
        </w:rPr>
        <w:t xml:space="preserve">Lokalizacja: </w:t>
      </w:r>
      <w:r>
        <w:rPr>
          <w:rFonts w:ascii="Calibri" w:eastAsia="Calibri" w:hAnsi="Calibri"/>
          <w:lang w:val="pl-PL"/>
        </w:rPr>
        <w:tab/>
      </w:r>
      <w:r>
        <w:rPr>
          <w:rFonts w:ascii="Calibri" w:eastAsia="Calibri" w:hAnsi="Calibri"/>
          <w:lang w:val="pl-PL"/>
        </w:rPr>
        <w:tab/>
        <w:t xml:space="preserve">                          OWIECZKI 34   gm. Klonowa   pow. sieradzki    woj. łódzkie</w:t>
      </w:r>
    </w:p>
    <w:p w:rsidR="008C039D" w:rsidRDefault="00FE1EF8">
      <w:pPr>
        <w:pStyle w:val="WW-Domylnie"/>
        <w:ind w:left="708" w:firstLine="3072"/>
        <w:jc w:val="both"/>
        <w:rPr>
          <w:rFonts w:ascii="Calibri" w:eastAsia="Calibri" w:hAnsi="Calibri"/>
          <w:lang w:val="pl-PL"/>
        </w:rPr>
      </w:pPr>
      <w:r>
        <w:rPr>
          <w:rFonts w:ascii="Calibri" w:eastAsia="Calibri" w:hAnsi="Calibri"/>
          <w:lang w:val="pl-PL"/>
        </w:rPr>
        <w:t xml:space="preserve">                     (działka gr</w:t>
      </w:r>
      <w:r>
        <w:rPr>
          <w:rFonts w:ascii="Calibri" w:eastAsia="Calibri" w:hAnsi="Calibri"/>
          <w:lang w:val="pl-PL"/>
        </w:rPr>
        <w:t xml:space="preserve">untowa nr 55 – obręb 12 OWIECZKI)           </w:t>
      </w:r>
    </w:p>
    <w:p w:rsidR="008C039D" w:rsidRDefault="00FE1EF8">
      <w:pPr>
        <w:pStyle w:val="WW-Domylnie"/>
        <w:ind w:left="708" w:firstLine="3072"/>
        <w:jc w:val="both"/>
        <w:rPr>
          <w:rFonts w:ascii="Calibri" w:eastAsia="Calibri" w:hAnsi="Calibri"/>
          <w:lang w:val="pl-PL"/>
        </w:rPr>
      </w:pPr>
      <w:r>
        <w:rPr>
          <w:rFonts w:ascii="Calibri" w:eastAsia="Calibri" w:hAnsi="Calibri"/>
          <w:lang w:val="pl-PL"/>
        </w:rPr>
        <w:t xml:space="preserve">                     (identyfikator działki:  101407_2.0012.55)</w:t>
      </w:r>
    </w:p>
    <w:p w:rsidR="008C039D" w:rsidRDefault="00FE1EF8">
      <w:pPr>
        <w:pStyle w:val="WW-Domylnie"/>
        <w:ind w:left="708" w:firstLine="3072"/>
        <w:jc w:val="both"/>
        <w:rPr>
          <w:rFonts w:ascii="Calibri" w:eastAsia="Calibri" w:hAnsi="Calibri"/>
          <w:lang w:val="pl-PL"/>
        </w:rPr>
      </w:pPr>
      <w:r>
        <w:rPr>
          <w:rFonts w:ascii="Calibri" w:eastAsia="Calibri" w:hAnsi="Calibri"/>
          <w:lang w:val="pl-PL"/>
        </w:rPr>
        <w:t xml:space="preserve">         </w:t>
      </w:r>
      <w:r w:rsidRPr="008C039D">
        <w:rPr>
          <w:rFonts w:ascii="Calibri" w:eastAsia="Calibri" w:hAnsi="Calibri"/>
          <w:position w:val="-5"/>
          <w:lang w:val="pl-PL"/>
        </w:rPr>
        <w:t xml:space="preserve">                           </w:t>
      </w:r>
    </w:p>
    <w:p w:rsidR="008C039D" w:rsidRDefault="00FE1EF8">
      <w:pPr>
        <w:pStyle w:val="WW-Domylnie"/>
        <w:jc w:val="both"/>
        <w:rPr>
          <w:rFonts w:ascii="Calibri" w:eastAsia="Calibri" w:hAnsi="Calibri"/>
          <w:lang w:val="pl-PL"/>
        </w:rPr>
      </w:pPr>
      <w:r>
        <w:rPr>
          <w:rFonts w:ascii="Calibri" w:eastAsia="Calibri" w:hAnsi="Calibri"/>
          <w:lang w:val="pl-PL"/>
        </w:rPr>
        <w:t xml:space="preserve">Podmiot finansujący :  </w:t>
      </w:r>
      <w:r>
        <w:rPr>
          <w:rFonts w:ascii="Calibri" w:eastAsia="Calibri" w:hAnsi="Calibri"/>
          <w:lang w:val="pl-PL"/>
        </w:rPr>
        <w:tab/>
      </w:r>
      <w:r>
        <w:rPr>
          <w:rFonts w:ascii="Calibri" w:eastAsia="Calibri" w:hAnsi="Calibri"/>
          <w:lang w:val="pl-PL"/>
        </w:rPr>
        <w:tab/>
        <w:t xml:space="preserve">Gmina  Klonowa  </w:t>
      </w:r>
    </w:p>
    <w:p w:rsidR="008C039D" w:rsidRDefault="00FE1EF8">
      <w:pPr>
        <w:pStyle w:val="WW-Domylnie"/>
        <w:jc w:val="both"/>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 xml:space="preserve">ul. Ks. Józefa Dalaka 2      98-273  Klonowa </w:t>
      </w:r>
      <w:r>
        <w:rPr>
          <w:rFonts w:ascii="Calibri" w:eastAsia="Calibri" w:hAnsi="Calibri"/>
          <w:lang w:val="pl-PL"/>
        </w:rPr>
        <w:t xml:space="preserve">                                    </w:t>
      </w:r>
    </w:p>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lang w:val="pl-PL"/>
        </w:rPr>
        <w:tab/>
      </w:r>
      <w:r>
        <w:rPr>
          <w:rFonts w:ascii="Calibri" w:eastAsia="Calibri" w:hAnsi="Calibri"/>
          <w:lang w:val="pl-PL"/>
        </w:rPr>
        <w:tab/>
      </w:r>
      <w:r>
        <w:rPr>
          <w:rFonts w:ascii="Calibri" w:eastAsia="Calibri" w:hAnsi="Calibri"/>
          <w:lang w:val="pl-PL"/>
        </w:rPr>
        <w:tab/>
        <w:t xml:space="preserve">                                                                </w:t>
      </w:r>
    </w:p>
    <w:p w:rsidR="008C039D" w:rsidRDefault="008C039D">
      <w:pPr>
        <w:pStyle w:val="WW-Domylnie"/>
        <w:jc w:val="both"/>
      </w:pPr>
    </w:p>
    <w:p w:rsidR="008C039D" w:rsidRDefault="00FE1EF8">
      <w:pPr>
        <w:pStyle w:val="WW-Domylnie"/>
        <w:jc w:val="both"/>
        <w:rPr>
          <w:rFonts w:ascii="Calibri" w:eastAsia="Calibri" w:hAnsi="Calibri"/>
          <w:lang w:val="pl-PL"/>
        </w:rPr>
      </w:pPr>
      <w:r>
        <w:rPr>
          <w:rFonts w:ascii="Calibri" w:eastAsia="Calibri" w:hAnsi="Calibri"/>
          <w:lang w:val="pl-PL"/>
        </w:rPr>
        <w:t>Użytkownik ujęcia:</w:t>
      </w:r>
      <w:r>
        <w:rPr>
          <w:rFonts w:ascii="Calibri" w:eastAsia="Calibri" w:hAnsi="Calibri"/>
          <w:lang w:val="pl-PL"/>
        </w:rPr>
        <w:tab/>
        <w:t xml:space="preserve">             </w:t>
      </w:r>
      <w:r>
        <w:rPr>
          <w:rFonts w:ascii="Calibri" w:eastAsia="Calibri" w:hAnsi="Calibri"/>
          <w:lang w:val="pl-PL"/>
        </w:rPr>
        <w:tab/>
      </w:r>
      <w:r>
        <w:rPr>
          <w:rFonts w:ascii="Calibri" w:eastAsia="Calibri" w:hAnsi="Calibri"/>
          <w:lang w:val="pl-PL"/>
        </w:rPr>
        <w:tab/>
        <w:t xml:space="preserve">Gmina  Klonowa  </w:t>
      </w:r>
    </w:p>
    <w:p w:rsidR="008C039D" w:rsidRDefault="00FE1EF8">
      <w:pPr>
        <w:pStyle w:val="WW-Domylnie"/>
        <w:jc w:val="both"/>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 xml:space="preserve">ul. Ks. Józefa Dalaka 2      98-273  Klonowa </w:t>
      </w:r>
      <w:r>
        <w:rPr>
          <w:rFonts w:ascii="Calibri" w:eastAsia="Calibri" w:hAnsi="Calibri"/>
          <w:lang w:val="pl-PL"/>
        </w:rPr>
        <w:t xml:space="preserve">                                  </w:t>
      </w:r>
    </w:p>
    <w:p w:rsidR="008C039D" w:rsidRDefault="008C039D">
      <w:pPr>
        <w:pStyle w:val="WW-Domylnie"/>
        <w:jc w:val="both"/>
      </w:pPr>
    </w:p>
    <w:p w:rsidR="008C039D" w:rsidRDefault="008C039D">
      <w:pPr>
        <w:pStyle w:val="WW-Domylnie"/>
        <w:jc w:val="both"/>
      </w:pPr>
    </w:p>
    <w:p w:rsidR="008C039D" w:rsidRDefault="00FE1EF8">
      <w:pPr>
        <w:pStyle w:val="WW-Domylnie"/>
        <w:jc w:val="both"/>
        <w:rPr>
          <w:rFonts w:ascii="Calibri" w:eastAsia="Calibri" w:hAnsi="Calibri"/>
          <w:lang w:val="pl-PL"/>
        </w:rPr>
      </w:pPr>
      <w:r>
        <w:rPr>
          <w:rFonts w:ascii="Calibri" w:eastAsia="Calibri" w:hAnsi="Calibri"/>
          <w:lang w:val="pl-PL"/>
        </w:rPr>
        <w:t>Wykonawca   DODATKU Nr 2</w:t>
      </w:r>
      <w:r>
        <w:rPr>
          <w:rFonts w:ascii="Calibri" w:eastAsia="Calibri" w:hAnsi="Calibri"/>
          <w:i/>
          <w:iCs/>
          <w:lang w:val="pl-PL"/>
        </w:rPr>
        <w:t xml:space="preserve"> </w:t>
      </w:r>
      <w:r>
        <w:rPr>
          <w:rFonts w:ascii="Calibri" w:eastAsia="Calibri" w:hAnsi="Calibri"/>
          <w:lang w:val="pl-PL"/>
        </w:rPr>
        <w:t xml:space="preserve"> </w:t>
      </w:r>
      <w:r>
        <w:rPr>
          <w:rFonts w:ascii="Calibri" w:eastAsia="Calibri" w:hAnsi="Calibri"/>
          <w:lang w:val="pl-PL"/>
        </w:rPr>
        <w:tab/>
        <w:t>Biuro  Geologiczne GEOTEST  -  mgr Mieczysław Olczak</w:t>
      </w:r>
    </w:p>
    <w:p w:rsidR="008C039D" w:rsidRDefault="00FE1EF8">
      <w:pPr>
        <w:pStyle w:val="WW-Domylnie"/>
        <w:jc w:val="both"/>
        <w:rPr>
          <w:rFonts w:ascii="Calibri" w:eastAsia="Calibri" w:hAnsi="Calibri"/>
          <w:lang w:val="pl-PL"/>
        </w:rPr>
      </w:pPr>
      <w:r>
        <w:rPr>
          <w:rFonts w:ascii="Calibri" w:eastAsia="Calibri" w:hAnsi="Calibri"/>
          <w:lang w:val="pl-PL"/>
        </w:rPr>
        <w:t>do „</w:t>
      </w:r>
      <w:r>
        <w:rPr>
          <w:rFonts w:ascii="Calibri" w:eastAsia="Calibri" w:hAnsi="Calibri"/>
          <w:i/>
          <w:iCs/>
          <w:lang w:val="pl-PL"/>
        </w:rPr>
        <w:t>Dokumentacji hydrogeo-</w:t>
      </w:r>
      <w:r>
        <w:rPr>
          <w:rFonts w:ascii="Calibri" w:eastAsia="Calibri" w:hAnsi="Calibri"/>
          <w:lang w:val="pl-PL"/>
        </w:rPr>
        <w:t xml:space="preserve">       </w:t>
      </w:r>
      <w:r>
        <w:rPr>
          <w:rFonts w:ascii="Calibri" w:eastAsia="Calibri" w:hAnsi="Calibri"/>
          <w:lang w:val="pl-PL"/>
        </w:rPr>
        <w:tab/>
        <w:t xml:space="preserve">            92-701 Wódka   ul. Żytnia 1</w:t>
      </w:r>
    </w:p>
    <w:p w:rsidR="008C039D" w:rsidRDefault="00FE1EF8">
      <w:pPr>
        <w:pStyle w:val="WW-Domylnie"/>
        <w:jc w:val="both"/>
        <w:rPr>
          <w:rFonts w:ascii="Calibri" w:eastAsia="Calibri" w:hAnsi="Calibri"/>
          <w:i/>
          <w:iCs/>
          <w:lang w:val="pl-PL"/>
        </w:rPr>
      </w:pPr>
      <w:r>
        <w:rPr>
          <w:rFonts w:ascii="Calibri" w:eastAsia="Calibri" w:hAnsi="Calibri"/>
          <w:i/>
          <w:iCs/>
          <w:lang w:val="pl-PL"/>
        </w:rPr>
        <w:t>-logicznej studni Nr 1.....”</w:t>
      </w:r>
    </w:p>
    <w:p w:rsidR="008C039D" w:rsidRDefault="008C039D">
      <w:pPr>
        <w:pStyle w:val="WW-Domylnie"/>
        <w:jc w:val="center"/>
      </w:pPr>
    </w:p>
    <w:p w:rsidR="008C039D" w:rsidRDefault="008C039D">
      <w:pPr>
        <w:pStyle w:val="WW-Domylnie"/>
        <w:jc w:val="center"/>
      </w:pPr>
    </w:p>
    <w:p w:rsidR="008C039D" w:rsidRDefault="00FE1EF8">
      <w:pPr>
        <w:pStyle w:val="WW-Domylnie"/>
        <w:rPr>
          <w:rFonts w:ascii="Calibri" w:eastAsia="Calibri" w:hAnsi="Calibri"/>
          <w:lang w:val="pl-PL"/>
        </w:rPr>
      </w:pPr>
      <w:r>
        <w:rPr>
          <w:rFonts w:ascii="Calibri" w:eastAsia="Calibri" w:hAnsi="Calibri"/>
          <w:lang w:val="pl-PL"/>
        </w:rPr>
        <w:tab/>
        <w:t xml:space="preserve">        Autor :</w:t>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Podmiot  fi</w:t>
      </w:r>
      <w:r>
        <w:rPr>
          <w:rFonts w:ascii="Calibri" w:eastAsia="Calibri" w:hAnsi="Calibri"/>
          <w:lang w:val="pl-PL"/>
        </w:rPr>
        <w:t xml:space="preserve">nansujący  </w:t>
      </w:r>
    </w:p>
    <w:p w:rsidR="008C039D" w:rsidRDefault="00FE1EF8">
      <w:pPr>
        <w:pStyle w:val="WW-Domylnie"/>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roboty  i  badania:</w:t>
      </w:r>
    </w:p>
    <w:p w:rsidR="008C039D" w:rsidRDefault="008C039D">
      <w:pPr>
        <w:pStyle w:val="WW-Domylnie"/>
      </w:pPr>
    </w:p>
    <w:p w:rsidR="008C039D" w:rsidRDefault="008C039D">
      <w:pPr>
        <w:pStyle w:val="WW-Domylnie"/>
        <w:jc w:val="center"/>
      </w:pPr>
    </w:p>
    <w:p w:rsidR="008C039D" w:rsidRDefault="008C039D">
      <w:pPr>
        <w:pStyle w:val="WW-Domylnie"/>
        <w:jc w:val="center"/>
      </w:pPr>
    </w:p>
    <w:p w:rsidR="008C039D" w:rsidRDefault="008C039D">
      <w:pPr>
        <w:pStyle w:val="WW-Domylnie"/>
        <w:jc w:val="center"/>
      </w:pPr>
    </w:p>
    <w:p w:rsidR="008C039D" w:rsidRDefault="008C039D">
      <w:pPr>
        <w:pStyle w:val="WW-Domylnie"/>
        <w:jc w:val="center"/>
      </w:pPr>
    </w:p>
    <w:p w:rsidR="008C039D" w:rsidRDefault="008C039D">
      <w:pPr>
        <w:pStyle w:val="WW-Domylnie"/>
        <w:jc w:val="center"/>
      </w:pPr>
    </w:p>
    <w:p w:rsidR="008C039D" w:rsidRDefault="008C039D">
      <w:pPr>
        <w:pStyle w:val="WW-Domylnie"/>
        <w:jc w:val="center"/>
      </w:pPr>
    </w:p>
    <w:p w:rsidR="008C039D" w:rsidRDefault="008C039D">
      <w:pPr>
        <w:pStyle w:val="WW-Domylnie"/>
        <w:jc w:val="center"/>
      </w:pPr>
    </w:p>
    <w:p w:rsidR="008C039D" w:rsidRDefault="00FE1EF8">
      <w:pPr>
        <w:pStyle w:val="WW-Domylnie"/>
        <w:jc w:val="center"/>
        <w:rPr>
          <w:rFonts w:ascii="Calibri" w:eastAsia="Calibri" w:hAnsi="Calibri"/>
          <w:lang w:val="pl-PL"/>
        </w:rPr>
      </w:pPr>
      <w:r>
        <w:rPr>
          <w:rFonts w:ascii="Calibri" w:eastAsia="Calibri" w:hAnsi="Calibri"/>
          <w:lang w:val="pl-PL"/>
        </w:rPr>
        <w:t>Łódź   2023r.</w:t>
      </w:r>
    </w:p>
    <w:p w:rsidR="008C039D" w:rsidRDefault="00FE1EF8">
      <w:pPr>
        <w:pStyle w:val="WW-Domylnie"/>
        <w:jc w:val="center"/>
        <w:rPr>
          <w:rFonts w:ascii="Calibri" w:eastAsia="Courier New" w:hAnsi="Calibri"/>
          <w:lang w:val="pl-PL"/>
        </w:rPr>
      </w:pPr>
      <w:r>
        <w:rPr>
          <w:rFonts w:ascii="Calibri" w:eastAsia="Courier New" w:hAnsi="Calibri"/>
          <w:lang w:val="pl-PL"/>
        </w:rPr>
        <w:lastRenderedPageBreak/>
        <w:t xml:space="preserve">  KARTA  INFORMACYJNA  DOKUMENTACJI  HYDROGEOLOGICZNEJ</w:t>
      </w:r>
    </w:p>
    <w:p w:rsidR="008C039D" w:rsidRDefault="00FE1EF8">
      <w:pPr>
        <w:pStyle w:val="WW-Domylnie"/>
        <w:jc w:val="center"/>
        <w:rPr>
          <w:rFonts w:ascii="Calibri" w:eastAsia="Courier New" w:hAnsi="Calibri"/>
          <w:lang w:val="pl-PL"/>
        </w:rPr>
      </w:pPr>
      <w:r>
        <w:rPr>
          <w:rFonts w:ascii="Calibri" w:eastAsia="Courier New" w:hAnsi="Calibri"/>
          <w:lang w:val="pl-PL"/>
        </w:rPr>
        <w:t xml:space="preserve">USTALAJĄCEJ  ZASOBY  EKSPLOATACYJNE  UJĘCIA WÓD  PODZIEMNYCH  </w:t>
      </w:r>
    </w:p>
    <w:p w:rsidR="008C039D" w:rsidRDefault="008C039D">
      <w:pPr>
        <w:pStyle w:val="WW-Domylnie"/>
        <w:jc w:val="center"/>
      </w:pPr>
    </w:p>
    <w:p w:rsidR="008C039D" w:rsidRDefault="00FE1EF8">
      <w:pPr>
        <w:pStyle w:val="WW-Domylnie"/>
        <w:ind w:left="2127" w:hanging="2127"/>
        <w:jc w:val="both"/>
        <w:rPr>
          <w:rFonts w:ascii="Calibri" w:hAnsi="Calibri"/>
          <w:color w:val="000000"/>
          <w:lang w:val="pl-PL"/>
        </w:rPr>
      </w:pPr>
      <w:r>
        <w:rPr>
          <w:rFonts w:ascii="Calibri" w:eastAsia="Courier New" w:hAnsi="Calibri"/>
          <w:color w:val="000000"/>
          <w:sz w:val="22"/>
          <w:lang w:val="pl-PL"/>
        </w:rPr>
        <w:t xml:space="preserve">Tytuł dokumentacji:   </w:t>
      </w:r>
      <w:r>
        <w:rPr>
          <w:rFonts w:ascii="Calibri" w:eastAsia="Courier New" w:hAnsi="Calibri"/>
          <w:color w:val="000000"/>
          <w:sz w:val="22"/>
          <w:lang w:val="pl-PL"/>
        </w:rPr>
        <w:tab/>
        <w:t xml:space="preserve">DODATEK Nr 2 do </w:t>
      </w:r>
      <w:bookmarkStart w:id="1" w:name="__DdeLink__2_1727642998"/>
      <w:r>
        <w:rPr>
          <w:rFonts w:ascii="Calibri" w:eastAsia="Calibri" w:hAnsi="Calibri"/>
          <w:color w:val="000000"/>
          <w:lang w:val="pl-PL"/>
        </w:rPr>
        <w:t>„</w:t>
      </w:r>
      <w:r>
        <w:rPr>
          <w:rFonts w:ascii="Calibri" w:eastAsia="Calibri" w:hAnsi="Calibri"/>
          <w:i/>
          <w:iCs/>
          <w:color w:val="000000"/>
          <w:lang w:val="pl-PL"/>
        </w:rPr>
        <w:t xml:space="preserve">Dokumentacji hydrogeologicznej </w:t>
      </w:r>
      <w:r>
        <w:rPr>
          <w:rFonts w:ascii="Calibri" w:eastAsia="Calibri" w:hAnsi="Calibri"/>
          <w:i/>
          <w:iCs/>
          <w:color w:val="000000"/>
          <w:lang w:val="pl-PL"/>
        </w:rPr>
        <w:t>zasobów eksploatacyjnych wód podziemnych z utworów jury górnej studni Nr 1 – ujęcie wodociągowe OWIECZKI  gm. Klonowa  pow. sieradzki  woj. łódzkie”</w:t>
      </w:r>
      <w:bookmarkEnd w:id="1"/>
    </w:p>
    <w:p w:rsidR="008C039D" w:rsidRDefault="00FE1EF8">
      <w:pPr>
        <w:pStyle w:val="WW-Domylnie"/>
        <w:ind w:left="2163" w:hanging="2139"/>
        <w:jc w:val="both"/>
        <w:rPr>
          <w:sz w:val="22"/>
          <w:lang w:val="pl-PL"/>
        </w:rPr>
      </w:pPr>
      <w:r>
        <w:rPr>
          <w:rFonts w:ascii="Calibri" w:eastAsia="Courier New" w:hAnsi="Calibri"/>
          <w:color w:val="000000"/>
          <w:sz w:val="22"/>
          <w:lang w:val="pl-PL"/>
        </w:rPr>
        <w:t xml:space="preserve">Podstawa wykonania prac:   “Projekt robót geologicznych </w:t>
      </w:r>
      <w:r>
        <w:rPr>
          <w:rFonts w:ascii="Calibri" w:hAnsi="Calibri"/>
          <w:sz w:val="22"/>
          <w:lang w:val="pl-PL"/>
        </w:rPr>
        <w:t>dla poszukiwania zwykłych wód podziemnych     otwo</w:t>
      </w:r>
      <w:r>
        <w:rPr>
          <w:rFonts w:ascii="Calibri" w:hAnsi="Calibri"/>
          <w:sz w:val="22"/>
          <w:lang w:val="pl-PL"/>
        </w:rPr>
        <w:t xml:space="preserve">rem studziennym  Nr 3 na ujęciu wodociągowym OWIECZKI gm. Klonowa i  ustalenia </w:t>
      </w:r>
      <w:r>
        <w:rPr>
          <w:rFonts w:ascii="Calibri" w:hAnsi="Calibri"/>
          <w:color w:val="000000"/>
          <w:sz w:val="22"/>
          <w:lang w:val="pl-PL"/>
        </w:rPr>
        <w:t xml:space="preserve">zasobów eksploatacyjnych wód podziemnych” </w:t>
      </w:r>
      <w:r>
        <w:rPr>
          <w:rFonts w:ascii="Calibri" w:eastAsia="Calibri" w:hAnsi="Calibri"/>
          <w:color w:val="000000"/>
          <w:sz w:val="22"/>
          <w:lang w:val="pl-PL"/>
        </w:rPr>
        <w:t>zatwierdzony do realizacji decyzją Marszałka Województwa Łódzkiego z dnia 05.04.2022r Znak:  GK.7430.3.2022.AM</w:t>
      </w:r>
    </w:p>
    <w:p w:rsidR="008C039D" w:rsidRDefault="00FE1EF8">
      <w:pPr>
        <w:pStyle w:val="WW-Tretekstu"/>
        <w:rPr>
          <w:rFonts w:ascii="Calibri" w:hAnsi="Calibri"/>
          <w:color w:val="000000"/>
          <w:sz w:val="22"/>
          <w:lang w:val="pl-PL"/>
        </w:rPr>
      </w:pPr>
      <w:r>
        <w:rPr>
          <w:rFonts w:ascii="Calibri" w:eastAsia="Calibri" w:hAnsi="Calibri"/>
          <w:color w:val="000000"/>
          <w:sz w:val="22"/>
          <w:lang w:val="pl-PL"/>
        </w:rPr>
        <w:t xml:space="preserve">Wykonawca prac: </w:t>
      </w:r>
      <w:r>
        <w:rPr>
          <w:rFonts w:ascii="Calibri" w:eastAsia="Calibri" w:hAnsi="Calibri"/>
          <w:color w:val="000000"/>
          <w:sz w:val="22"/>
          <w:lang w:val="pl-PL"/>
        </w:rPr>
        <w:t xml:space="preserve">           Biuro Geologiczne GEOTEST - Mieczysław Olczak</w:t>
      </w:r>
      <w:r>
        <w:rPr>
          <w:rFonts w:ascii="Calibri" w:eastAsia="Courier New" w:hAnsi="Calibri"/>
          <w:color w:val="000000"/>
          <w:sz w:val="22"/>
          <w:lang w:val="pl-PL"/>
        </w:rPr>
        <w:t xml:space="preserve">     92-701 Wódka  ul. Żytnia 1</w:t>
      </w:r>
    </w:p>
    <w:p w:rsidR="008C039D" w:rsidRDefault="00FE1EF8">
      <w:pPr>
        <w:pStyle w:val="WW-Domylnie"/>
        <w:jc w:val="both"/>
        <w:rPr>
          <w:rFonts w:ascii="Calibri" w:hAnsi="Calibri"/>
          <w:color w:val="000000"/>
          <w:sz w:val="22"/>
          <w:lang w:val="pl-PL"/>
        </w:rPr>
      </w:pPr>
      <w:r>
        <w:rPr>
          <w:rFonts w:ascii="Calibri" w:eastAsia="Courier New" w:hAnsi="Calibri"/>
          <w:color w:val="000000"/>
          <w:sz w:val="22"/>
          <w:lang w:val="pl-PL"/>
        </w:rPr>
        <w:t xml:space="preserve">Zamawiający: </w:t>
      </w:r>
      <w:r>
        <w:rPr>
          <w:rFonts w:ascii="Calibri" w:eastAsia="Courier New" w:hAnsi="Calibri"/>
          <w:color w:val="000000"/>
          <w:sz w:val="22"/>
          <w:lang w:val="pl-PL"/>
        </w:rPr>
        <w:tab/>
        <w:t xml:space="preserve">               Gmina  Klonowa  </w:t>
      </w:r>
      <w:r>
        <w:rPr>
          <w:rFonts w:ascii="Calibri" w:eastAsia="Calibri" w:hAnsi="Calibri"/>
          <w:color w:val="000000"/>
          <w:sz w:val="22"/>
          <w:lang w:val="pl-PL"/>
        </w:rPr>
        <w:t xml:space="preserve">                                    </w:t>
      </w:r>
    </w:p>
    <w:p w:rsidR="008C039D" w:rsidRDefault="00FE1EF8">
      <w:pPr>
        <w:pStyle w:val="WW-Domylnie"/>
        <w:jc w:val="both"/>
        <w:rPr>
          <w:rFonts w:ascii="Calibri" w:eastAsia="Calibri" w:hAnsi="Calibri"/>
          <w:color w:val="000000"/>
          <w:lang w:val="pl-PL"/>
        </w:rPr>
      </w:pPr>
      <w:r>
        <w:rPr>
          <w:rFonts w:ascii="Calibri" w:eastAsia="Calibri" w:hAnsi="Calibri"/>
          <w:color w:val="000000"/>
          <w:lang w:val="pl-PL"/>
        </w:rPr>
        <w:t xml:space="preserve">                       </w:t>
      </w:r>
      <w:r>
        <w:rPr>
          <w:rFonts w:ascii="Calibri" w:eastAsia="Calibri" w:hAnsi="Calibri"/>
          <w:color w:val="000000"/>
          <w:sz w:val="22"/>
          <w:lang w:val="pl-PL"/>
        </w:rPr>
        <w:tab/>
      </w:r>
      <w:r>
        <w:rPr>
          <w:rFonts w:ascii="Calibri" w:eastAsia="Calibri" w:hAnsi="Calibri"/>
          <w:color w:val="000000"/>
          <w:sz w:val="22"/>
          <w:lang w:val="pl-PL"/>
        </w:rPr>
        <w:tab/>
        <w:t xml:space="preserve"> ul. Ks. Józefa Dalaka 2    poczta:  98-273  Klonowa</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Okres re</w:t>
      </w:r>
      <w:r>
        <w:rPr>
          <w:rFonts w:ascii="Calibri" w:eastAsia="Courier New" w:hAnsi="Calibri"/>
          <w:color w:val="000000"/>
          <w:sz w:val="22"/>
          <w:lang w:val="pl-PL"/>
        </w:rPr>
        <w:t>alizacji robót:</w:t>
      </w:r>
      <w:r>
        <w:rPr>
          <w:rFonts w:ascii="Calibri" w:eastAsia="Courier New" w:hAnsi="Calibri"/>
          <w:color w:val="000000"/>
          <w:sz w:val="22"/>
          <w:lang w:val="pl-PL"/>
        </w:rPr>
        <w:tab/>
        <w:t xml:space="preserve"> roboty wiertnicze:</w:t>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t xml:space="preserve"> 25.06.2022  -  01.09.2022r.</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t xml:space="preserve"> pompowanie  pomiarowe:                                      05.09.2022  -  09.09.2022r.</w:t>
      </w:r>
    </w:p>
    <w:p w:rsidR="008C039D" w:rsidRDefault="00FE1EF8">
      <w:pPr>
        <w:pStyle w:val="WW-Domylnie"/>
        <w:jc w:val="both"/>
        <w:rPr>
          <w:rFonts w:ascii="Calibri" w:eastAsia="Courier New" w:hAnsi="Calibri"/>
          <w:color w:val="000000"/>
          <w:lang w:val="pl-PL"/>
        </w:rPr>
      </w:pPr>
      <w:r>
        <w:rPr>
          <w:rFonts w:ascii="Calibri" w:eastAsia="Courier New" w:hAnsi="Calibri"/>
          <w:color w:val="000000"/>
          <w:lang w:val="pl-PL"/>
        </w:rPr>
        <w:t xml:space="preserve">                                        </w:t>
      </w:r>
      <w:r>
        <w:rPr>
          <w:rFonts w:ascii="Calibri" w:eastAsia="Courier New" w:hAnsi="Calibri"/>
          <w:color w:val="000000"/>
          <w:sz w:val="22"/>
          <w:lang w:val="pl-PL"/>
        </w:rPr>
        <w:t>stabilizacja lustra wody po pompowaniu:             09.0</w:t>
      </w:r>
      <w:r>
        <w:rPr>
          <w:rFonts w:ascii="Calibri" w:eastAsia="Courier New" w:hAnsi="Calibri"/>
          <w:color w:val="000000"/>
          <w:sz w:val="22"/>
          <w:lang w:val="pl-PL"/>
        </w:rPr>
        <w:t xml:space="preserve">9.2022  -  12.09.2022r.                                                                                                                                                                                                                                         </w:t>
      </w:r>
      <w:r>
        <w:rPr>
          <w:rFonts w:ascii="Calibri" w:eastAsia="Courier New" w:hAnsi="Calibri"/>
          <w:color w:val="000000"/>
          <w:sz w:val="22"/>
          <w:lang w:val="pl-PL"/>
        </w:rPr>
        <w:t xml:space="preserve">                                                       </w:t>
      </w:r>
    </w:p>
    <w:p w:rsidR="008C039D" w:rsidRDefault="00FE1EF8">
      <w:pPr>
        <w:pStyle w:val="WW-Domylnie"/>
        <w:jc w:val="both"/>
        <w:rPr>
          <w:rFonts w:ascii="Calibri" w:hAnsi="Calibri"/>
          <w:color w:val="000000"/>
          <w:sz w:val="22"/>
          <w:lang w:val="pl-PL"/>
        </w:rPr>
      </w:pPr>
      <w:r>
        <w:rPr>
          <w:rFonts w:ascii="Calibri" w:eastAsia="Courier New" w:hAnsi="Calibri"/>
          <w:color w:val="000000"/>
          <w:sz w:val="22"/>
          <w:lang w:val="pl-PL"/>
        </w:rPr>
        <w:t xml:space="preserve">Miejscowość:                            Owieczki 34    -     </w:t>
      </w:r>
      <w:r>
        <w:rPr>
          <w:rFonts w:ascii="Calibri" w:eastAsia="Calibri" w:hAnsi="Calibri"/>
          <w:color w:val="000000"/>
          <w:sz w:val="22"/>
          <w:lang w:val="pl-PL"/>
        </w:rPr>
        <w:t xml:space="preserve">(działka gruntowa nr 55 – obręb 12 OWIECZKI)           </w:t>
      </w:r>
    </w:p>
    <w:p w:rsidR="008C039D" w:rsidRDefault="00FE1EF8">
      <w:pPr>
        <w:pStyle w:val="WW-Domylnie"/>
        <w:jc w:val="both"/>
        <w:rPr>
          <w:rFonts w:ascii="Calibri" w:eastAsia="Calibri" w:hAnsi="Calibri"/>
          <w:color w:val="000000"/>
          <w:lang w:val="pl-PL"/>
        </w:rPr>
      </w:pPr>
      <w:r>
        <w:rPr>
          <w:rFonts w:ascii="Calibri" w:eastAsia="Calibri" w:hAnsi="Calibri"/>
          <w:color w:val="000000"/>
          <w:sz w:val="22"/>
          <w:lang w:val="pl-PL"/>
        </w:rPr>
        <w:t xml:space="preserve">                                                                                   </w:t>
      </w:r>
      <w:r>
        <w:rPr>
          <w:rFonts w:ascii="Calibri" w:eastAsia="Calibri" w:hAnsi="Calibri"/>
          <w:color w:val="000000"/>
          <w:sz w:val="22"/>
          <w:lang w:val="pl-PL"/>
        </w:rPr>
        <w:t xml:space="preserve"> (identyfikator działki:  101407_2.0012.55)</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 xml:space="preserve">Gmina:                       </w:t>
      </w:r>
      <w:r>
        <w:rPr>
          <w:rFonts w:ascii="Calibri" w:eastAsia="Courier New" w:hAnsi="Calibri"/>
          <w:color w:val="000000"/>
          <w:sz w:val="22"/>
          <w:lang w:val="pl-PL"/>
        </w:rPr>
        <w:tab/>
        <w:t xml:space="preserve">         Klonowa</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Powiat:</w:t>
      </w:r>
      <w:r>
        <w:rPr>
          <w:rFonts w:ascii="Calibri" w:eastAsia="Courier New" w:hAnsi="Calibri"/>
          <w:color w:val="000000"/>
          <w:sz w:val="22"/>
          <w:lang w:val="pl-PL"/>
        </w:rPr>
        <w:tab/>
      </w:r>
      <w:r>
        <w:rPr>
          <w:rFonts w:ascii="Calibri" w:eastAsia="Courier New" w:hAnsi="Calibri"/>
          <w:color w:val="000000"/>
          <w:sz w:val="22"/>
          <w:lang w:val="pl-PL"/>
        </w:rPr>
        <w:tab/>
        <w:t xml:space="preserve">         </w:t>
      </w:r>
      <w:r>
        <w:rPr>
          <w:rFonts w:ascii="Calibri" w:eastAsia="Courier New" w:hAnsi="Calibri"/>
          <w:color w:val="000000"/>
          <w:sz w:val="22"/>
          <w:lang w:val="pl-PL"/>
        </w:rPr>
        <w:tab/>
        <w:t xml:space="preserve">         sieradzki</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Województwo:</w:t>
      </w:r>
      <w:r>
        <w:rPr>
          <w:rFonts w:ascii="Calibri" w:eastAsia="Courier New" w:hAnsi="Calibri"/>
          <w:color w:val="000000"/>
          <w:sz w:val="22"/>
          <w:lang w:val="pl-PL"/>
        </w:rPr>
        <w:tab/>
        <w:t xml:space="preserve">                       łódzkie                      </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Zlewnia rzeki:</w:t>
      </w:r>
      <w:r>
        <w:rPr>
          <w:rFonts w:ascii="Calibri" w:eastAsia="Courier New" w:hAnsi="Calibri"/>
          <w:color w:val="000000"/>
          <w:sz w:val="22"/>
          <w:lang w:val="pl-PL"/>
        </w:rPr>
        <w:tab/>
      </w:r>
      <w:r>
        <w:rPr>
          <w:rFonts w:ascii="Calibri" w:eastAsia="Courier New" w:hAnsi="Calibri"/>
          <w:color w:val="000000"/>
          <w:sz w:val="22"/>
          <w:lang w:val="pl-PL"/>
        </w:rPr>
        <w:tab/>
        <w:t xml:space="preserve">         Łużyca   –   prawobrzeżny dopływ Pro</w:t>
      </w:r>
      <w:r>
        <w:rPr>
          <w:rFonts w:ascii="Calibri" w:eastAsia="Courier New" w:hAnsi="Calibri"/>
          <w:color w:val="000000"/>
          <w:sz w:val="22"/>
          <w:lang w:val="pl-PL"/>
        </w:rPr>
        <w:t>sny</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Region wodny:</w:t>
      </w:r>
      <w:r>
        <w:rPr>
          <w:rFonts w:ascii="Calibri" w:eastAsia="Courier New" w:hAnsi="Calibri"/>
          <w:color w:val="000000"/>
          <w:sz w:val="22"/>
          <w:lang w:val="pl-PL"/>
        </w:rPr>
        <w:tab/>
        <w:t xml:space="preserve">                       Subregion Warty nizinny </w:t>
      </w:r>
      <w:r>
        <w:rPr>
          <w:rFonts w:ascii="Calibri" w:eastAsia="Courier New" w:hAnsi="Calibri"/>
          <w:color w:val="000000"/>
          <w:sz w:val="22"/>
          <w:lang w:val="pl-PL"/>
        </w:rPr>
        <w:tab/>
      </w:r>
      <w:r>
        <w:rPr>
          <w:rFonts w:ascii="Calibri" w:eastAsia="Courier New" w:hAnsi="Calibri"/>
          <w:color w:val="000000"/>
          <w:sz w:val="22"/>
          <w:lang w:val="pl-PL"/>
        </w:rPr>
        <w:tab/>
        <w:t xml:space="preserve">     </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Regionalny Zarząd Gospodarki Wodnej:</w:t>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t>Poznań  ul. Chlebowa 1/3</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Zbiornik wód podziemnych:</w:t>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t xml:space="preserve">                             szczelinowy zakryty</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Arkusz mapy w skali 1:50 000:</w:t>
      </w:r>
      <w:r>
        <w:rPr>
          <w:rFonts w:ascii="Calibri" w:eastAsia="Courier New" w:hAnsi="Calibri"/>
          <w:color w:val="000000"/>
          <w:sz w:val="22"/>
          <w:lang w:val="pl-PL"/>
        </w:rPr>
        <w:tab/>
        <w:t xml:space="preserve">           </w:t>
      </w:r>
      <w:r>
        <w:rPr>
          <w:rFonts w:ascii="Calibri" w:eastAsia="Courier New" w:hAnsi="Calibri"/>
          <w:color w:val="000000"/>
          <w:sz w:val="22"/>
          <w:lang w:val="pl-PL"/>
        </w:rPr>
        <w:t xml:space="preserve">                                              ark.  LUTUTÓW  - godło:  M-34-13-D</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 xml:space="preserve">Położenie ujęcia w państwowym układzie współrzędnych wg pomiaru geodezyjnego  wynoszą:             </w:t>
      </w:r>
    </w:p>
    <w:p w:rsidR="008C039D" w:rsidRDefault="00FE1EF8" w:rsidP="008C039D">
      <w:pPr>
        <w:pStyle w:val="Nagwek1"/>
        <w:numPr>
          <w:ilvl w:val="0"/>
          <w:numId w:val="15"/>
        </w:numPr>
        <w:spacing w:before="0" w:after="0"/>
        <w:rPr>
          <w:rFonts w:ascii="Calibri" w:eastAsia="Calibri" w:hAnsi="Calibri"/>
          <w:b w:val="0"/>
          <w:bCs w:val="0"/>
          <w:color w:val="000000"/>
          <w:lang w:val="pl-PL"/>
        </w:rPr>
      </w:pPr>
      <w:r>
        <w:rPr>
          <w:rFonts w:ascii="Calibri" w:eastAsia="Calibri" w:hAnsi="Calibri"/>
          <w:b w:val="0"/>
          <w:bCs w:val="0"/>
          <w:color w:val="000000"/>
          <w:lang w:val="pl-PL"/>
        </w:rPr>
        <w:t xml:space="preserve">                                         </w:t>
      </w:r>
      <w:r>
        <w:rPr>
          <w:rFonts w:ascii="Calibri" w:eastAsia="Calibri" w:hAnsi="Calibri"/>
          <w:b w:val="0"/>
          <w:bCs w:val="0"/>
          <w:color w:val="000000"/>
          <w:sz w:val="22"/>
          <w:lang w:val="pl-PL"/>
        </w:rPr>
        <w:t xml:space="preserve">studnia Nr 3: </w:t>
      </w:r>
      <w:r>
        <w:rPr>
          <w:rFonts w:ascii="Calibri" w:eastAsia="Calibri" w:hAnsi="Calibri"/>
          <w:b w:val="0"/>
          <w:bCs w:val="0"/>
          <w:color w:val="000000"/>
          <w:sz w:val="22"/>
          <w:lang w:val="pl-PL"/>
        </w:rPr>
        <w:t xml:space="preserve">                       X = 5 697 524,08m        </w:t>
      </w:r>
      <w:r>
        <w:rPr>
          <w:rFonts w:ascii="Calibri" w:eastAsia="Calibri" w:hAnsi="Calibri"/>
          <w:b w:val="0"/>
          <w:bCs w:val="0"/>
          <w:color w:val="000000"/>
          <w:sz w:val="22"/>
          <w:lang w:val="pl-PL"/>
        </w:rPr>
        <w:tab/>
        <w:t xml:space="preserve">Y = 6 533 331,53m        </w:t>
      </w:r>
    </w:p>
    <w:p w:rsidR="008C039D" w:rsidRDefault="00FE1EF8">
      <w:pPr>
        <w:pStyle w:val="WW-Domylnie"/>
        <w:rPr>
          <w:rFonts w:ascii="Calibri" w:eastAsia="Courier New" w:hAnsi="Calibri"/>
          <w:color w:val="000000"/>
          <w:sz w:val="22"/>
          <w:lang w:val="pl-PL"/>
        </w:rPr>
      </w:pPr>
      <w:r>
        <w:rPr>
          <w:rFonts w:ascii="Calibri" w:eastAsia="Courier New" w:hAnsi="Calibri"/>
          <w:color w:val="000000"/>
          <w:sz w:val="22"/>
          <w:lang w:val="pl-PL"/>
        </w:rPr>
        <w:t xml:space="preserve">Układ odniesienia:                  </w:t>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t xml:space="preserve">“2000”        </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Rzędna terenu:                        studnia Nr 3:</w:t>
      </w:r>
      <w:r>
        <w:rPr>
          <w:rFonts w:ascii="Calibri" w:eastAsia="Courier New" w:hAnsi="Calibri"/>
          <w:color w:val="000000"/>
          <w:sz w:val="22"/>
          <w:lang w:val="pl-PL"/>
        </w:rPr>
        <w:tab/>
      </w:r>
      <w:r>
        <w:rPr>
          <w:rFonts w:ascii="Calibri" w:eastAsia="Courier New" w:hAnsi="Calibri"/>
          <w:color w:val="000000"/>
          <w:sz w:val="22"/>
          <w:lang w:val="pl-PL"/>
        </w:rPr>
        <w:t xml:space="preserve">                                                   H = 176,03m n.p.m.  </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Stratygrafia piętra wodonośnego objętego ustalaniem zasobów:</w:t>
      </w:r>
      <w:r>
        <w:rPr>
          <w:rFonts w:ascii="Calibri" w:eastAsia="Courier New" w:hAnsi="Calibri"/>
          <w:color w:val="000000"/>
          <w:sz w:val="22"/>
          <w:lang w:val="pl-PL"/>
        </w:rPr>
        <w:tab/>
        <w:t xml:space="preserve">        jura górna (oksford)</w:t>
      </w:r>
    </w:p>
    <w:p w:rsidR="008C039D" w:rsidRDefault="00FE1EF8">
      <w:pPr>
        <w:pStyle w:val="WW-Domylnie"/>
        <w:ind w:hanging="142"/>
        <w:jc w:val="both"/>
        <w:rPr>
          <w:rFonts w:ascii="Calibri" w:eastAsia="Courier New" w:hAnsi="Calibri"/>
          <w:color w:val="000000"/>
          <w:lang w:val="pl-PL"/>
        </w:rPr>
      </w:pPr>
      <w:r>
        <w:rPr>
          <w:rFonts w:ascii="Calibri" w:eastAsia="Courier New" w:hAnsi="Calibri"/>
          <w:color w:val="000000"/>
          <w:lang w:val="pl-PL"/>
        </w:rPr>
        <w:t xml:space="preserve">   </w:t>
      </w:r>
      <w:r>
        <w:rPr>
          <w:rFonts w:ascii="Calibri" w:eastAsia="Courier New" w:hAnsi="Calibri"/>
          <w:color w:val="000000"/>
          <w:sz w:val="22"/>
          <w:lang w:val="pl-PL"/>
        </w:rPr>
        <w:t xml:space="preserve">Zasoby eksploatacyjne ustalone wg. stanu rozpoznania hydrodynamicznego na wrzesień 2022r.  </w:t>
      </w:r>
      <w:r>
        <w:rPr>
          <w:rFonts w:ascii="Calibri" w:eastAsia="Courier New" w:hAnsi="Calibri"/>
          <w:color w:val="000000"/>
          <w:sz w:val="22"/>
          <w:lang w:val="pl-PL"/>
        </w:rPr>
        <w:t xml:space="preserve">      </w:t>
      </w:r>
    </w:p>
    <w:tbl>
      <w:tblPr>
        <w:tblW w:w="9253" w:type="dxa"/>
        <w:tblInd w:w="53" w:type="dxa"/>
        <w:tblLayout w:type="fixed"/>
        <w:tblCellMar>
          <w:left w:w="10" w:type="dxa"/>
          <w:right w:w="10" w:type="dxa"/>
        </w:tblCellMar>
        <w:tblLook w:val="0000"/>
      </w:tblPr>
      <w:tblGrid>
        <w:gridCol w:w="2860"/>
        <w:gridCol w:w="3252"/>
        <w:gridCol w:w="3141"/>
      </w:tblGrid>
      <w:tr w:rsidR="008C039D" w:rsidTr="008C039D">
        <w:tblPrEx>
          <w:tblCellMar>
            <w:top w:w="0" w:type="dxa"/>
            <w:bottom w:w="0" w:type="dxa"/>
          </w:tblCellMar>
        </w:tblPrEx>
        <w:tc>
          <w:tcPr>
            <w:tcW w:w="2860" w:type="dxa"/>
            <w:tcBorders>
              <w:top w:val="single" w:sz="8" w:space="0" w:color="000000"/>
              <w:left w:val="single" w:sz="8" w:space="0" w:color="000000"/>
              <w:bottom w:val="single" w:sz="2" w:space="0" w:color="000000"/>
            </w:tcBorders>
            <w:tcMar>
              <w:top w:w="0" w:type="dxa"/>
              <w:left w:w="70" w:type="dxa"/>
              <w:bottom w:w="0" w:type="dxa"/>
              <w:right w:w="70" w:type="dxa"/>
            </w:tcMar>
          </w:tcPr>
          <w:p w:rsidR="008C039D" w:rsidRDefault="00FE1EF8">
            <w:pPr>
              <w:pStyle w:val="WW-Domylnie"/>
              <w:jc w:val="both"/>
              <w:rPr>
                <w:rFonts w:ascii="Calibri" w:eastAsia="Courier New" w:hAnsi="Calibri"/>
                <w:color w:val="000000"/>
                <w:lang w:val="pl-PL"/>
              </w:rPr>
            </w:pPr>
            <w:r>
              <w:rPr>
                <w:rFonts w:ascii="Calibri" w:eastAsia="Courier New" w:hAnsi="Calibri"/>
                <w:color w:val="000000"/>
                <w:lang w:val="pl-PL"/>
              </w:rPr>
              <w:t xml:space="preserve">     </w:t>
            </w:r>
            <w:r>
              <w:rPr>
                <w:rFonts w:ascii="Calibri" w:eastAsia="Courier New" w:hAnsi="Calibri"/>
                <w:color w:val="000000"/>
                <w:sz w:val="22"/>
                <w:lang w:val="pl-PL"/>
              </w:rPr>
              <w:t>Zasoby eksploatacyjne</w:t>
            </w:r>
          </w:p>
        </w:tc>
        <w:tc>
          <w:tcPr>
            <w:tcW w:w="6393" w:type="dxa"/>
            <w:gridSpan w:val="2"/>
            <w:tcBorders>
              <w:top w:val="single" w:sz="8" w:space="0" w:color="000000"/>
              <w:left w:val="single" w:sz="2" w:space="0" w:color="000000"/>
              <w:bottom w:val="single" w:sz="2" w:space="0" w:color="000000"/>
              <w:right w:val="single" w:sz="8" w:space="0" w:color="000000"/>
            </w:tcBorders>
            <w:tcMar>
              <w:top w:w="0" w:type="dxa"/>
              <w:left w:w="70" w:type="dxa"/>
              <w:bottom w:w="0" w:type="dxa"/>
              <w:right w:w="70" w:type="dxa"/>
            </w:tcMar>
          </w:tcPr>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Depresja zwierciadła wody na ujęciu</w:t>
            </w:r>
          </w:p>
        </w:tc>
      </w:tr>
      <w:tr w:rsidR="008C039D" w:rsidTr="008C039D">
        <w:tblPrEx>
          <w:tblCellMar>
            <w:top w:w="0" w:type="dxa"/>
            <w:bottom w:w="0" w:type="dxa"/>
          </w:tblCellMar>
        </w:tblPrEx>
        <w:tc>
          <w:tcPr>
            <w:tcW w:w="2860" w:type="dxa"/>
            <w:tcBorders>
              <w:left w:val="single" w:sz="8"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Q</w:t>
            </w:r>
            <w:r>
              <w:rPr>
                <w:rFonts w:ascii="Calibri" w:eastAsia="Courier New" w:hAnsi="Calibri"/>
                <w:color w:val="000000"/>
                <w:sz w:val="18"/>
                <w:szCs w:val="18"/>
                <w:lang w:val="pl-PL"/>
              </w:rPr>
              <w:t>e</w:t>
            </w:r>
            <w:r>
              <w:rPr>
                <w:rFonts w:ascii="Calibri" w:eastAsia="Courier New" w:hAnsi="Calibri"/>
                <w:color w:val="000000"/>
                <w:sz w:val="22"/>
                <w:lang w:val="pl-PL"/>
              </w:rPr>
              <w:t xml:space="preserve"> =  70.0 m</w:t>
            </w:r>
            <w:r w:rsidRPr="008C039D">
              <w:rPr>
                <w:rFonts w:ascii="Calibri" w:eastAsia="Courier New" w:hAnsi="Calibri"/>
                <w:color w:val="000000"/>
                <w:position w:val="9"/>
                <w:sz w:val="22"/>
                <w:lang w:val="pl-PL"/>
              </w:rPr>
              <w:t>3</w:t>
            </w:r>
            <w:r>
              <w:rPr>
                <w:rFonts w:ascii="Calibri" w:eastAsia="Courier New" w:hAnsi="Calibri"/>
                <w:color w:val="000000"/>
                <w:sz w:val="22"/>
                <w:lang w:val="pl-PL"/>
              </w:rPr>
              <w:t xml:space="preserve">/godz  </w:t>
            </w:r>
          </w:p>
        </w:tc>
        <w:tc>
          <w:tcPr>
            <w:tcW w:w="3252" w:type="dxa"/>
            <w:tcBorders>
              <w:left w:val="single" w:sz="2"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w warstwie wodonośnej</w:t>
            </w:r>
          </w:p>
        </w:tc>
        <w:tc>
          <w:tcPr>
            <w:tcW w:w="3141" w:type="dxa"/>
            <w:tcBorders>
              <w:left w:val="single" w:sz="2" w:space="0" w:color="000000"/>
              <w:bottom w:val="single" w:sz="2" w:space="0" w:color="000000"/>
              <w:right w:val="single" w:sz="8" w:space="0" w:color="000000"/>
            </w:tcBorders>
            <w:tcMar>
              <w:top w:w="0" w:type="dxa"/>
              <w:left w:w="70" w:type="dxa"/>
              <w:bottom w:w="0" w:type="dxa"/>
              <w:right w:w="70" w:type="dxa"/>
            </w:tcMar>
          </w:tcPr>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w otworze  Nr 3</w:t>
            </w:r>
          </w:p>
        </w:tc>
      </w:tr>
      <w:tr w:rsidR="008C039D" w:rsidTr="008C039D">
        <w:tblPrEx>
          <w:tblCellMar>
            <w:top w:w="0" w:type="dxa"/>
            <w:bottom w:w="0" w:type="dxa"/>
          </w:tblCellMar>
        </w:tblPrEx>
        <w:tc>
          <w:tcPr>
            <w:tcW w:w="2860" w:type="dxa"/>
            <w:tcBorders>
              <w:top w:val="single" w:sz="2" w:space="0" w:color="000000"/>
              <w:left w:val="single" w:sz="8"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Liczba otworów: 1</w:t>
            </w:r>
          </w:p>
        </w:tc>
        <w:tc>
          <w:tcPr>
            <w:tcW w:w="3252" w:type="dxa"/>
            <w:tcBorders>
              <w:top w:val="single" w:sz="2" w:space="0" w:color="000000"/>
              <w:left w:val="single" w:sz="2"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S</w:t>
            </w:r>
            <w:r>
              <w:rPr>
                <w:rFonts w:ascii="Calibri" w:eastAsia="Courier New" w:hAnsi="Calibri"/>
                <w:color w:val="000000"/>
                <w:sz w:val="22"/>
                <w:vertAlign w:val="subscript"/>
                <w:lang w:val="pl-PL"/>
              </w:rPr>
              <w:t>w</w:t>
            </w:r>
            <w:r>
              <w:rPr>
                <w:rFonts w:ascii="Calibri" w:eastAsia="Courier New" w:hAnsi="Calibri"/>
                <w:color w:val="000000"/>
                <w:sz w:val="22"/>
                <w:lang w:val="pl-PL"/>
              </w:rPr>
              <w:t xml:space="preserve"> =  23,8m    </w:t>
            </w:r>
          </w:p>
        </w:tc>
        <w:tc>
          <w:tcPr>
            <w:tcW w:w="3141" w:type="dxa"/>
            <w:tcBorders>
              <w:top w:val="single" w:sz="2" w:space="0" w:color="000000"/>
              <w:left w:val="single" w:sz="2" w:space="0" w:color="000000"/>
              <w:bottom w:val="single" w:sz="2" w:space="0" w:color="000000"/>
              <w:right w:val="single" w:sz="8" w:space="0" w:color="000000"/>
            </w:tcBorders>
            <w:tcMar>
              <w:top w:w="0" w:type="dxa"/>
              <w:left w:w="70" w:type="dxa"/>
              <w:bottom w:w="0" w:type="dxa"/>
              <w:right w:w="70" w:type="dxa"/>
            </w:tcMar>
          </w:tcPr>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S</w:t>
            </w:r>
            <w:r>
              <w:rPr>
                <w:rFonts w:ascii="Calibri" w:eastAsia="Courier New" w:hAnsi="Calibri"/>
                <w:color w:val="000000"/>
                <w:sz w:val="22"/>
                <w:vertAlign w:val="subscript"/>
                <w:lang w:val="pl-PL"/>
              </w:rPr>
              <w:t>c</w:t>
            </w:r>
            <w:r>
              <w:rPr>
                <w:rFonts w:ascii="Calibri" w:eastAsia="Courier New" w:hAnsi="Calibri"/>
                <w:color w:val="000000"/>
                <w:sz w:val="22"/>
                <w:lang w:val="pl-PL"/>
              </w:rPr>
              <w:t xml:space="preserve"> = 24,3m  </w:t>
            </w:r>
          </w:p>
        </w:tc>
      </w:tr>
      <w:tr w:rsidR="008C039D" w:rsidTr="008C039D">
        <w:tblPrEx>
          <w:tblCellMar>
            <w:top w:w="0" w:type="dxa"/>
            <w:bottom w:w="0" w:type="dxa"/>
          </w:tblCellMar>
        </w:tblPrEx>
        <w:tc>
          <w:tcPr>
            <w:tcW w:w="2860" w:type="dxa"/>
            <w:tcBorders>
              <w:top w:val="single" w:sz="2" w:space="0" w:color="000000"/>
              <w:left w:val="single" w:sz="8" w:space="0" w:color="000000"/>
              <w:bottom w:val="single" w:sz="2" w:space="0" w:color="000000"/>
            </w:tcBorders>
            <w:tcMar>
              <w:top w:w="0" w:type="dxa"/>
              <w:left w:w="70" w:type="dxa"/>
              <w:bottom w:w="0" w:type="dxa"/>
              <w:right w:w="70" w:type="dxa"/>
            </w:tcMar>
          </w:tcPr>
          <w:p w:rsidR="008C039D" w:rsidRDefault="008C039D">
            <w:pPr>
              <w:pStyle w:val="WW-Domylnie"/>
              <w:jc w:val="center"/>
              <w:rPr>
                <w:color w:val="000000"/>
              </w:rPr>
            </w:pPr>
          </w:p>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Klasa jakości wody:</w:t>
            </w:r>
          </w:p>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II</w:t>
            </w:r>
          </w:p>
        </w:tc>
        <w:tc>
          <w:tcPr>
            <w:tcW w:w="3252" w:type="dxa"/>
            <w:tcBorders>
              <w:top w:val="single" w:sz="2" w:space="0" w:color="000000"/>
              <w:left w:val="single" w:sz="2"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ourier New" w:hAnsi="Calibri"/>
                <w:color w:val="000000"/>
                <w:lang w:val="pl-PL"/>
              </w:rPr>
            </w:pPr>
            <w:r>
              <w:rPr>
                <w:rFonts w:ascii="Calibri" w:eastAsia="Courier New" w:hAnsi="Calibri"/>
                <w:color w:val="000000"/>
                <w:lang w:val="pl-PL"/>
              </w:rPr>
              <w:t xml:space="preserve">    </w:t>
            </w:r>
            <w:r>
              <w:rPr>
                <w:rFonts w:ascii="Calibri" w:eastAsia="Courier New" w:hAnsi="Calibri"/>
                <w:color w:val="000000"/>
                <w:sz w:val="22"/>
                <w:lang w:val="pl-PL"/>
              </w:rPr>
              <w:t xml:space="preserve">Typ chemiczny:   </w:t>
            </w:r>
          </w:p>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wodorowęglanowo - wapniowy</w:t>
            </w:r>
          </w:p>
        </w:tc>
        <w:tc>
          <w:tcPr>
            <w:tcW w:w="3141" w:type="dxa"/>
            <w:tcBorders>
              <w:top w:val="single" w:sz="2" w:space="0" w:color="000000"/>
              <w:left w:val="single" w:sz="2" w:space="0" w:color="000000"/>
              <w:bottom w:val="single" w:sz="2" w:space="0" w:color="000000"/>
              <w:right w:val="single" w:sz="8" w:space="0" w:color="000000"/>
            </w:tcBorders>
            <w:tcMar>
              <w:top w:w="0" w:type="dxa"/>
              <w:left w:w="70" w:type="dxa"/>
              <w:bottom w:w="0" w:type="dxa"/>
              <w:right w:w="70" w:type="dxa"/>
            </w:tcMar>
          </w:tcPr>
          <w:p w:rsidR="008C039D" w:rsidRDefault="008C039D">
            <w:pPr>
              <w:pStyle w:val="WW-Domylnie"/>
              <w:jc w:val="center"/>
              <w:rPr>
                <w:color w:val="000000"/>
              </w:rPr>
            </w:pPr>
          </w:p>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Mineralizacja:  215mg/l</w:t>
            </w:r>
          </w:p>
        </w:tc>
      </w:tr>
    </w:tbl>
    <w:p w:rsidR="008C039D" w:rsidRPr="008C039D" w:rsidRDefault="008C039D" w:rsidP="008C039D">
      <w:pPr>
        <w:rPr>
          <w:vanish/>
        </w:rPr>
      </w:pPr>
    </w:p>
    <w:tbl>
      <w:tblPr>
        <w:tblW w:w="9256" w:type="dxa"/>
        <w:tblInd w:w="53" w:type="dxa"/>
        <w:tblLayout w:type="fixed"/>
        <w:tblCellMar>
          <w:left w:w="10" w:type="dxa"/>
          <w:right w:w="10" w:type="dxa"/>
        </w:tblCellMar>
        <w:tblLook w:val="0000"/>
      </w:tblPr>
      <w:tblGrid>
        <w:gridCol w:w="9256"/>
      </w:tblGrid>
      <w:tr w:rsidR="008C039D" w:rsidTr="008C039D">
        <w:tblPrEx>
          <w:tblCellMar>
            <w:top w:w="0" w:type="dxa"/>
            <w:bottom w:w="0" w:type="dxa"/>
          </w:tblCellMar>
        </w:tblPrEx>
        <w:tc>
          <w:tcPr>
            <w:tcW w:w="9256" w:type="dxa"/>
            <w:tcBorders>
              <w:top w:val="single" w:sz="2" w:space="0" w:color="000000"/>
              <w:left w:val="single" w:sz="8" w:space="0" w:color="000000"/>
              <w:bottom w:val="single" w:sz="8" w:space="0" w:color="000000"/>
              <w:right w:val="single" w:sz="8" w:space="0" w:color="000000"/>
            </w:tcBorders>
            <w:tcMar>
              <w:top w:w="0" w:type="dxa"/>
              <w:left w:w="70" w:type="dxa"/>
              <w:bottom w:w="0" w:type="dxa"/>
              <w:right w:w="70" w:type="dxa"/>
            </w:tcMar>
          </w:tcPr>
          <w:p w:rsidR="008C039D" w:rsidRDefault="00FE1EF8">
            <w:pPr>
              <w:pStyle w:val="WW-Domylnie"/>
              <w:jc w:val="center"/>
              <w:rPr>
                <w:rFonts w:ascii="Calibri" w:eastAsia="Courier New" w:hAnsi="Calibri"/>
                <w:color w:val="FF3333"/>
                <w:sz w:val="22"/>
                <w:lang w:val="pl-PL"/>
              </w:rPr>
            </w:pPr>
            <w:r>
              <w:rPr>
                <w:rFonts w:ascii="Calibri" w:eastAsia="Courier New" w:hAnsi="Calibri"/>
                <w:color w:val="000000"/>
                <w:sz w:val="22"/>
                <w:lang w:val="pl-PL"/>
              </w:rPr>
              <w:t>Obszar zasobowy ujęcia o powierzchni F</w:t>
            </w:r>
            <w:r>
              <w:rPr>
                <w:rFonts w:ascii="Calibri" w:eastAsia="Courier New" w:hAnsi="Calibri"/>
                <w:color w:val="000000"/>
                <w:sz w:val="18"/>
                <w:szCs w:val="18"/>
                <w:lang w:val="pl-PL"/>
              </w:rPr>
              <w:t>z</w:t>
            </w:r>
            <w:r>
              <w:rPr>
                <w:rFonts w:ascii="Calibri" w:eastAsia="Courier New" w:hAnsi="Calibri"/>
                <w:color w:val="000000"/>
                <w:sz w:val="22"/>
                <w:lang w:val="pl-PL"/>
              </w:rPr>
              <w:t xml:space="preserve"> = 2,948km</w:t>
            </w:r>
            <w:r w:rsidRPr="008C039D">
              <w:rPr>
                <w:rFonts w:ascii="Calibri" w:eastAsia="Courier New" w:hAnsi="Calibri"/>
                <w:color w:val="000000"/>
                <w:position w:val="9"/>
                <w:sz w:val="22"/>
                <w:lang w:val="pl-PL"/>
              </w:rPr>
              <w:t>2</w:t>
            </w:r>
            <w:r>
              <w:rPr>
                <w:rFonts w:ascii="Calibri" w:eastAsia="Courier New" w:hAnsi="Calibri"/>
                <w:color w:val="000000"/>
                <w:sz w:val="22"/>
                <w:lang w:val="pl-PL"/>
              </w:rPr>
              <w:t xml:space="preserve">  pokazano na mapie w skali 1:2 000</w:t>
            </w:r>
            <w:r>
              <w:rPr>
                <w:rFonts w:ascii="Calibri" w:eastAsia="Courier New" w:hAnsi="Calibri"/>
                <w:color w:val="FF3333"/>
                <w:sz w:val="22"/>
                <w:lang w:val="pl-PL"/>
              </w:rPr>
              <w:t xml:space="preserve">  </w:t>
            </w:r>
          </w:p>
        </w:tc>
      </w:tr>
    </w:tbl>
    <w:p w:rsidR="008C039D" w:rsidRDefault="008C039D">
      <w:pPr>
        <w:pStyle w:val="WW-Domylnie"/>
        <w:jc w:val="both"/>
      </w:pP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t>Autor dokumentacji:  mgr Mieczysław Olczak</w:t>
      </w:r>
    </w:p>
    <w:p w:rsidR="008C039D" w:rsidRDefault="00FE1EF8">
      <w:pPr>
        <w:pStyle w:val="WW-Domylnie"/>
        <w:jc w:val="both"/>
        <w:rPr>
          <w:rFonts w:ascii="Calibri" w:eastAsia="Courier New" w:hAnsi="Calibri"/>
          <w:color w:val="000000"/>
          <w:sz w:val="22"/>
          <w:lang w:val="pl-PL"/>
        </w:rPr>
      </w:pP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r>
      <w:r>
        <w:rPr>
          <w:rFonts w:ascii="Calibri" w:eastAsia="Courier New" w:hAnsi="Calibri"/>
          <w:color w:val="000000"/>
          <w:sz w:val="22"/>
          <w:lang w:val="pl-PL"/>
        </w:rPr>
        <w:tab/>
        <w:t>Nr uprawnień geologicznych:  CUG 05 0922</w:t>
      </w:r>
    </w:p>
    <w:p w:rsidR="008C039D" w:rsidRDefault="008C039D">
      <w:pPr>
        <w:pStyle w:val="WW-Domylnie"/>
        <w:jc w:val="center"/>
      </w:pPr>
    </w:p>
    <w:p w:rsidR="008C039D" w:rsidRDefault="008C039D">
      <w:pPr>
        <w:pStyle w:val="WW-Domylnie"/>
        <w:jc w:val="center"/>
      </w:pPr>
    </w:p>
    <w:p w:rsidR="008C039D" w:rsidRDefault="008C039D">
      <w:pPr>
        <w:pStyle w:val="WW-Domylnie"/>
        <w:jc w:val="center"/>
      </w:pPr>
    </w:p>
    <w:p w:rsidR="008C039D" w:rsidRDefault="008C039D">
      <w:pPr>
        <w:pStyle w:val="WW-Domylnie"/>
        <w:jc w:val="center"/>
      </w:pPr>
    </w:p>
    <w:p w:rsidR="008C039D" w:rsidRDefault="00FE1EF8">
      <w:pPr>
        <w:pStyle w:val="WW-Domylnie"/>
        <w:jc w:val="center"/>
        <w:rPr>
          <w:rFonts w:ascii="Calibri" w:eastAsia="Courier New" w:hAnsi="Calibri"/>
          <w:color w:val="000000"/>
          <w:sz w:val="22"/>
          <w:lang w:val="pl-PL"/>
        </w:rPr>
      </w:pPr>
      <w:r>
        <w:rPr>
          <w:rFonts w:ascii="Calibri" w:eastAsia="Courier New" w:hAnsi="Calibri"/>
          <w:color w:val="000000"/>
          <w:sz w:val="22"/>
          <w:lang w:val="pl-PL"/>
        </w:rPr>
        <w:t>Łódź   2023r.</w:t>
      </w:r>
    </w:p>
    <w:p w:rsidR="008C039D" w:rsidRDefault="008C039D">
      <w:pPr>
        <w:pStyle w:val="WW-Domylnie"/>
        <w:jc w:val="center"/>
      </w:pPr>
    </w:p>
    <w:p w:rsidR="008C039D" w:rsidRDefault="008C039D">
      <w:pPr>
        <w:pStyle w:val="WW-Domylnie"/>
        <w:jc w:val="center"/>
      </w:pPr>
    </w:p>
    <w:p w:rsidR="008C039D" w:rsidRDefault="008C039D">
      <w:pPr>
        <w:pStyle w:val="WW-Domylnie"/>
        <w:jc w:val="center"/>
      </w:pPr>
    </w:p>
    <w:p w:rsidR="008C039D" w:rsidRDefault="008C039D">
      <w:pPr>
        <w:pStyle w:val="WW-Domylnie"/>
        <w:jc w:val="center"/>
      </w:pPr>
    </w:p>
    <w:p w:rsidR="008C039D" w:rsidRDefault="00FE1EF8">
      <w:pPr>
        <w:pStyle w:val="WW-Domylnie"/>
        <w:jc w:val="center"/>
        <w:rPr>
          <w:rFonts w:ascii="Calibri" w:eastAsia="Calibri" w:hAnsi="Calibri"/>
          <w:lang w:val="pl-PL"/>
        </w:rPr>
      </w:pPr>
      <w:r>
        <w:rPr>
          <w:rFonts w:ascii="Calibri" w:eastAsia="Calibri" w:hAnsi="Calibri"/>
          <w:lang w:val="pl-PL"/>
        </w:rPr>
        <w:lastRenderedPageBreak/>
        <w:t>SPIS TREŚCI</w:t>
      </w:r>
    </w:p>
    <w:p w:rsidR="008C039D" w:rsidRDefault="00FE1EF8">
      <w:pPr>
        <w:pStyle w:val="WW-Domylnie"/>
        <w:rPr>
          <w:rFonts w:ascii="Calibri" w:eastAsia="Calibri" w:hAnsi="Calibri"/>
          <w:sz w:val="22"/>
          <w:szCs w:val="22"/>
          <w:u w:val="single"/>
          <w:lang w:val="pl-PL"/>
        </w:rPr>
      </w:pPr>
      <w:r>
        <w:rPr>
          <w:rFonts w:ascii="Calibri" w:eastAsia="Calibri" w:hAnsi="Calibri"/>
          <w:sz w:val="22"/>
          <w:szCs w:val="22"/>
          <w:u w:val="single"/>
          <w:lang w:val="pl-PL"/>
        </w:rPr>
        <w:t>A. TEKST</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 Karta informacyjna dokumentacji hydrogeologicznej</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 xml:space="preserve">         </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2</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2. Wstęp</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4</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3. Stan prawny</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4</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4. Lokalizacja i zagospodarowanie terenu</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4</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5. Gospodarka wodna Gminy Klonowa</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5</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6. Przebieg robót wiertniczych </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5</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7. Badania hydrogeologiczne </w:t>
      </w:r>
      <w:r>
        <w:rPr>
          <w:rFonts w:ascii="Calibri" w:eastAsia="Calibri" w:hAnsi="Calibri"/>
          <w:sz w:val="22"/>
          <w:szCs w:val="22"/>
          <w:lang w:val="pl-PL"/>
        </w:rPr>
        <w:t xml:space="preserve">otworu studziennego Nr 3   </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6</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8. Opróbowanie otworu studziennego Nr 3 </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7</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9. Roboty geodezyjne             </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7</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10. Porównanie projektowanego i zrealizowanego   zakresu prac geologicznych                 </w:t>
      </w:r>
      <w:r>
        <w:rPr>
          <w:rFonts w:ascii="Calibri" w:eastAsia="Calibri" w:hAnsi="Calibri"/>
          <w:sz w:val="22"/>
          <w:szCs w:val="22"/>
          <w:lang w:val="pl-PL"/>
        </w:rPr>
        <w:tab/>
        <w:t>str. 8</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11. Omówienie </w:t>
      </w:r>
      <w:r>
        <w:rPr>
          <w:rFonts w:ascii="Calibri" w:eastAsia="Calibri" w:hAnsi="Calibri"/>
          <w:sz w:val="22"/>
          <w:szCs w:val="22"/>
          <w:lang w:val="pl-PL"/>
        </w:rPr>
        <w:t xml:space="preserve">wyników robót i badań geologicznych </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8</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11.1. Budowa geologiczna</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8</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11.2. Warunki hydrogeologiczne</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 9</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12. Chemizm wód podziemnych</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str.10</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13. Obliczenia hydrogeologiczne</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str.14</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13.1. Obliczenie zeskoku hydrau</w:t>
      </w:r>
      <w:r>
        <w:rPr>
          <w:rFonts w:ascii="Calibri" w:eastAsia="Calibri" w:hAnsi="Calibri"/>
          <w:sz w:val="22"/>
          <w:szCs w:val="22"/>
          <w:lang w:val="pl-PL"/>
        </w:rPr>
        <w:t xml:space="preserve">licznego w strefie przyotworowej </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str.14</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13.2. Obliczenie współczynnika filtracji wg wzorów klasycznych </w:t>
      </w:r>
      <w:r>
        <w:rPr>
          <w:rFonts w:ascii="Calibri" w:eastAsia="Calibri" w:hAnsi="Calibri"/>
          <w:sz w:val="22"/>
          <w:szCs w:val="22"/>
          <w:lang w:val="pl-PL"/>
        </w:rPr>
        <w:tab/>
        <w:t xml:space="preserve">                                       </w:t>
      </w:r>
      <w:r>
        <w:rPr>
          <w:rFonts w:ascii="Calibri" w:eastAsia="Calibri" w:hAnsi="Calibri"/>
          <w:sz w:val="22"/>
          <w:szCs w:val="22"/>
          <w:lang w:val="pl-PL"/>
        </w:rPr>
        <w:tab/>
      </w:r>
      <w:r>
        <w:rPr>
          <w:rFonts w:ascii="Calibri" w:eastAsia="Calibri" w:hAnsi="Calibri"/>
          <w:sz w:val="22"/>
          <w:szCs w:val="22"/>
          <w:lang w:val="pl-PL"/>
        </w:rPr>
        <w:tab/>
        <w:t>str.15</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13.3  Obliczenie zasięgu oddziaływania studni      </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str.16</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13.4. Obliczenie przepustowości filt</w:t>
      </w:r>
      <w:r>
        <w:rPr>
          <w:rFonts w:ascii="Calibri" w:eastAsia="Calibri" w:hAnsi="Calibri"/>
          <w:sz w:val="22"/>
          <w:szCs w:val="22"/>
          <w:lang w:val="pl-PL"/>
        </w:rPr>
        <w:t>ru</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str.16</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13.5. Obliczenie hydrogeologiczne metodą ruchu nieustalonego</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str.17</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13.6.  Obliczenie czasu pionowej migracji zanieczyszczeń</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str.17</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14. Ustalenie zasobów eksploatacyjnych wód podziemnych </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str.18</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15. Stan środowiska w rejonie do</w:t>
      </w:r>
      <w:r>
        <w:rPr>
          <w:rFonts w:ascii="Calibri" w:eastAsia="Calibri" w:hAnsi="Calibri"/>
          <w:sz w:val="22"/>
          <w:szCs w:val="22"/>
          <w:lang w:val="pl-PL"/>
        </w:rPr>
        <w:t>kumentowanego ujęcia wód podziemnych</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str.19</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16. Uwagi o potrzebie ustanowienia strefy ochronnej ujęcia wód podziemnych </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str.20</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17. Prognoza trwałości oraz wahań właściwości fizycznych i składu chemicznego</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       wód podziemnych ujętych dokumentowanym o</w:t>
      </w:r>
      <w:r>
        <w:rPr>
          <w:rFonts w:ascii="Calibri" w:eastAsia="Calibri" w:hAnsi="Calibri"/>
          <w:sz w:val="22"/>
          <w:szCs w:val="22"/>
          <w:lang w:val="pl-PL"/>
        </w:rPr>
        <w:t xml:space="preserve">tworem studziennym Nr 3 </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str.20</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18. Racjonalna eksploatacja wód podziemnych</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str.20</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19. Wnioski końcowe</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str.21</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20. Spis wykorzystanych publikacji i opracowań</w:t>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str.22</w:t>
      </w:r>
    </w:p>
    <w:p w:rsidR="008C039D" w:rsidRDefault="008C039D">
      <w:pPr>
        <w:pStyle w:val="WW-Domylnie"/>
        <w:rPr>
          <w:sz w:val="22"/>
          <w:szCs w:val="22"/>
        </w:rPr>
      </w:pPr>
    </w:p>
    <w:p w:rsidR="008C039D" w:rsidRDefault="00FE1EF8">
      <w:pPr>
        <w:pStyle w:val="WW-Domylnie"/>
        <w:rPr>
          <w:rFonts w:ascii="Calibri" w:eastAsia="Calibri" w:hAnsi="Calibri"/>
          <w:sz w:val="22"/>
          <w:szCs w:val="22"/>
          <w:u w:val="single"/>
          <w:lang w:val="pl-PL"/>
        </w:rPr>
      </w:pPr>
      <w:r>
        <w:rPr>
          <w:rFonts w:ascii="Calibri" w:eastAsia="Calibri" w:hAnsi="Calibri"/>
          <w:sz w:val="22"/>
          <w:szCs w:val="22"/>
          <w:u w:val="single"/>
          <w:lang w:val="pl-PL"/>
        </w:rPr>
        <w:t>B. ZAŁĄCZNIKI   TEKSTOWE</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1. Kserokopia decyzji Marszałka </w:t>
      </w:r>
      <w:r>
        <w:rPr>
          <w:rFonts w:ascii="Calibri" w:eastAsia="Calibri" w:hAnsi="Calibri"/>
          <w:sz w:val="22"/>
          <w:szCs w:val="22"/>
          <w:lang w:val="pl-PL"/>
        </w:rPr>
        <w:t>Województwa Łódzkiego z dnia 05.04.2022r</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 xml:space="preserve">2. Kserokopia pozwolenia wodnoprawnego z dnia 24.01.2020r   </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3. Kserokopia wypisu z rejestru gruntów działki nr 55</w:t>
      </w:r>
    </w:p>
    <w:p w:rsidR="008C039D" w:rsidRDefault="00FE1EF8">
      <w:pPr>
        <w:pStyle w:val="WW-Domylnie"/>
        <w:ind w:left="240" w:hanging="225"/>
        <w:rPr>
          <w:rFonts w:ascii="Calibri" w:eastAsia="Calibri" w:hAnsi="Calibri"/>
          <w:sz w:val="22"/>
          <w:szCs w:val="22"/>
          <w:lang w:val="pl-PL"/>
        </w:rPr>
      </w:pPr>
      <w:r>
        <w:rPr>
          <w:rFonts w:ascii="Calibri" w:eastAsia="Calibri" w:hAnsi="Calibri"/>
          <w:sz w:val="22"/>
          <w:szCs w:val="22"/>
          <w:lang w:val="pl-PL"/>
        </w:rPr>
        <w:t>4. Kserokopia analizy fizykochemicznej próby wody z otworu studziennego Nr 3</w:t>
      </w:r>
    </w:p>
    <w:p w:rsidR="008C039D" w:rsidRDefault="00FE1EF8">
      <w:pPr>
        <w:pStyle w:val="WW-Domylnie"/>
        <w:ind w:left="240" w:hanging="225"/>
        <w:rPr>
          <w:rFonts w:ascii="Calibri" w:eastAsia="Calibri" w:hAnsi="Calibri"/>
          <w:sz w:val="22"/>
          <w:szCs w:val="22"/>
          <w:lang w:val="pl-PL"/>
        </w:rPr>
      </w:pPr>
      <w:r>
        <w:rPr>
          <w:rFonts w:ascii="Calibri" w:eastAsia="Calibri" w:hAnsi="Calibri"/>
          <w:sz w:val="22"/>
          <w:szCs w:val="22"/>
          <w:lang w:val="pl-PL"/>
        </w:rPr>
        <w:t xml:space="preserve">5. Kserokopia analizy </w:t>
      </w:r>
      <w:r>
        <w:rPr>
          <w:rFonts w:ascii="Calibri" w:eastAsia="Calibri" w:hAnsi="Calibri"/>
          <w:sz w:val="22"/>
          <w:szCs w:val="22"/>
          <w:lang w:val="pl-PL"/>
        </w:rPr>
        <w:t>bakteriologicznej próby wody z otworu studziennego Nr 3</w:t>
      </w:r>
    </w:p>
    <w:p w:rsidR="008C039D" w:rsidRDefault="00FE1EF8">
      <w:pPr>
        <w:pStyle w:val="WW-Domylnie"/>
        <w:ind w:left="240" w:hanging="225"/>
        <w:rPr>
          <w:rFonts w:ascii="Calibri" w:eastAsia="Calibri" w:hAnsi="Calibri"/>
          <w:sz w:val="22"/>
          <w:szCs w:val="22"/>
          <w:lang w:val="pl-PL"/>
        </w:rPr>
      </w:pPr>
      <w:r>
        <w:rPr>
          <w:rFonts w:ascii="Calibri" w:eastAsia="Calibri" w:hAnsi="Calibri"/>
          <w:sz w:val="22"/>
          <w:szCs w:val="22"/>
          <w:lang w:val="pl-PL"/>
        </w:rPr>
        <w:t>6. Kserokopia raportu geodezyjnego</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7. Dziennik próbnego pompowania otworu studziennego Nr 3</w:t>
      </w:r>
    </w:p>
    <w:p w:rsidR="008C039D" w:rsidRDefault="008C039D">
      <w:pPr>
        <w:pStyle w:val="WW-Domylnie"/>
        <w:rPr>
          <w:rFonts w:ascii="Calibri" w:eastAsia="Calibri" w:hAnsi="Calibri"/>
          <w:sz w:val="22"/>
          <w:szCs w:val="22"/>
          <w:u w:val="single"/>
          <w:lang w:val="pl-PL"/>
        </w:rPr>
      </w:pPr>
    </w:p>
    <w:p w:rsidR="008C039D" w:rsidRDefault="00FE1EF8">
      <w:pPr>
        <w:pStyle w:val="WW-Domylnie"/>
        <w:rPr>
          <w:rFonts w:ascii="Calibri" w:eastAsia="Calibri" w:hAnsi="Calibri"/>
          <w:sz w:val="22"/>
          <w:szCs w:val="22"/>
          <w:u w:val="single"/>
          <w:lang w:val="pl-PL"/>
        </w:rPr>
      </w:pPr>
      <w:r>
        <w:rPr>
          <w:rFonts w:ascii="Calibri" w:eastAsia="Calibri" w:hAnsi="Calibri"/>
          <w:sz w:val="22"/>
          <w:szCs w:val="22"/>
          <w:u w:val="single"/>
          <w:lang w:val="pl-PL"/>
        </w:rPr>
        <w:t>C.  ZAŁĄCZNIKI  GRAFICZNE</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8. Wykres przebiegu próbnego pompowania studni Nr 3 w układzie s = f(t)</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9. Wykres</w:t>
      </w:r>
      <w:r>
        <w:rPr>
          <w:rFonts w:ascii="Calibri" w:eastAsia="Calibri" w:hAnsi="Calibri"/>
          <w:sz w:val="22"/>
          <w:szCs w:val="22"/>
          <w:lang w:val="pl-PL"/>
        </w:rPr>
        <w:t xml:space="preserve"> Bruina-Hudsona dla studni Nr 3 (sprawność hydrauliczna studni)</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10. Wykresy zależności Q = f(s</w:t>
      </w:r>
      <w:r w:rsidRPr="008C039D">
        <w:rPr>
          <w:rFonts w:ascii="Calibri" w:eastAsia="Calibri" w:hAnsi="Calibri"/>
          <w:position w:val="-9"/>
          <w:sz w:val="22"/>
          <w:szCs w:val="22"/>
          <w:lang w:val="pl-PL"/>
        </w:rPr>
        <w:t>c</w:t>
      </w:r>
      <w:r>
        <w:rPr>
          <w:rFonts w:ascii="Calibri" w:eastAsia="Calibri" w:hAnsi="Calibri"/>
          <w:sz w:val="22"/>
          <w:szCs w:val="22"/>
          <w:lang w:val="pl-PL"/>
        </w:rPr>
        <w:t>) i Q = f(s</w:t>
      </w:r>
      <w:r w:rsidRPr="008C039D">
        <w:rPr>
          <w:rFonts w:ascii="Calibri" w:eastAsia="Calibri" w:hAnsi="Calibri"/>
          <w:position w:val="-9"/>
          <w:sz w:val="22"/>
          <w:szCs w:val="22"/>
          <w:lang w:val="pl-PL"/>
        </w:rPr>
        <w:t>w</w:t>
      </w:r>
      <w:r>
        <w:rPr>
          <w:rFonts w:ascii="Calibri" w:eastAsia="Calibri" w:hAnsi="Calibri"/>
          <w:sz w:val="22"/>
          <w:szCs w:val="22"/>
          <w:lang w:val="pl-PL"/>
        </w:rPr>
        <w:t>)  oraz q = f(s</w:t>
      </w:r>
      <w:r w:rsidRPr="008C039D">
        <w:rPr>
          <w:rFonts w:ascii="Calibri" w:eastAsia="Calibri" w:hAnsi="Calibri"/>
          <w:position w:val="-9"/>
          <w:sz w:val="22"/>
          <w:szCs w:val="22"/>
          <w:lang w:val="pl-PL"/>
        </w:rPr>
        <w:t>c</w:t>
      </w:r>
      <w:r>
        <w:rPr>
          <w:rFonts w:ascii="Calibri" w:eastAsia="Calibri" w:hAnsi="Calibri"/>
          <w:sz w:val="22"/>
          <w:szCs w:val="22"/>
          <w:lang w:val="pl-PL"/>
        </w:rPr>
        <w:t>) dla studni Nr 3</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11. Wykres opadania lustra wody w studni badanej na III stopniu dynamicznym – układ: s = f(log t)</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12. Wykres wznio</w:t>
      </w:r>
      <w:r>
        <w:rPr>
          <w:rFonts w:ascii="Calibri" w:eastAsia="Calibri" w:hAnsi="Calibri"/>
          <w:sz w:val="22"/>
          <w:szCs w:val="22"/>
          <w:lang w:val="pl-PL"/>
        </w:rPr>
        <w:t>su  lustra wody w studni Nr 3 po pompowaniu w układzie:  s' = f(log t')</w:t>
      </w:r>
    </w:p>
    <w:p w:rsidR="008C039D" w:rsidRDefault="00FE1EF8">
      <w:pPr>
        <w:pStyle w:val="WW-Domylnie"/>
        <w:ind w:left="360" w:hanging="360"/>
        <w:rPr>
          <w:rFonts w:ascii="Calibri" w:eastAsia="Calibri" w:hAnsi="Calibri"/>
          <w:sz w:val="22"/>
          <w:szCs w:val="22"/>
          <w:lang w:val="pl-PL"/>
        </w:rPr>
      </w:pPr>
      <w:r>
        <w:rPr>
          <w:rFonts w:ascii="Calibri" w:eastAsia="Calibri" w:hAnsi="Calibri"/>
          <w:sz w:val="22"/>
          <w:szCs w:val="22"/>
          <w:lang w:val="pl-PL"/>
        </w:rPr>
        <w:t>14. Wykresy stanu lustra wód podziemnych w studniach obserwowanych Nr 1 i Nr 2 na ujęciu OWIECZKI</w:t>
      </w:r>
    </w:p>
    <w:p w:rsidR="008C039D" w:rsidRDefault="00FE1EF8">
      <w:pPr>
        <w:pStyle w:val="WW-Domylnie"/>
        <w:ind w:left="360" w:hanging="360"/>
        <w:rPr>
          <w:rFonts w:ascii="Calibri" w:eastAsia="Calibri" w:hAnsi="Calibri"/>
          <w:sz w:val="22"/>
          <w:szCs w:val="22"/>
          <w:lang w:val="pl-PL"/>
        </w:rPr>
      </w:pPr>
      <w:r>
        <w:rPr>
          <w:rFonts w:ascii="Calibri" w:eastAsia="Calibri" w:hAnsi="Calibri"/>
          <w:sz w:val="22"/>
          <w:szCs w:val="22"/>
          <w:lang w:val="pl-PL"/>
        </w:rPr>
        <w:t>15. Kserokopia SZKICU GEOLOGICZNEGO ODKRYTEGO w skali 1:100 000 ark. „LUTUTÓW”  SMGP</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16. Wycinek Mapy Hydrogeologicznej Polski ark. LUTUTÓW  w skali 1:50 000</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17. Przekrój hydrogeologiczny  A - B</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18. Zestawienie zbiorcze wyników wiercenia otworu studziennego Nr 3</w:t>
      </w:r>
    </w:p>
    <w:p w:rsidR="008C039D" w:rsidRDefault="00FE1EF8">
      <w:pPr>
        <w:pStyle w:val="WW-Domylnie"/>
        <w:rPr>
          <w:rFonts w:ascii="Calibri" w:eastAsia="Calibri" w:hAnsi="Calibri"/>
          <w:sz w:val="22"/>
          <w:szCs w:val="22"/>
          <w:lang w:val="pl-PL"/>
        </w:rPr>
      </w:pPr>
      <w:r>
        <w:rPr>
          <w:rFonts w:ascii="Calibri" w:eastAsia="Calibri" w:hAnsi="Calibri"/>
          <w:sz w:val="22"/>
          <w:szCs w:val="22"/>
          <w:lang w:val="pl-PL"/>
        </w:rPr>
        <w:t>19. Mapa do celów opiniodawczych w skali 1:2000 z lokalizacją studni Nr 3 i uj</w:t>
      </w:r>
      <w:r>
        <w:rPr>
          <w:rFonts w:ascii="Calibri" w:eastAsia="Calibri" w:hAnsi="Calibri"/>
          <w:sz w:val="22"/>
          <w:szCs w:val="22"/>
          <w:lang w:val="pl-PL"/>
        </w:rPr>
        <w:t>ęcia OWIECZKI</w:t>
      </w:r>
    </w:p>
    <w:p w:rsidR="008C039D" w:rsidRDefault="00FE1EF8">
      <w:pPr>
        <w:pStyle w:val="WW-Domylnie"/>
        <w:jc w:val="both"/>
        <w:rPr>
          <w:rFonts w:ascii="Calibri" w:eastAsia="Calibri" w:hAnsi="Calibri"/>
          <w:b/>
          <w:bCs/>
          <w:lang w:val="pl-PL"/>
        </w:rPr>
      </w:pPr>
      <w:r>
        <w:rPr>
          <w:rFonts w:ascii="Calibri" w:eastAsia="Calibri" w:hAnsi="Calibri"/>
          <w:b/>
          <w:bCs/>
          <w:lang w:val="pl-PL"/>
        </w:rPr>
        <w:lastRenderedPageBreak/>
        <w:t xml:space="preserve">2. WSTĘP                          </w:t>
      </w:r>
    </w:p>
    <w:p w:rsidR="008C039D" w:rsidRDefault="00FE1EF8">
      <w:pPr>
        <w:pStyle w:val="WW-Domylnie"/>
        <w:jc w:val="both"/>
        <w:rPr>
          <w:lang w:val="pl-PL"/>
        </w:rPr>
      </w:pPr>
      <w:r>
        <w:rPr>
          <w:rFonts w:ascii="Calibri" w:eastAsia="Calibri" w:hAnsi="Calibri"/>
          <w:lang w:val="pl-PL"/>
        </w:rPr>
        <w:tab/>
      </w:r>
      <w:r>
        <w:rPr>
          <w:rFonts w:ascii="Calibri" w:eastAsia="Courier New" w:hAnsi="Calibri"/>
          <w:lang w:val="pl-PL"/>
        </w:rPr>
        <w:t xml:space="preserve">Niniejszy DODATEK Nr 2 do </w:t>
      </w:r>
      <w:r>
        <w:rPr>
          <w:rFonts w:ascii="Calibri" w:eastAsia="Calibri" w:hAnsi="Calibri"/>
          <w:color w:val="000000"/>
          <w:lang w:val="pl-PL"/>
        </w:rPr>
        <w:t>„</w:t>
      </w:r>
      <w:r>
        <w:rPr>
          <w:rFonts w:ascii="Calibri" w:eastAsia="Calibri" w:hAnsi="Calibri"/>
          <w:i/>
          <w:iCs/>
          <w:color w:val="000000"/>
          <w:lang w:val="pl-PL"/>
        </w:rPr>
        <w:t>Dokumentacji hydrogeologicznej zasobów eksploatacyjnych wód podziemnych z utworów jury górnej studni Nr 1 – ujęcie wodociągowe OWIECZKI  gm. Klonowa  pow. sieradzki  woj. łódzkie”</w:t>
      </w:r>
      <w:r>
        <w:rPr>
          <w:rFonts w:ascii="Calibri" w:eastAsia="Courier New" w:hAnsi="Calibri"/>
          <w:lang w:val="pl-PL"/>
        </w:rPr>
        <w:t xml:space="preserve">  opracowano na zlecenie Gminy Klonowa z siedzibą w Klonowej przy ul. Ks. Józefa Dalaka 2 pow. sieradzki, woj. łódzkie – Umowa Nr 53/2021.FZW.272.18 z dnia 03.09.2021r. zawarta między Wójtem Gminy Klonowa a wykonawcą ww. opracowania.</w:t>
      </w:r>
    </w:p>
    <w:p w:rsidR="008C039D" w:rsidRDefault="00FE1EF8">
      <w:pPr>
        <w:pStyle w:val="WW-Domylnie"/>
        <w:jc w:val="both"/>
        <w:rPr>
          <w:rFonts w:ascii="Calibri" w:eastAsia="Courier New" w:hAnsi="Calibri"/>
          <w:lang w:val="pl-PL"/>
        </w:rPr>
      </w:pPr>
      <w:r>
        <w:rPr>
          <w:rFonts w:ascii="Calibri" w:eastAsia="Courier New" w:hAnsi="Calibri"/>
          <w:lang w:val="pl-PL"/>
        </w:rPr>
        <w:tab/>
        <w:t>Zadaniem geologiczny</w:t>
      </w:r>
      <w:r>
        <w:rPr>
          <w:rFonts w:ascii="Calibri" w:eastAsia="Courier New" w:hAnsi="Calibri"/>
          <w:lang w:val="pl-PL"/>
        </w:rPr>
        <w:t>m było wykonanie w miejscowości Owieczki otworu studziennego   Nr 3, który docelowo będzie włączony w skład istniejącego 2-otworowego ujęcia wodociągowego OWIECZKI oraz udokumentowanie zasobów eksploatacyjnych wód podziemnych tego otworu</w:t>
      </w:r>
      <w:r w:rsidRPr="008C039D">
        <w:rPr>
          <w:rFonts w:ascii="Calibri" w:eastAsia="Courier New" w:hAnsi="Calibri"/>
          <w:position w:val="10"/>
          <w:lang w:val="pl-PL"/>
        </w:rPr>
        <w:t xml:space="preserve"> </w:t>
      </w:r>
      <w:r>
        <w:rPr>
          <w:rFonts w:ascii="Calibri" w:eastAsia="Courier New" w:hAnsi="Calibri"/>
          <w:lang w:val="pl-PL"/>
        </w:rPr>
        <w:t>studziennego.</w:t>
      </w:r>
    </w:p>
    <w:p w:rsidR="008C039D" w:rsidRDefault="00FE1EF8">
      <w:pPr>
        <w:pStyle w:val="WW-Domylnie"/>
        <w:jc w:val="both"/>
        <w:rPr>
          <w:rFonts w:ascii="Calibri" w:eastAsia="Courier New" w:hAnsi="Calibri"/>
          <w:lang w:val="pl-PL"/>
        </w:rPr>
      </w:pPr>
      <w:r>
        <w:rPr>
          <w:rFonts w:ascii="Calibri" w:eastAsia="Courier New" w:hAnsi="Calibri"/>
          <w:lang w:val="pl-PL"/>
        </w:rPr>
        <w:tab/>
        <w:t>In</w:t>
      </w:r>
      <w:r>
        <w:rPr>
          <w:rFonts w:ascii="Calibri" w:eastAsia="Courier New" w:hAnsi="Calibri"/>
          <w:lang w:val="pl-PL"/>
        </w:rPr>
        <w:t>tensyfikacja produkcji rolnej, wzrost zaludnienia gminy Klonowa oraz wieloletnie niekorzystne warunki klimatyczne stały się powodem do zabezpieczenia zapotrzebowania na wodę pitną oraz do nawodnień rolnych w nadchodzących latach. Temu celowi ma służyć doku</w:t>
      </w:r>
      <w:r>
        <w:rPr>
          <w:rFonts w:ascii="Calibri" w:eastAsia="Courier New" w:hAnsi="Calibri"/>
          <w:lang w:val="pl-PL"/>
        </w:rPr>
        <w:t>mentowany otwór studzienny.</w:t>
      </w:r>
    </w:p>
    <w:p w:rsidR="008C039D" w:rsidRDefault="00FE1EF8">
      <w:pPr>
        <w:pStyle w:val="WW-Domylnie"/>
        <w:jc w:val="both"/>
        <w:rPr>
          <w:rFonts w:ascii="Calibri" w:eastAsia="Courier New" w:hAnsi="Calibri"/>
          <w:lang w:val="pl-PL"/>
        </w:rPr>
      </w:pPr>
      <w:r>
        <w:rPr>
          <w:rFonts w:ascii="Calibri" w:eastAsia="Courier New" w:hAnsi="Calibri"/>
          <w:lang w:val="pl-PL"/>
        </w:rPr>
        <w:tab/>
        <w:t>Według oświadczenia Zleceniodawcy, dla właściwego funkcjonowania systemu wodociągowego gminy Klonowa niezbędnym jest, aby ujęcie OWIECZKI pracowało z wydajnością  minimum 60m</w:t>
      </w:r>
      <w:r w:rsidRPr="008C039D">
        <w:rPr>
          <w:rFonts w:ascii="Calibri" w:eastAsia="Courier New" w:hAnsi="Calibri"/>
          <w:position w:val="7"/>
          <w:sz w:val="18"/>
          <w:szCs w:val="18"/>
          <w:lang w:val="pl-PL"/>
        </w:rPr>
        <w:t>3</w:t>
      </w:r>
      <w:r>
        <w:rPr>
          <w:rFonts w:ascii="Calibri" w:eastAsia="Courier New" w:hAnsi="Calibri"/>
          <w:lang w:val="pl-PL"/>
        </w:rPr>
        <w:t>/godz.</w:t>
      </w:r>
    </w:p>
    <w:p w:rsidR="008C039D" w:rsidRDefault="00FE1EF8">
      <w:pPr>
        <w:pStyle w:val="WW-Domylnie"/>
        <w:jc w:val="both"/>
        <w:rPr>
          <w:rFonts w:ascii="Calibri" w:eastAsia="Courier New" w:hAnsi="Calibri"/>
          <w:lang w:val="pl-PL"/>
        </w:rPr>
      </w:pPr>
      <w:r>
        <w:rPr>
          <w:rFonts w:ascii="Calibri" w:eastAsia="Courier New" w:hAnsi="Calibri"/>
          <w:lang w:val="pl-PL"/>
        </w:rPr>
        <w:tab/>
        <w:t>Roboty wiertnicze związane z wykonaniem otw</w:t>
      </w:r>
      <w:r>
        <w:rPr>
          <w:rFonts w:ascii="Calibri" w:eastAsia="Courier New" w:hAnsi="Calibri"/>
          <w:lang w:val="pl-PL"/>
        </w:rPr>
        <w:t>oru studziennego Nr 3 oraz terenowe badania hydrogeologiczne wykonano na podstawie stosownego projektu robót geologicznych, zatwierdzonego do realizacji przez Marszałka Województwa Łódzkiego decyzją z dnia 5 kwietnia 2022r. wydaną pismem znak: GKIII.7430.3</w:t>
      </w:r>
      <w:r>
        <w:rPr>
          <w:rFonts w:ascii="Calibri" w:eastAsia="Courier New" w:hAnsi="Calibri"/>
          <w:lang w:val="pl-PL"/>
        </w:rPr>
        <w:t>.2022.AM z terminem ważności do 31 grudnia 2025r.</w:t>
      </w:r>
    </w:p>
    <w:p w:rsidR="008C039D" w:rsidRDefault="00FE1EF8">
      <w:pPr>
        <w:pStyle w:val="WW-Domylnie"/>
        <w:jc w:val="both"/>
        <w:rPr>
          <w:rFonts w:ascii="Calibri" w:eastAsia="Courier New" w:hAnsi="Calibri"/>
          <w:lang w:val="pl-PL"/>
        </w:rPr>
      </w:pPr>
      <w:r>
        <w:rPr>
          <w:rFonts w:ascii="Calibri" w:eastAsia="Courier New" w:hAnsi="Calibri"/>
          <w:lang w:val="pl-PL"/>
        </w:rPr>
        <w:tab/>
        <w:t>Dozór geologiczny nad ww. robotami i badaniami pełnił autor niniejszego opracowania.</w:t>
      </w:r>
    </w:p>
    <w:p w:rsidR="008C039D" w:rsidRDefault="00FE1EF8">
      <w:pPr>
        <w:pStyle w:val="WW-Domylnie"/>
        <w:jc w:val="both"/>
        <w:rPr>
          <w:rFonts w:ascii="Calibri" w:hAnsi="Calibri"/>
        </w:rPr>
      </w:pPr>
      <w:r>
        <w:rPr>
          <w:rFonts w:ascii="Calibri" w:eastAsia="Courier New" w:hAnsi="Calibri"/>
          <w:lang w:val="pl-PL"/>
        </w:rPr>
        <w:t>DODATEK Nr 2 do „</w:t>
      </w:r>
      <w:r>
        <w:rPr>
          <w:rFonts w:ascii="Calibri" w:eastAsia="Courier New" w:hAnsi="Calibri"/>
          <w:i/>
          <w:iCs/>
          <w:lang w:val="pl-PL"/>
        </w:rPr>
        <w:t xml:space="preserve">Dokumentacji hydrogeologicznej....” </w:t>
      </w:r>
      <w:r>
        <w:rPr>
          <w:rFonts w:ascii="Calibri" w:eastAsia="Courier New" w:hAnsi="Calibri"/>
          <w:lang w:val="pl-PL"/>
        </w:rPr>
        <w:t>dotyczący udokumentowania zasobów eksploatacyjnych wód podziemnych</w:t>
      </w:r>
      <w:r>
        <w:rPr>
          <w:rFonts w:ascii="Calibri" w:eastAsia="Courier New" w:hAnsi="Calibri"/>
          <w:lang w:val="pl-PL"/>
        </w:rPr>
        <w:t xml:space="preserve"> z górnojurajskiego poziomu wodonośnej otworem studziennym Nr 3 opracowano zgodnie z </w:t>
      </w:r>
      <w:r>
        <w:rPr>
          <w:rFonts w:ascii="Calibri" w:eastAsia="Courier New" w:hAnsi="Calibri"/>
          <w:i/>
          <w:iCs/>
          <w:lang w:val="pl-PL"/>
        </w:rPr>
        <w:t xml:space="preserve">art. 88 ust. 1 i 2 pkt 2 oraz art. 90 ust. 1 pkt. 1 Ustawy z dnia 9 czerwca 2011r. </w:t>
      </w:r>
      <w:r>
        <w:rPr>
          <w:rFonts w:ascii="Calibri" w:eastAsia="Courier New" w:hAnsi="Calibri"/>
          <w:b/>
          <w:bCs/>
          <w:i/>
          <w:iCs/>
          <w:lang w:val="pl-PL"/>
        </w:rPr>
        <w:t xml:space="preserve">Prawo geologiczne i górnicze </w:t>
      </w:r>
      <w:r>
        <w:rPr>
          <w:rFonts w:ascii="Calibri" w:eastAsia="Courier New" w:hAnsi="Calibri"/>
          <w:i/>
          <w:iCs/>
          <w:lang w:val="pl-PL"/>
        </w:rPr>
        <w:t>(Dz. Ustaw z 2022r. Poz. 1072 – ze zmianami)</w:t>
      </w:r>
      <w:r>
        <w:rPr>
          <w:rFonts w:ascii="Calibri" w:eastAsia="Courier New" w:hAnsi="Calibri"/>
          <w:lang w:val="pl-PL"/>
        </w:rPr>
        <w:t xml:space="preserve"> oraz </w:t>
      </w:r>
      <w:r>
        <w:rPr>
          <w:rFonts w:ascii="Calibri" w:eastAsia="Calibri" w:hAnsi="Calibri"/>
          <w:i/>
          <w:iCs/>
          <w:lang w:val="pl-PL"/>
        </w:rPr>
        <w:t>Rozporząd</w:t>
      </w:r>
      <w:r>
        <w:rPr>
          <w:rFonts w:ascii="Calibri" w:eastAsia="Calibri" w:hAnsi="Calibri"/>
          <w:i/>
          <w:iCs/>
          <w:lang w:val="pl-PL"/>
        </w:rPr>
        <w:t>zeniem Ministra Środowiska z dnia 18 listopada 2016r w sprawie dokumentacji  hydrogeologicznej i doku</w:t>
      </w:r>
      <w:r>
        <w:rPr>
          <w:rFonts w:ascii="Calibri" w:eastAsia="Calibri" w:hAnsi="Calibri"/>
          <w:i/>
          <w:iCs/>
          <w:lang w:val="pl-PL"/>
        </w:rPr>
        <w:softHyphen/>
        <w:t>mentacji geologiczno-inżynierskiej (Dz. U. z 2016r , poz. 2033).</w:t>
      </w:r>
    </w:p>
    <w:p w:rsidR="008C039D" w:rsidRDefault="008C039D">
      <w:pPr>
        <w:pStyle w:val="WW-Domylnie"/>
        <w:jc w:val="both"/>
      </w:pPr>
    </w:p>
    <w:p w:rsidR="008C039D" w:rsidRDefault="00FE1EF8">
      <w:pPr>
        <w:pStyle w:val="Domylnie"/>
        <w:jc w:val="both"/>
        <w:rPr>
          <w:rFonts w:ascii="Calibri" w:eastAsia="Courier New" w:hAnsi="Calibri"/>
          <w:b/>
          <w:bCs/>
        </w:rPr>
      </w:pPr>
      <w:r>
        <w:rPr>
          <w:rFonts w:ascii="Calibri" w:eastAsia="Courier New" w:hAnsi="Calibri"/>
          <w:b/>
          <w:bCs/>
        </w:rPr>
        <w:t>3. STAN  PRAWNY</w:t>
      </w:r>
    </w:p>
    <w:p w:rsidR="008C039D" w:rsidRDefault="00FE1EF8">
      <w:pPr>
        <w:pStyle w:val="Domylnie"/>
        <w:ind w:firstLine="13"/>
        <w:jc w:val="both"/>
      </w:pPr>
      <w:r>
        <w:rPr>
          <w:rFonts w:ascii="Calibri" w:eastAsia="Courier New" w:hAnsi="Calibri"/>
        </w:rPr>
        <w:tab/>
        <w:t xml:space="preserve">Właściciel działki gruntowej nr 55 – obręb 12 OWIECZKI </w:t>
      </w:r>
      <w:r>
        <w:rPr>
          <w:rFonts w:ascii="Calibri" w:eastAsia="Calibri" w:hAnsi="Calibri"/>
          <w:color w:val="000000"/>
          <w:sz w:val="22"/>
          <w:lang w:val="pl-PL"/>
        </w:rPr>
        <w:t>(identyfikator:</w:t>
      </w:r>
      <w:r>
        <w:rPr>
          <w:rFonts w:ascii="Calibri" w:eastAsia="Calibri" w:hAnsi="Calibri"/>
          <w:color w:val="000000"/>
          <w:sz w:val="22"/>
          <w:lang w:val="pl-PL"/>
        </w:rPr>
        <w:t xml:space="preserve"> 101407_2.0012.55)</w:t>
      </w:r>
      <w:r>
        <w:rPr>
          <w:rFonts w:ascii="Calibri" w:eastAsia="Courier New" w:hAnsi="Calibri"/>
        </w:rPr>
        <w:t xml:space="preserve">,   na której jest zlokalizowany otwór studzienny Nr 3, to Gmina Klonowa. Kserokopia wypisu z Rejestru Gruntów, poświadczająca prawo własności do gruntów stanowi załącznik nr 1. Lokalizację dokumentowanego otworu studziennego pokazano na </w:t>
      </w:r>
      <w:r>
        <w:rPr>
          <w:rFonts w:ascii="Calibri" w:eastAsia="Courier New" w:hAnsi="Calibri"/>
        </w:rPr>
        <w:t>mapie podziału gruntów w skali 1:2000.</w:t>
      </w:r>
    </w:p>
    <w:p w:rsidR="008C039D" w:rsidRDefault="008C039D">
      <w:pPr>
        <w:pStyle w:val="Domylnie"/>
        <w:spacing w:line="20" w:lineRule="atLeast"/>
        <w:jc w:val="both"/>
      </w:pPr>
    </w:p>
    <w:p w:rsidR="008C039D" w:rsidRDefault="00FE1EF8">
      <w:pPr>
        <w:pStyle w:val="Domylnie"/>
        <w:spacing w:line="20" w:lineRule="atLeast"/>
        <w:jc w:val="both"/>
        <w:rPr>
          <w:rFonts w:ascii="Calibri" w:eastAsia="Courier New" w:hAnsi="Calibri"/>
          <w:b/>
          <w:bCs/>
        </w:rPr>
      </w:pPr>
      <w:r>
        <w:rPr>
          <w:rFonts w:ascii="Calibri" w:eastAsia="Courier New" w:hAnsi="Calibri"/>
          <w:b/>
          <w:bCs/>
        </w:rPr>
        <w:t>4. LOKALIZACJA I ZAGOSPODAROWANIE TERENU</w:t>
      </w:r>
    </w:p>
    <w:p w:rsidR="008C039D" w:rsidRDefault="00FE1EF8">
      <w:pPr>
        <w:pStyle w:val="Domylnie"/>
        <w:spacing w:line="20" w:lineRule="atLeast"/>
        <w:ind w:firstLine="708"/>
        <w:jc w:val="both"/>
        <w:rPr>
          <w:rFonts w:ascii="Calibri" w:eastAsia="Courier New" w:hAnsi="Calibri"/>
        </w:rPr>
      </w:pPr>
      <w:r>
        <w:rPr>
          <w:rFonts w:ascii="Calibri" w:eastAsia="Courier New" w:hAnsi="Calibri"/>
        </w:rPr>
        <w:t>Dokumentowany otwór studzienny Nr</w:t>
      </w:r>
      <w:r>
        <w:rPr>
          <w:rFonts w:ascii="Calibri" w:eastAsia="Courier New" w:hAnsi="Calibri"/>
          <w:b/>
          <w:bCs/>
        </w:rPr>
        <w:t xml:space="preserve"> </w:t>
      </w:r>
      <w:r>
        <w:rPr>
          <w:rFonts w:ascii="Calibri" w:eastAsia="Courier New" w:hAnsi="Calibri"/>
        </w:rPr>
        <w:t>3 jest zlokalizowany we wschodniej części gminy Klonowa, we wsi Owieczki na działce gruntowej nr 55, będącej własnością Gminy Klonowa. Położ</w:t>
      </w:r>
      <w:r>
        <w:rPr>
          <w:rFonts w:ascii="Calibri" w:eastAsia="Courier New" w:hAnsi="Calibri"/>
        </w:rPr>
        <w:t>enie dokumentowanego otworu studziennego przedstawiono na mapie w skali 1:2000 i na mapie topograficznej w skali 1:100 000.</w:t>
      </w:r>
    </w:p>
    <w:p w:rsidR="008C039D" w:rsidRDefault="00FE1EF8">
      <w:pPr>
        <w:pStyle w:val="Domylnie"/>
        <w:spacing w:line="20" w:lineRule="atLeast"/>
        <w:jc w:val="both"/>
        <w:rPr>
          <w:rFonts w:ascii="Calibri" w:eastAsia="Courier New" w:hAnsi="Calibri"/>
        </w:rPr>
      </w:pPr>
      <w:r>
        <w:rPr>
          <w:rFonts w:ascii="Calibri" w:eastAsia="Courier New" w:hAnsi="Calibri"/>
        </w:rPr>
        <w:tab/>
        <w:t>Stan zagospodarowania i sposób użytkowania terenów w rejonie wsi Owieczki przedstawia mapa do celów opiniodawczych w skali 1:2000.</w:t>
      </w:r>
      <w:r>
        <w:rPr>
          <w:rFonts w:ascii="Calibri" w:eastAsia="Courier New" w:hAnsi="Calibri"/>
        </w:rPr>
        <w:t xml:space="preserve">  Dominuje tutaj wiejska zabudowa ulicowa, zlokalizowana przy drodze publicznej łączącej Klonową ze Złoczewem. Na zapleczu siedlisk domowych oraz między nimi znajdują sie pola uprawne. Wieś Owieczki jest położona poza obszarami NATURA 2000.</w:t>
      </w:r>
    </w:p>
    <w:p w:rsidR="008C039D" w:rsidRDefault="00FE1EF8">
      <w:pPr>
        <w:pStyle w:val="Domylnie"/>
        <w:spacing w:line="20" w:lineRule="atLeast"/>
        <w:jc w:val="both"/>
        <w:rPr>
          <w:rFonts w:ascii="Calibri" w:eastAsia="Courier New" w:hAnsi="Calibri"/>
        </w:rPr>
      </w:pPr>
      <w:r>
        <w:rPr>
          <w:rFonts w:ascii="Calibri" w:eastAsia="Courier New" w:hAnsi="Calibri"/>
        </w:rPr>
        <w:tab/>
        <w:t>Niżej podaje s</w:t>
      </w:r>
      <w:r>
        <w:rPr>
          <w:rFonts w:ascii="Calibri" w:eastAsia="Courier New" w:hAnsi="Calibri"/>
        </w:rPr>
        <w:t>ię położenie studni tworzących ujęcie wodociągowe OWIECZKI, w państwowym układzie geodezyjnym:</w:t>
      </w:r>
    </w:p>
    <w:p w:rsidR="008C039D" w:rsidRDefault="008C039D">
      <w:pPr>
        <w:pStyle w:val="Domylnie"/>
        <w:spacing w:line="20" w:lineRule="atLeast"/>
        <w:jc w:val="both"/>
        <w:rPr>
          <w:rFonts w:ascii="Calibri" w:eastAsia="Courier New" w:hAnsi="Calibri"/>
        </w:rPr>
      </w:pPr>
    </w:p>
    <w:p w:rsidR="008C039D" w:rsidRDefault="008C039D">
      <w:pPr>
        <w:pStyle w:val="Domylnie"/>
        <w:spacing w:line="20" w:lineRule="atLeast"/>
        <w:jc w:val="both"/>
        <w:rPr>
          <w:rFonts w:ascii="Calibri" w:eastAsia="Courier New" w:hAnsi="Calibri"/>
        </w:rPr>
      </w:pPr>
    </w:p>
    <w:p w:rsidR="008C039D" w:rsidRDefault="00FE1EF8">
      <w:pPr>
        <w:pStyle w:val="Domylnie"/>
        <w:spacing w:line="20" w:lineRule="atLeast"/>
        <w:jc w:val="both"/>
        <w:rPr>
          <w:rFonts w:ascii="Calibri" w:eastAsia="Courier New" w:hAnsi="Calibri"/>
        </w:rPr>
      </w:pPr>
      <w:r>
        <w:rPr>
          <w:rFonts w:ascii="Calibri" w:eastAsia="Courier New" w:hAnsi="Calibri"/>
        </w:rPr>
        <w:lastRenderedPageBreak/>
        <w:tab/>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t>TABELA Nr  1.</w:t>
      </w:r>
    </w:p>
    <w:tbl>
      <w:tblPr>
        <w:tblW w:w="9638" w:type="dxa"/>
        <w:tblInd w:w="45" w:type="dxa"/>
        <w:tblLayout w:type="fixed"/>
        <w:tblCellMar>
          <w:left w:w="10" w:type="dxa"/>
          <w:right w:w="10" w:type="dxa"/>
        </w:tblCellMar>
        <w:tblLook w:val="0000"/>
      </w:tblPr>
      <w:tblGrid>
        <w:gridCol w:w="2243"/>
        <w:gridCol w:w="1240"/>
        <w:gridCol w:w="1591"/>
        <w:gridCol w:w="1552"/>
        <w:gridCol w:w="1161"/>
        <w:gridCol w:w="1851"/>
      </w:tblGrid>
      <w:tr w:rsidR="008C039D" w:rsidTr="008C039D">
        <w:tblPrEx>
          <w:tblCellMar>
            <w:top w:w="0" w:type="dxa"/>
            <w:bottom w:w="0" w:type="dxa"/>
          </w:tblCellMar>
        </w:tblPrEx>
        <w:tc>
          <w:tcPr>
            <w:tcW w:w="2243" w:type="dxa"/>
            <w:tcBorders>
              <w:top w:val="single" w:sz="2" w:space="0" w:color="000000"/>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Nr studni</w:t>
            </w:r>
          </w:p>
        </w:tc>
        <w:tc>
          <w:tcPr>
            <w:tcW w:w="1240" w:type="dxa"/>
            <w:tcBorders>
              <w:top w:val="single" w:sz="2" w:space="0" w:color="000000"/>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Nr działki</w:t>
            </w:r>
          </w:p>
        </w:tc>
        <w:tc>
          <w:tcPr>
            <w:tcW w:w="1591" w:type="dxa"/>
            <w:tcBorders>
              <w:top w:val="single" w:sz="2" w:space="0" w:color="000000"/>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X [m]</w:t>
            </w:r>
          </w:p>
        </w:tc>
        <w:tc>
          <w:tcPr>
            <w:tcW w:w="1552" w:type="dxa"/>
            <w:tcBorders>
              <w:top w:val="single" w:sz="2" w:space="0" w:color="000000"/>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Y [m]</w:t>
            </w:r>
          </w:p>
        </w:tc>
        <w:tc>
          <w:tcPr>
            <w:tcW w:w="1161" w:type="dxa"/>
            <w:tcBorders>
              <w:top w:val="single" w:sz="2" w:space="0" w:color="000000"/>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H [m npm]</w:t>
            </w:r>
          </w:p>
        </w:tc>
        <w:tc>
          <w:tcPr>
            <w:tcW w:w="185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Odległość</w:t>
            </w:r>
          </w:p>
        </w:tc>
      </w:tr>
      <w:tr w:rsidR="008C039D" w:rsidTr="008C039D">
        <w:tblPrEx>
          <w:tblCellMar>
            <w:top w:w="0" w:type="dxa"/>
            <w:bottom w:w="0" w:type="dxa"/>
          </w:tblCellMar>
        </w:tblPrEx>
        <w:tc>
          <w:tcPr>
            <w:tcW w:w="2243"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1 (nieczynna)</w:t>
            </w:r>
          </w:p>
        </w:tc>
        <w:tc>
          <w:tcPr>
            <w:tcW w:w="1240"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63/2</w:t>
            </w:r>
          </w:p>
        </w:tc>
        <w:tc>
          <w:tcPr>
            <w:tcW w:w="1591"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5 697 426,34</w:t>
            </w:r>
          </w:p>
        </w:tc>
        <w:tc>
          <w:tcPr>
            <w:tcW w:w="1552"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6 533 684,76</w:t>
            </w:r>
          </w:p>
        </w:tc>
        <w:tc>
          <w:tcPr>
            <w:tcW w:w="1161"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177,50</w:t>
            </w:r>
          </w:p>
        </w:tc>
        <w:tc>
          <w:tcPr>
            <w:tcW w:w="1851" w:type="dxa"/>
            <w:tcBorders>
              <w:left w:val="single" w:sz="2" w:space="0" w:color="000000"/>
              <w:bottom w:val="single" w:sz="2" w:space="0" w:color="000000"/>
              <w:right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1 – 2:     11,91m</w:t>
            </w:r>
          </w:p>
        </w:tc>
      </w:tr>
      <w:tr w:rsidR="008C039D" w:rsidTr="008C039D">
        <w:tblPrEx>
          <w:tblCellMar>
            <w:top w:w="0" w:type="dxa"/>
            <w:bottom w:w="0" w:type="dxa"/>
          </w:tblCellMar>
        </w:tblPrEx>
        <w:tc>
          <w:tcPr>
            <w:tcW w:w="2243"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 xml:space="preserve">2 </w:t>
            </w:r>
            <w:r>
              <w:rPr>
                <w:rFonts w:ascii="Calibri" w:eastAsia="Courier New" w:hAnsi="Calibri"/>
                <w:sz w:val="22"/>
              </w:rPr>
              <w:t>(czynna)</w:t>
            </w:r>
          </w:p>
        </w:tc>
        <w:tc>
          <w:tcPr>
            <w:tcW w:w="1240"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63/2</w:t>
            </w:r>
          </w:p>
        </w:tc>
        <w:tc>
          <w:tcPr>
            <w:tcW w:w="1591"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5 697 426,35</w:t>
            </w:r>
          </w:p>
        </w:tc>
        <w:tc>
          <w:tcPr>
            <w:tcW w:w="1552"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6 533 696,67</w:t>
            </w:r>
          </w:p>
        </w:tc>
        <w:tc>
          <w:tcPr>
            <w:tcW w:w="1161"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178,77</w:t>
            </w:r>
          </w:p>
        </w:tc>
        <w:tc>
          <w:tcPr>
            <w:tcW w:w="1851" w:type="dxa"/>
            <w:tcBorders>
              <w:left w:val="single" w:sz="2" w:space="0" w:color="000000"/>
              <w:bottom w:val="single" w:sz="2" w:space="0" w:color="000000"/>
              <w:right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3 – 1:   366,50m</w:t>
            </w:r>
          </w:p>
        </w:tc>
      </w:tr>
      <w:tr w:rsidR="008C039D" w:rsidTr="008C039D">
        <w:tblPrEx>
          <w:tblCellMar>
            <w:top w:w="0" w:type="dxa"/>
            <w:bottom w:w="0" w:type="dxa"/>
          </w:tblCellMar>
        </w:tblPrEx>
        <w:tc>
          <w:tcPr>
            <w:tcW w:w="2243"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3 (dokumentowana)</w:t>
            </w:r>
          </w:p>
        </w:tc>
        <w:tc>
          <w:tcPr>
            <w:tcW w:w="1240"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55</w:t>
            </w:r>
          </w:p>
        </w:tc>
        <w:tc>
          <w:tcPr>
            <w:tcW w:w="1591"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5 697 524,08</w:t>
            </w:r>
          </w:p>
        </w:tc>
        <w:tc>
          <w:tcPr>
            <w:tcW w:w="1552"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6 533 331,53</w:t>
            </w:r>
          </w:p>
        </w:tc>
        <w:tc>
          <w:tcPr>
            <w:tcW w:w="1161"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176,03</w:t>
            </w:r>
          </w:p>
        </w:tc>
        <w:tc>
          <w:tcPr>
            <w:tcW w:w="1851" w:type="dxa"/>
            <w:tcBorders>
              <w:left w:val="single" w:sz="2" w:space="0" w:color="000000"/>
              <w:bottom w:val="single" w:sz="2" w:space="0" w:color="000000"/>
              <w:right w:val="single" w:sz="2" w:space="0" w:color="000000"/>
            </w:tcBorders>
            <w:tcMar>
              <w:top w:w="55" w:type="dxa"/>
              <w:left w:w="55" w:type="dxa"/>
              <w:bottom w:w="55" w:type="dxa"/>
              <w:right w:w="55" w:type="dxa"/>
            </w:tcMar>
          </w:tcPr>
          <w:p w:rsidR="008C039D" w:rsidRDefault="00FE1EF8">
            <w:pPr>
              <w:pStyle w:val="WW-Zawartotabeli123"/>
              <w:jc w:val="center"/>
              <w:rPr>
                <w:rFonts w:ascii="Calibri" w:eastAsia="Courier New" w:hAnsi="Calibri"/>
                <w:sz w:val="22"/>
              </w:rPr>
            </w:pPr>
            <w:r>
              <w:rPr>
                <w:rFonts w:ascii="Calibri" w:eastAsia="Courier New" w:hAnsi="Calibri"/>
                <w:sz w:val="22"/>
              </w:rPr>
              <w:t>3 – 2:   377,99m</w:t>
            </w:r>
          </w:p>
        </w:tc>
      </w:tr>
    </w:tbl>
    <w:p w:rsidR="008C039D" w:rsidRDefault="00FE1EF8">
      <w:pPr>
        <w:pStyle w:val="Domylnie"/>
        <w:spacing w:line="20" w:lineRule="atLeast"/>
        <w:jc w:val="both"/>
        <w:rPr>
          <w:rFonts w:ascii="Calibri" w:eastAsia="Courier New" w:hAnsi="Calibri"/>
        </w:rPr>
      </w:pPr>
      <w:r>
        <w:rPr>
          <w:rFonts w:ascii="Calibri" w:eastAsia="Courier New" w:hAnsi="Calibri"/>
        </w:rPr>
        <w:tab/>
      </w:r>
    </w:p>
    <w:p w:rsidR="008C039D" w:rsidRDefault="00FE1EF8">
      <w:pPr>
        <w:pStyle w:val="Domylnie"/>
        <w:spacing w:line="20" w:lineRule="atLeast"/>
        <w:jc w:val="both"/>
        <w:rPr>
          <w:rFonts w:ascii="Calibri" w:eastAsia="Courier New" w:hAnsi="Calibri"/>
        </w:rPr>
      </w:pPr>
      <w:r>
        <w:rPr>
          <w:rFonts w:ascii="Calibri" w:eastAsia="Courier New" w:hAnsi="Calibri"/>
        </w:rPr>
        <w:t>Szkic z inwentaryzacji geodezyjnej otworu studziennego Nr 3 stanowi załącznik nr ...</w:t>
      </w:r>
    </w:p>
    <w:p w:rsidR="008C039D" w:rsidRDefault="008C039D">
      <w:pPr>
        <w:pStyle w:val="Domylnie"/>
        <w:spacing w:line="20" w:lineRule="atLeast"/>
        <w:jc w:val="both"/>
      </w:pPr>
    </w:p>
    <w:p w:rsidR="008C039D" w:rsidRDefault="00FE1EF8">
      <w:pPr>
        <w:pStyle w:val="Domylnie"/>
        <w:spacing w:line="20" w:lineRule="atLeast"/>
        <w:jc w:val="both"/>
        <w:rPr>
          <w:rFonts w:ascii="Calibri" w:eastAsia="Courier New" w:hAnsi="Calibri"/>
          <w:b/>
          <w:bCs/>
        </w:rPr>
      </w:pPr>
      <w:r>
        <w:rPr>
          <w:rFonts w:ascii="Calibri" w:eastAsia="Courier New" w:hAnsi="Calibri"/>
          <w:b/>
          <w:bCs/>
        </w:rPr>
        <w:t xml:space="preserve">5.  GOSPODARKA   WODNA   GMINY </w:t>
      </w:r>
      <w:r>
        <w:rPr>
          <w:rFonts w:ascii="Calibri" w:eastAsia="Courier New" w:hAnsi="Calibri"/>
          <w:b/>
          <w:bCs/>
        </w:rPr>
        <w:t xml:space="preserve">  KLONOWA</w:t>
      </w:r>
    </w:p>
    <w:p w:rsidR="008C039D" w:rsidRDefault="00FE1EF8">
      <w:pPr>
        <w:pStyle w:val="Domylnie"/>
        <w:jc w:val="both"/>
        <w:rPr>
          <w:rFonts w:ascii="Calibri" w:eastAsia="Courier New" w:hAnsi="Calibri"/>
        </w:rPr>
      </w:pPr>
      <w:r>
        <w:rPr>
          <w:rFonts w:ascii="Calibri" w:eastAsia="Courier New" w:hAnsi="Calibri"/>
        </w:rPr>
        <w:tab/>
        <w:t>Na terenie wsi Owieczki, na działce gruntowej nr 63/2 obręb OWIECZKI znajduje się gminna stacja wodociągowa, w obrębie której zlokalizowane są dwie studnie głębinowe:</w:t>
      </w:r>
    </w:p>
    <w:p w:rsidR="008C039D" w:rsidRDefault="00FE1EF8">
      <w:pPr>
        <w:pStyle w:val="Domylnie"/>
        <w:numPr>
          <w:ilvl w:val="0"/>
          <w:numId w:val="16"/>
        </w:numPr>
        <w:spacing w:line="20" w:lineRule="atLeast"/>
        <w:ind w:left="0" w:firstLine="0"/>
        <w:jc w:val="both"/>
        <w:rPr>
          <w:rFonts w:ascii="Calibri" w:eastAsia="Courier New" w:hAnsi="Calibri"/>
        </w:rPr>
      </w:pPr>
      <w:r>
        <w:rPr>
          <w:rFonts w:ascii="Calibri" w:eastAsia="Courier New" w:hAnsi="Calibri"/>
        </w:rPr>
        <w:t xml:space="preserve">studnia Nr 1 – </w:t>
      </w:r>
      <w:r>
        <w:rPr>
          <w:rFonts w:ascii="Calibri" w:eastAsia="Courier New" w:hAnsi="Calibri"/>
          <w:u w:val="single"/>
        </w:rPr>
        <w:t>podstawowa</w:t>
      </w:r>
      <w:r>
        <w:rPr>
          <w:rFonts w:ascii="Calibri" w:eastAsia="Courier New" w:hAnsi="Calibri"/>
        </w:rPr>
        <w:t>, wykonana w 1990r, dla której Wojewoda Sieradzki dec</w:t>
      </w:r>
      <w:r>
        <w:rPr>
          <w:rFonts w:ascii="Calibri" w:eastAsia="Courier New" w:hAnsi="Calibri"/>
        </w:rPr>
        <w:t>yzją z dnia 19 listopada 1990r nr OS.IV.8535/7/90 zatwierdził zasoby eksploatacyjne wód podziemnych z górnojurajskiego poziomu wodonośnego w wysokości Q = 41,9m</w:t>
      </w:r>
      <w:r w:rsidRPr="008C039D">
        <w:rPr>
          <w:rFonts w:ascii="Calibri" w:eastAsia="Courier New" w:hAnsi="Calibri"/>
          <w:position w:val="8"/>
        </w:rPr>
        <w:t>3</w:t>
      </w:r>
      <w:r>
        <w:rPr>
          <w:rFonts w:ascii="Calibri" w:eastAsia="Courier New" w:hAnsi="Calibri"/>
        </w:rPr>
        <w:t>/godz przy depresji eksploatacyjnej s = 10,6m – załącznik nr ...</w:t>
      </w:r>
    </w:p>
    <w:p w:rsidR="008C039D" w:rsidRDefault="00FE1EF8">
      <w:pPr>
        <w:pStyle w:val="Domylnie"/>
        <w:numPr>
          <w:ilvl w:val="0"/>
          <w:numId w:val="11"/>
        </w:numPr>
        <w:ind w:left="0" w:firstLine="0"/>
        <w:jc w:val="both"/>
        <w:rPr>
          <w:rFonts w:ascii="Calibri" w:eastAsia="Courier New" w:hAnsi="Calibri"/>
        </w:rPr>
      </w:pPr>
      <w:r>
        <w:rPr>
          <w:rFonts w:ascii="Calibri" w:eastAsia="Courier New" w:hAnsi="Calibri"/>
        </w:rPr>
        <w:t xml:space="preserve">studnia Nr 2 </w:t>
      </w:r>
      <w:r>
        <w:rPr>
          <w:rFonts w:ascii="Calibri" w:eastAsia="Courier New" w:hAnsi="Calibri"/>
          <w:u w:val="single"/>
        </w:rPr>
        <w:t>awaryjna</w:t>
      </w:r>
      <w:r>
        <w:rPr>
          <w:rFonts w:ascii="Calibri" w:eastAsia="Courier New" w:hAnsi="Calibri"/>
        </w:rPr>
        <w:t xml:space="preserve">, </w:t>
      </w:r>
      <w:r>
        <w:rPr>
          <w:rFonts w:ascii="Calibri" w:eastAsia="Courier New" w:hAnsi="Calibri"/>
        </w:rPr>
        <w:t xml:space="preserve">wykonana w 2004r, dla której </w:t>
      </w:r>
      <w:r>
        <w:rPr>
          <w:rFonts w:ascii="Calibri" w:eastAsia="Courier New" w:hAnsi="Calibri"/>
          <w:color w:val="000000"/>
        </w:rPr>
        <w:t>ustalono</w:t>
      </w:r>
      <w:r>
        <w:rPr>
          <w:rFonts w:ascii="Calibri" w:eastAsia="Courier New" w:hAnsi="Calibri"/>
        </w:rPr>
        <w:t xml:space="preserve"> wydajność eksploatacyjną wód podziemnych z gónojurajskiego poziomu wodonośnego w wysokości Q = 24,0m</w:t>
      </w:r>
      <w:r w:rsidRPr="008C039D">
        <w:rPr>
          <w:rFonts w:ascii="Calibri" w:eastAsia="Courier New" w:hAnsi="Calibri"/>
          <w:position w:val="8"/>
        </w:rPr>
        <w:t>3</w:t>
      </w:r>
      <w:r>
        <w:rPr>
          <w:rFonts w:ascii="Calibri" w:eastAsia="Courier New" w:hAnsi="Calibri"/>
        </w:rPr>
        <w:t xml:space="preserve">/godz przy depresji eksploatacyjnej s = 55m. Jest ona eksploatowana w ramach zasobów studni podstawowej Nr 1.  </w:t>
      </w:r>
    </w:p>
    <w:p w:rsidR="008C039D" w:rsidRDefault="00FE1EF8">
      <w:pPr>
        <w:pStyle w:val="Domylnie"/>
        <w:spacing w:line="20" w:lineRule="atLeast"/>
        <w:jc w:val="both"/>
        <w:rPr>
          <w:rFonts w:ascii="Calibri" w:eastAsia="Courier New" w:hAnsi="Calibri"/>
        </w:rPr>
      </w:pPr>
      <w:r>
        <w:rPr>
          <w:rFonts w:ascii="Calibri" w:eastAsia="Courier New" w:hAnsi="Calibri"/>
        </w:rPr>
        <w:t>Właśc</w:t>
      </w:r>
      <w:r>
        <w:rPr>
          <w:rFonts w:ascii="Calibri" w:eastAsia="Courier New" w:hAnsi="Calibri"/>
        </w:rPr>
        <w:t>iciel dwuotworowego ujęcie wód podziemnych OWIECZKI tj. Gmina Klonowa, posiada ważne pozwolenie wodnoprawne na usługę wodną obejmującą pobór wód podziemnych z tego ujęcia, wydane przez Dyrektora Zarządu Zlewni P.G.W. “WODY POLSKIE” w Kaliszu - decyzja z dn</w:t>
      </w:r>
      <w:r>
        <w:rPr>
          <w:rFonts w:ascii="Calibri" w:eastAsia="Courier New" w:hAnsi="Calibri"/>
        </w:rPr>
        <w:t>ia 24.01.2020r znak: PO.ZUZ.2.421.488.2019.MŻ – załącznik nr …..</w:t>
      </w:r>
    </w:p>
    <w:p w:rsidR="008C039D" w:rsidRDefault="00FE1EF8">
      <w:pPr>
        <w:pStyle w:val="Domylnie"/>
        <w:spacing w:line="20" w:lineRule="atLeast"/>
        <w:jc w:val="both"/>
        <w:rPr>
          <w:rFonts w:ascii="Calibri" w:eastAsia="Courier New" w:hAnsi="Calibri"/>
        </w:rPr>
      </w:pPr>
      <w:r>
        <w:rPr>
          <w:rFonts w:ascii="Calibri" w:eastAsia="Courier New" w:hAnsi="Calibri"/>
        </w:rPr>
        <w:t>Wielkości poboru wód podziemnych z górnojurajskiego poziomu wodonośnego studniami Nr 1 I Nr 2 są następujące:</w:t>
      </w:r>
    </w:p>
    <w:p w:rsidR="008C039D" w:rsidRDefault="00FE1EF8">
      <w:pPr>
        <w:pStyle w:val="Domylnie"/>
        <w:numPr>
          <w:ilvl w:val="0"/>
          <w:numId w:val="17"/>
        </w:numPr>
        <w:spacing w:line="20" w:lineRule="atLeast"/>
        <w:ind w:left="0" w:firstLine="0"/>
        <w:jc w:val="both"/>
        <w:rPr>
          <w:rFonts w:ascii="Calibri" w:eastAsia="Courier New" w:hAnsi="Calibri"/>
        </w:rPr>
      </w:pPr>
      <w:r>
        <w:rPr>
          <w:rFonts w:ascii="Calibri" w:eastAsia="Courier New" w:hAnsi="Calibri"/>
        </w:rPr>
        <w:t>pobór sekundowy:</w:t>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t xml:space="preserve">Q </w:t>
      </w:r>
      <w:r w:rsidRPr="008C039D">
        <w:rPr>
          <w:rFonts w:ascii="Calibri" w:eastAsia="Courier New" w:hAnsi="Calibri"/>
          <w:position w:val="-7"/>
          <w:sz w:val="18"/>
          <w:szCs w:val="18"/>
        </w:rPr>
        <w:t>max .s</w:t>
      </w:r>
      <w:r w:rsidRPr="008C039D">
        <w:rPr>
          <w:rFonts w:ascii="Calibri" w:eastAsia="Courier New" w:hAnsi="Calibri"/>
          <w:position w:val="-10"/>
        </w:rPr>
        <w:t xml:space="preserve"> </w:t>
      </w:r>
      <w:r>
        <w:rPr>
          <w:rFonts w:ascii="Calibri" w:eastAsia="Courier New" w:hAnsi="Calibri"/>
        </w:rPr>
        <w:t xml:space="preserve">  =         0,011 m</w:t>
      </w:r>
      <w:r w:rsidRPr="008C039D">
        <w:rPr>
          <w:rFonts w:ascii="Calibri" w:eastAsia="Courier New" w:hAnsi="Calibri"/>
          <w:position w:val="8"/>
        </w:rPr>
        <w:t>3</w:t>
      </w:r>
      <w:r>
        <w:rPr>
          <w:rFonts w:ascii="Calibri" w:eastAsia="Courier New" w:hAnsi="Calibri"/>
        </w:rPr>
        <w:t>/s</w:t>
      </w:r>
    </w:p>
    <w:p w:rsidR="008C039D" w:rsidRDefault="00FE1EF8">
      <w:pPr>
        <w:pStyle w:val="Domylnie"/>
        <w:numPr>
          <w:ilvl w:val="0"/>
          <w:numId w:val="12"/>
        </w:numPr>
        <w:spacing w:line="20" w:lineRule="atLeast"/>
        <w:ind w:left="0" w:firstLine="0"/>
        <w:jc w:val="both"/>
        <w:rPr>
          <w:rFonts w:ascii="Calibri" w:eastAsia="Courier New" w:hAnsi="Calibri"/>
        </w:rPr>
      </w:pPr>
      <w:r>
        <w:rPr>
          <w:rFonts w:ascii="Calibri" w:eastAsia="Courier New" w:hAnsi="Calibri"/>
        </w:rPr>
        <w:t>średni pobór dobowy:</w:t>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t>Q</w:t>
      </w:r>
      <w:r>
        <w:rPr>
          <w:rFonts w:ascii="Calibri" w:eastAsia="Courier New" w:hAnsi="Calibri"/>
        </w:rPr>
        <w:t xml:space="preserve"> </w:t>
      </w:r>
      <w:r w:rsidRPr="008C039D">
        <w:rPr>
          <w:rFonts w:ascii="Calibri" w:eastAsia="Courier New" w:hAnsi="Calibri"/>
          <w:position w:val="-7"/>
          <w:sz w:val="18"/>
          <w:szCs w:val="18"/>
        </w:rPr>
        <w:t>śr. d</w:t>
      </w:r>
      <w:r>
        <w:rPr>
          <w:rFonts w:ascii="Calibri" w:eastAsia="Courier New" w:hAnsi="Calibri"/>
        </w:rPr>
        <w:t xml:space="preserve">     =            523 m</w:t>
      </w:r>
      <w:r w:rsidRPr="008C039D">
        <w:rPr>
          <w:rFonts w:ascii="Calibri" w:eastAsia="Courier New" w:hAnsi="Calibri"/>
          <w:position w:val="8"/>
        </w:rPr>
        <w:t>3</w:t>
      </w:r>
      <w:r>
        <w:rPr>
          <w:rFonts w:ascii="Calibri" w:eastAsia="Courier New" w:hAnsi="Calibri"/>
        </w:rPr>
        <w:t>/dobę</w:t>
      </w:r>
    </w:p>
    <w:p w:rsidR="008C039D" w:rsidRDefault="00FE1EF8">
      <w:pPr>
        <w:pStyle w:val="Domylnie"/>
        <w:numPr>
          <w:ilvl w:val="0"/>
          <w:numId w:val="12"/>
        </w:numPr>
        <w:spacing w:line="20" w:lineRule="atLeast"/>
        <w:ind w:left="0" w:firstLine="0"/>
        <w:jc w:val="both"/>
        <w:rPr>
          <w:rFonts w:ascii="Calibri" w:eastAsia="Courier New" w:hAnsi="Calibri"/>
        </w:rPr>
      </w:pPr>
      <w:r>
        <w:rPr>
          <w:rFonts w:ascii="Calibri" w:eastAsia="Courier New" w:hAnsi="Calibri"/>
        </w:rPr>
        <w:t>dopuszczalny pobór roczny:</w:t>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r>
      <w:r>
        <w:rPr>
          <w:rFonts w:ascii="Calibri" w:eastAsia="Courier New" w:hAnsi="Calibri"/>
        </w:rPr>
        <w:tab/>
        <w:t xml:space="preserve">Q </w:t>
      </w:r>
      <w:r w:rsidRPr="008C039D">
        <w:rPr>
          <w:rFonts w:ascii="Calibri" w:eastAsia="Courier New" w:hAnsi="Calibri"/>
          <w:position w:val="-7"/>
          <w:sz w:val="18"/>
          <w:szCs w:val="18"/>
        </w:rPr>
        <w:t>dop. r</w:t>
      </w:r>
      <w:r w:rsidRPr="008C039D">
        <w:rPr>
          <w:rFonts w:ascii="Calibri" w:eastAsia="Courier New" w:hAnsi="Calibri"/>
          <w:position w:val="-10"/>
        </w:rPr>
        <w:t xml:space="preserve"> </w:t>
      </w:r>
      <w:r>
        <w:rPr>
          <w:rFonts w:ascii="Calibri" w:eastAsia="Courier New" w:hAnsi="Calibri"/>
        </w:rPr>
        <w:t xml:space="preserve">  =     190 626 m</w:t>
      </w:r>
      <w:r w:rsidRPr="008C039D">
        <w:rPr>
          <w:rFonts w:ascii="Calibri" w:eastAsia="Courier New" w:hAnsi="Calibri"/>
          <w:position w:val="8"/>
        </w:rPr>
        <w:t>3</w:t>
      </w:r>
      <w:r>
        <w:rPr>
          <w:rFonts w:ascii="Calibri" w:eastAsia="Courier New" w:hAnsi="Calibri"/>
        </w:rPr>
        <w:t>/rok</w:t>
      </w:r>
    </w:p>
    <w:p w:rsidR="008C039D" w:rsidRDefault="00FE1EF8">
      <w:pPr>
        <w:pStyle w:val="Domylnie"/>
        <w:spacing w:line="20" w:lineRule="atLeast"/>
        <w:jc w:val="both"/>
        <w:rPr>
          <w:rFonts w:ascii="Calibri" w:eastAsia="Courier New" w:hAnsi="Calibri"/>
        </w:rPr>
      </w:pPr>
      <w:r>
        <w:rPr>
          <w:rFonts w:ascii="Calibri" w:eastAsia="Courier New" w:hAnsi="Calibri"/>
        </w:rPr>
        <w:t>Pozwolenie jest ważne przez okres 10 lat, tj. do dnia 24 stycznia 2030r.</w:t>
      </w:r>
    </w:p>
    <w:p w:rsidR="008C039D" w:rsidRDefault="00FE1EF8">
      <w:pPr>
        <w:pStyle w:val="Domylnie"/>
        <w:spacing w:line="20" w:lineRule="atLeast"/>
        <w:jc w:val="both"/>
        <w:rPr>
          <w:rFonts w:ascii="Calibri" w:eastAsia="Courier New" w:hAnsi="Calibri"/>
        </w:rPr>
      </w:pPr>
      <w:r>
        <w:rPr>
          <w:rFonts w:ascii="Calibri" w:eastAsia="Courier New" w:hAnsi="Calibri"/>
        </w:rPr>
        <w:tab/>
        <w:t>Stacja wodociągowa OWIECZKI zasila w wodę pitną następujące wsie: Kuźnicę Błońską,</w:t>
      </w:r>
      <w:r>
        <w:rPr>
          <w:rFonts w:ascii="Calibri" w:eastAsia="Courier New" w:hAnsi="Calibri"/>
        </w:rPr>
        <w:t xml:space="preserve"> Kuźnicę Zagrzebską, Grzyb, Świątki, Leliwę, Klonową, Pawelce, Lesiaki i Owieczki. W związku ze zwiększonym perspektywicznym zapotrzebowaniem na wodę, zachodzi konieczność zwiększenia zasobów eksploatacyjnych ujęcia poprzez jego rozbudowę o trzecią studnię</w:t>
      </w:r>
      <w:r>
        <w:rPr>
          <w:rFonts w:ascii="Calibri" w:eastAsia="Courier New" w:hAnsi="Calibri"/>
        </w:rPr>
        <w:t xml:space="preserve"> Nr 3.</w:t>
      </w:r>
    </w:p>
    <w:p w:rsidR="008C039D" w:rsidRDefault="008C039D">
      <w:pPr>
        <w:pStyle w:val="Domylnie"/>
        <w:spacing w:line="20" w:lineRule="atLeast"/>
        <w:jc w:val="both"/>
        <w:rPr>
          <w:rFonts w:ascii="Calibri" w:eastAsia="Courier New" w:hAnsi="Calibri"/>
        </w:rPr>
      </w:pPr>
    </w:p>
    <w:p w:rsidR="008C039D" w:rsidRDefault="00FE1EF8">
      <w:pPr>
        <w:pStyle w:val="Domylnie"/>
        <w:spacing w:line="20" w:lineRule="atLeast"/>
        <w:jc w:val="both"/>
        <w:rPr>
          <w:rFonts w:ascii="Calibri" w:eastAsia="Courier New" w:hAnsi="Calibri"/>
          <w:b/>
          <w:bCs/>
        </w:rPr>
      </w:pPr>
      <w:r>
        <w:rPr>
          <w:rFonts w:ascii="Calibri" w:eastAsia="Courier New" w:hAnsi="Calibri"/>
          <w:b/>
          <w:bCs/>
        </w:rPr>
        <w:t>6.  PRZEBIEG  ROBÓT  WIERTNICZYCH</w:t>
      </w:r>
    </w:p>
    <w:p w:rsidR="008C039D" w:rsidRDefault="00FE1EF8">
      <w:pPr>
        <w:pStyle w:val="Domylnie"/>
        <w:jc w:val="both"/>
        <w:rPr>
          <w:rFonts w:ascii="Calibri" w:eastAsia="Courier New" w:hAnsi="Calibri"/>
        </w:rPr>
      </w:pPr>
      <w:r>
        <w:rPr>
          <w:rFonts w:ascii="Calibri" w:eastAsia="Courier New" w:hAnsi="Calibri"/>
        </w:rPr>
        <w:tab/>
        <w:t>Roboty wiertnicze oraz terenowe badania hydrogeologiczne dokumentowanej studni Nr 3 wykonał Zakład Studniarski Leopold Śmiałkowski z siedzibą w Łodzi przy ul. Hortensji 28. Roboty wiertnicze rozpoczęto w dniu 25.0</w:t>
      </w:r>
      <w:r>
        <w:rPr>
          <w:rFonts w:ascii="Calibri" w:eastAsia="Courier New" w:hAnsi="Calibri"/>
        </w:rPr>
        <w:t>6.2022r a zakończono w  dniu 01.09.2022r, osiągając głębokość końcową 99,0m. Przebieg robót wiertniczych był następujący:</w:t>
      </w:r>
    </w:p>
    <w:p w:rsidR="008C039D" w:rsidRDefault="00FE1EF8">
      <w:pPr>
        <w:pStyle w:val="Domylnie"/>
        <w:numPr>
          <w:ilvl w:val="0"/>
          <w:numId w:val="18"/>
        </w:numPr>
        <w:jc w:val="both"/>
        <w:rPr>
          <w:rFonts w:ascii="Calibri" w:eastAsia="Courier New" w:hAnsi="Calibri"/>
        </w:rPr>
      </w:pPr>
      <w:r>
        <w:rPr>
          <w:rFonts w:ascii="Calibri" w:eastAsia="Courier New" w:hAnsi="Calibri"/>
        </w:rPr>
        <w:t xml:space="preserve">wiercenie świdrem rurowym </w:t>
      </w:r>
      <w:r>
        <w:rPr>
          <w:rFonts w:ascii="Symbol" w:eastAsia="Symbol" w:hAnsi="Symbol" w:cs="Symbol"/>
        </w:rPr>
        <w:t></w:t>
      </w:r>
      <w:r>
        <w:rPr>
          <w:rFonts w:ascii="Calibri" w:eastAsia="Courier New" w:hAnsi="Calibri"/>
        </w:rPr>
        <w:t xml:space="preserve"> 24” w przelocie głębokości 0,0 – 6,0m;</w:t>
      </w:r>
    </w:p>
    <w:p w:rsidR="008C039D" w:rsidRDefault="00FE1EF8">
      <w:pPr>
        <w:pStyle w:val="Domylnie"/>
        <w:numPr>
          <w:ilvl w:val="0"/>
          <w:numId w:val="18"/>
        </w:numPr>
        <w:jc w:val="both"/>
        <w:rPr>
          <w:rFonts w:ascii="Calibri" w:eastAsia="Courier New" w:hAnsi="Calibri"/>
        </w:rPr>
      </w:pPr>
      <w:r>
        <w:rPr>
          <w:rFonts w:ascii="Calibri" w:eastAsia="Courier New" w:hAnsi="Calibri"/>
        </w:rPr>
        <w:t xml:space="preserve">zabudowa konduktora z rur stalowych </w:t>
      </w:r>
      <w:r>
        <w:rPr>
          <w:rFonts w:ascii="Symbol" w:eastAsia="Symbol" w:hAnsi="Symbol" w:cs="Symbol"/>
        </w:rPr>
        <w:t></w:t>
      </w:r>
      <w:r>
        <w:rPr>
          <w:rFonts w:ascii="Calibri" w:eastAsia="Courier New" w:hAnsi="Calibri"/>
        </w:rPr>
        <w:t xml:space="preserve">  18” z odpływem dla płuczki w przelocie 0,0 – 6,0m</w:t>
      </w:r>
    </w:p>
    <w:p w:rsidR="008C039D" w:rsidRDefault="00FE1EF8">
      <w:pPr>
        <w:pStyle w:val="Domylnie"/>
        <w:numPr>
          <w:ilvl w:val="0"/>
          <w:numId w:val="18"/>
        </w:numPr>
        <w:jc w:val="both"/>
        <w:rPr>
          <w:rFonts w:ascii="Calibri" w:eastAsia="Courier New" w:hAnsi="Calibri"/>
        </w:rPr>
      </w:pPr>
      <w:r>
        <w:rPr>
          <w:rFonts w:ascii="Calibri" w:eastAsia="Courier New" w:hAnsi="Calibri"/>
        </w:rPr>
        <w:t xml:space="preserve">wiercenie gryzerem </w:t>
      </w:r>
      <w:r>
        <w:rPr>
          <w:rFonts w:ascii="Symbol" w:eastAsia="Symbol" w:hAnsi="Symbol" w:cs="Symbol"/>
        </w:rPr>
        <w:t></w:t>
      </w:r>
      <w:r>
        <w:rPr>
          <w:rFonts w:ascii="Calibri" w:eastAsia="Courier New" w:hAnsi="Calibri"/>
        </w:rPr>
        <w:t xml:space="preserve"> 490mm w przelocie 6,0 – 64,0m metodą obrotową z prawym obiegiem lekkiej płuczki bentonitowej; </w:t>
      </w:r>
      <w:r>
        <w:rPr>
          <w:rFonts w:ascii="Calibri" w:eastAsia="Courier New" w:hAnsi="Calibri"/>
        </w:rPr>
        <w:t xml:space="preserve">  </w:t>
      </w:r>
    </w:p>
    <w:p w:rsidR="008C039D" w:rsidRDefault="00FE1EF8">
      <w:pPr>
        <w:pStyle w:val="Domylnie"/>
        <w:numPr>
          <w:ilvl w:val="0"/>
          <w:numId w:val="18"/>
        </w:numPr>
        <w:jc w:val="both"/>
        <w:rPr>
          <w:rFonts w:ascii="Calibri" w:eastAsia="Courier New" w:hAnsi="Calibri"/>
        </w:rPr>
      </w:pPr>
      <w:r>
        <w:rPr>
          <w:rFonts w:ascii="Calibri" w:eastAsia="Courier New" w:hAnsi="Calibri"/>
        </w:rPr>
        <w:t xml:space="preserve">zabudowa w otworze kolumny stalowych rur </w:t>
      </w:r>
      <w:r>
        <w:rPr>
          <w:rFonts w:ascii="Calibri" w:eastAsia="Courier New" w:hAnsi="Calibri"/>
          <w:u w:val="single"/>
        </w:rPr>
        <w:t>obsadowych</w:t>
      </w:r>
      <w:r>
        <w:rPr>
          <w:rFonts w:ascii="Calibri" w:eastAsia="Courier New" w:hAnsi="Calibri"/>
        </w:rPr>
        <w:t xml:space="preserve"> o średnicy zewnętrznej 410mm I wew</w:t>
      </w:r>
      <w:r>
        <w:rPr>
          <w:rFonts w:ascii="Calibri" w:eastAsia="Courier New" w:hAnsi="Calibri"/>
        </w:rPr>
        <w:t xml:space="preserve">nętrznej 395mm </w:t>
      </w:r>
      <w:r>
        <w:rPr>
          <w:rFonts w:ascii="Calibri" w:eastAsia="Courier New" w:hAnsi="Calibri"/>
        </w:rPr>
        <w:t xml:space="preserve">w strefie głębokości 0,0 - 64,0m; </w:t>
      </w:r>
      <w:r>
        <w:rPr>
          <w:rFonts w:ascii="Calibri" w:eastAsia="Courier New" w:hAnsi="Calibri"/>
        </w:rPr>
        <w:t>k</w:t>
      </w:r>
      <w:r>
        <w:rPr>
          <w:rFonts w:ascii="Calibri" w:eastAsia="Courier New" w:hAnsi="Calibri"/>
        </w:rPr>
        <w:t xml:space="preserve">olumnę rur obsadowych postawiono w stropie wapieni górnojurajskich,  w korku cementowym o wysokości 10m; cement wytłoczono poza </w:t>
      </w:r>
      <w:r>
        <w:rPr>
          <w:rFonts w:ascii="Calibri" w:eastAsia="Courier New" w:hAnsi="Calibri"/>
        </w:rPr>
        <w:lastRenderedPageBreak/>
        <w:t>rury obsadowe za pomocą  przybitki wodnej;</w:t>
      </w:r>
    </w:p>
    <w:p w:rsidR="008C039D" w:rsidRDefault="00FE1EF8">
      <w:pPr>
        <w:pStyle w:val="Domylnie"/>
        <w:numPr>
          <w:ilvl w:val="0"/>
          <w:numId w:val="18"/>
        </w:numPr>
        <w:jc w:val="both"/>
        <w:rPr>
          <w:rFonts w:ascii="Calibri" w:eastAsia="Courier New" w:hAnsi="Calibri"/>
        </w:rPr>
      </w:pPr>
      <w:r>
        <w:rPr>
          <w:rFonts w:ascii="Calibri" w:eastAsia="Courier New" w:hAnsi="Calibri"/>
        </w:rPr>
        <w:t>wykonano stójkę na związanie cement</w:t>
      </w:r>
      <w:r>
        <w:rPr>
          <w:rFonts w:ascii="Calibri" w:eastAsia="Courier New" w:hAnsi="Calibri"/>
        </w:rPr>
        <w:t>u w dniach 14 – 18.07.2022r</w:t>
      </w:r>
    </w:p>
    <w:p w:rsidR="008C039D" w:rsidRDefault="00FE1EF8">
      <w:pPr>
        <w:pStyle w:val="Domylnie"/>
        <w:numPr>
          <w:ilvl w:val="0"/>
          <w:numId w:val="18"/>
        </w:numPr>
        <w:jc w:val="both"/>
        <w:rPr>
          <w:rFonts w:ascii="Calibri" w:eastAsia="Courier New" w:hAnsi="Calibri"/>
        </w:rPr>
      </w:pPr>
      <w:r>
        <w:rPr>
          <w:rFonts w:ascii="Calibri" w:eastAsia="Courier New" w:hAnsi="Calibri"/>
        </w:rPr>
        <w:t>zwiercono pozostałości cementu w dnie otworu; wypompowano zużytą  płuczkę wiertniczą I zalano otwór do wierzchu wodą wodociągową;</w:t>
      </w:r>
    </w:p>
    <w:p w:rsidR="008C039D" w:rsidRDefault="00FE1EF8">
      <w:pPr>
        <w:pStyle w:val="Domylnie"/>
        <w:numPr>
          <w:ilvl w:val="0"/>
          <w:numId w:val="18"/>
        </w:numPr>
        <w:jc w:val="both"/>
        <w:rPr>
          <w:rFonts w:ascii="Calibri" w:eastAsia="Courier New" w:hAnsi="Calibri"/>
        </w:rPr>
      </w:pPr>
      <w:r>
        <w:rPr>
          <w:rFonts w:ascii="Calibri" w:eastAsia="Courier New" w:hAnsi="Calibri"/>
        </w:rPr>
        <w:t>przestrzeń pierścieniową między ociosem otworu a rurami obsadowymi w przelocie 0,0 – 54m zatłoczon</w:t>
      </w:r>
      <w:r>
        <w:rPr>
          <w:rFonts w:ascii="Calibri" w:eastAsia="Courier New" w:hAnsi="Calibri"/>
        </w:rPr>
        <w:t>o gęstą płuczką iłową z dodatkiem cementu;</w:t>
      </w:r>
    </w:p>
    <w:p w:rsidR="008C039D" w:rsidRDefault="00FE1EF8">
      <w:pPr>
        <w:pStyle w:val="Domylnie"/>
        <w:numPr>
          <w:ilvl w:val="0"/>
          <w:numId w:val="18"/>
        </w:numPr>
        <w:jc w:val="both"/>
        <w:rPr>
          <w:rFonts w:ascii="Calibri" w:eastAsia="Courier New" w:hAnsi="Calibri"/>
        </w:rPr>
      </w:pPr>
      <w:r>
        <w:rPr>
          <w:rFonts w:ascii="Calibri" w:eastAsia="Courier New" w:hAnsi="Calibri"/>
        </w:rPr>
        <w:t xml:space="preserve">dalsze wiercenie w przelocie głębokości 64,0 – 99,0m prowadzono gryzerem </w:t>
      </w:r>
      <w:r>
        <w:rPr>
          <w:rFonts w:ascii="Symbol" w:eastAsia="Symbol" w:hAnsi="Symbol" w:cs="Symbol"/>
        </w:rPr>
        <w:t></w:t>
      </w:r>
      <w:r>
        <w:rPr>
          <w:rFonts w:ascii="Calibri" w:eastAsia="Courier New" w:hAnsi="Calibri"/>
        </w:rPr>
        <w:t xml:space="preserve"> 370mm, przy lewym obiegu płuczki wodnej.</w:t>
      </w:r>
    </w:p>
    <w:p w:rsidR="008C039D" w:rsidRDefault="00FE1EF8">
      <w:pPr>
        <w:pStyle w:val="Domylnie"/>
        <w:jc w:val="both"/>
        <w:rPr>
          <w:rFonts w:ascii="Calibri" w:eastAsia="Courier New" w:hAnsi="Calibri"/>
        </w:rPr>
      </w:pPr>
      <w:r>
        <w:rPr>
          <w:rFonts w:ascii="Calibri" w:eastAsia="Courier New" w:hAnsi="Calibri"/>
        </w:rPr>
        <w:t>Głębokość końcową otworu tj. 99,0m osiągnięto w dniu 01.09.2023r.</w:t>
      </w:r>
    </w:p>
    <w:p w:rsidR="008C039D" w:rsidRDefault="00FE1EF8">
      <w:pPr>
        <w:pStyle w:val="Domylnie"/>
        <w:jc w:val="both"/>
        <w:rPr>
          <w:rFonts w:ascii="Calibri" w:eastAsia="Courier New" w:hAnsi="Calibri"/>
        </w:rPr>
      </w:pPr>
      <w:r>
        <w:rPr>
          <w:rFonts w:ascii="Calibri" w:eastAsia="Courier New" w:hAnsi="Calibri"/>
        </w:rPr>
        <w:tab/>
        <w:t xml:space="preserve">W dniach 01 – 03.09.2022r </w:t>
      </w:r>
      <w:r>
        <w:rPr>
          <w:rFonts w:ascii="Calibri" w:eastAsia="Courier New" w:hAnsi="Calibri"/>
        </w:rPr>
        <w:t xml:space="preserve">prowadzono zabiegi usprawniające dopływ wody do otworu. Do tego celu użyto pompy głębinowej typu GRUNDFOS, którą opuszczono na głębokość 45m, na rurach pompowych </w:t>
      </w:r>
      <w:r>
        <w:rPr>
          <w:rFonts w:ascii="Symbol" w:eastAsia="Symbol" w:hAnsi="Symbol" w:cs="Symbol"/>
        </w:rPr>
        <w:t></w:t>
      </w:r>
      <w:r>
        <w:rPr>
          <w:rFonts w:ascii="Calibri" w:eastAsia="Courier New" w:hAnsi="Calibri"/>
        </w:rPr>
        <w:t xml:space="preserve"> 80mm. Wodę z pompowania oczyszczającego odprowadzano wężami przeciwpożarowymi o średnicy 100</w:t>
      </w:r>
      <w:r>
        <w:rPr>
          <w:rFonts w:ascii="Calibri" w:eastAsia="Courier New" w:hAnsi="Calibri"/>
        </w:rPr>
        <w:t>mm na odległość ca 240m, do pobliskiego rowu melioracyjnego. Po zakończeniu pompowania  oczyszczającego otwór zachlorowano i w dniach:  03 – 05. 09.2022r przeprowadzono stójkę dla ustabilizowania się  statycznego lustra wód podziemnych w ujętym poziomie wo</w:t>
      </w:r>
      <w:r>
        <w:rPr>
          <w:rFonts w:ascii="Calibri" w:eastAsia="Courier New" w:hAnsi="Calibri"/>
        </w:rPr>
        <w:t>donośnym.</w:t>
      </w:r>
    </w:p>
    <w:p w:rsidR="008C039D" w:rsidRDefault="008C039D">
      <w:pPr>
        <w:pStyle w:val="Domylnie"/>
        <w:jc w:val="both"/>
        <w:rPr>
          <w:rFonts w:ascii="Calibri" w:eastAsia="Courier New" w:hAnsi="Calibri"/>
        </w:rPr>
      </w:pPr>
    </w:p>
    <w:p w:rsidR="008C039D" w:rsidRDefault="00FE1EF8">
      <w:pPr>
        <w:pStyle w:val="Domylnie"/>
        <w:spacing w:line="20" w:lineRule="atLeast"/>
        <w:jc w:val="both"/>
        <w:rPr>
          <w:rFonts w:ascii="Calibri" w:eastAsia="Courier New" w:hAnsi="Calibri"/>
          <w:b/>
          <w:bCs/>
        </w:rPr>
      </w:pPr>
      <w:r>
        <w:rPr>
          <w:rFonts w:ascii="Calibri" w:eastAsia="Courier New" w:hAnsi="Calibri"/>
          <w:b/>
          <w:bCs/>
        </w:rPr>
        <w:t>7.  BADANIA  HYDROGEOLOGICZNE  OTWORU  STUDZIENNEGO  Nr 3</w:t>
      </w:r>
    </w:p>
    <w:p w:rsidR="008C039D" w:rsidRDefault="00FE1EF8">
      <w:pPr>
        <w:pStyle w:val="Domylnie"/>
        <w:jc w:val="both"/>
        <w:rPr>
          <w:rFonts w:ascii="Calibri" w:eastAsia="Courier New" w:hAnsi="Calibri"/>
        </w:rPr>
      </w:pPr>
      <w:r>
        <w:rPr>
          <w:rFonts w:ascii="Calibri" w:eastAsia="Courier New" w:hAnsi="Calibri"/>
        </w:rPr>
        <w:tab/>
        <w:t xml:space="preserve">Pompowanie pomiarowe otworu studziennego Nr 3 rozpoczęto </w:t>
      </w:r>
      <w:r>
        <w:rPr>
          <w:rFonts w:ascii="Calibri" w:eastAsia="Calibri" w:hAnsi="Calibri"/>
          <w:lang w:val="pl-PL"/>
        </w:rPr>
        <w:t>dnia 05.09.2022r o godzinie 14</w:t>
      </w:r>
      <w:r>
        <w:rPr>
          <w:rFonts w:ascii="Calibri" w:eastAsia="Calibri" w:hAnsi="Calibri"/>
          <w:vertAlign w:val="superscript"/>
          <w:lang w:val="pl-PL"/>
        </w:rPr>
        <w:t xml:space="preserve">00  </w:t>
      </w:r>
      <w:r>
        <w:rPr>
          <w:rFonts w:ascii="Calibri" w:eastAsia="Calibri" w:hAnsi="Calibri"/>
          <w:lang w:val="pl-PL"/>
        </w:rPr>
        <w:t xml:space="preserve">przy statycznym lustrze wody na głębokości </w:t>
      </w:r>
      <w:r>
        <w:rPr>
          <w:rFonts w:ascii="Calibri" w:eastAsia="Calibri" w:hAnsi="Calibri"/>
          <w:b/>
          <w:bCs/>
          <w:u w:val="single"/>
          <w:lang w:val="pl-PL"/>
        </w:rPr>
        <w:t>7,35m ppt tj. na rzędnej H = 168,68m</w:t>
      </w:r>
    </w:p>
    <w:p w:rsidR="008C039D" w:rsidRDefault="00FE1EF8">
      <w:pPr>
        <w:pStyle w:val="Domylnie"/>
        <w:jc w:val="both"/>
        <w:rPr>
          <w:rFonts w:ascii="Calibri" w:eastAsia="Courier New" w:hAnsi="Calibri"/>
        </w:rPr>
      </w:pPr>
      <w:r>
        <w:rPr>
          <w:rFonts w:ascii="Calibri" w:eastAsia="Calibri" w:hAnsi="Calibri"/>
          <w:b/>
          <w:bCs/>
          <w:u w:val="single"/>
          <w:lang w:val="pl-PL"/>
        </w:rPr>
        <w:t>npm</w:t>
      </w:r>
      <w:r>
        <w:rPr>
          <w:rFonts w:ascii="Calibri" w:eastAsia="Calibri" w:hAnsi="Calibri"/>
          <w:lang w:val="pl-PL"/>
        </w:rPr>
        <w:t xml:space="preserve"> i prowadzo</w:t>
      </w:r>
      <w:r>
        <w:rPr>
          <w:rFonts w:ascii="Calibri" w:eastAsia="Calibri" w:hAnsi="Calibri"/>
          <w:lang w:val="pl-PL"/>
        </w:rPr>
        <w:t>no je do godziny 14</w:t>
      </w:r>
      <w:r>
        <w:rPr>
          <w:rFonts w:ascii="Calibri" w:eastAsia="Calibri" w:hAnsi="Calibri"/>
          <w:vertAlign w:val="superscript"/>
          <w:lang w:val="pl-PL"/>
        </w:rPr>
        <w:t xml:space="preserve">00  </w:t>
      </w:r>
      <w:r>
        <w:rPr>
          <w:rFonts w:ascii="Calibri" w:eastAsia="Calibri" w:hAnsi="Calibri"/>
          <w:lang w:val="pl-PL"/>
        </w:rPr>
        <w:t>dnia 09.09.2022r tj. w czasie 96 godzin, na trzech ustalonych stopniach dynamicznych, uzyskując następujące rezultaty:</w:t>
      </w:r>
    </w:p>
    <w:p w:rsidR="008C039D" w:rsidRDefault="00FE1EF8">
      <w:pPr>
        <w:pStyle w:val="WW-Domylnie"/>
        <w:jc w:val="both"/>
        <w:rPr>
          <w:rFonts w:ascii="Calibri" w:eastAsia="Calibri" w:hAnsi="Calibri"/>
          <w:sz w:val="22"/>
          <w:szCs w:val="22"/>
          <w:lang w:val="pl-PL"/>
        </w:rPr>
      </w:pP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r>
      <w:r>
        <w:rPr>
          <w:rFonts w:ascii="Calibri" w:eastAsia="Calibri" w:hAnsi="Calibri"/>
          <w:sz w:val="22"/>
          <w:szCs w:val="22"/>
          <w:lang w:val="pl-PL"/>
        </w:rPr>
        <w:tab/>
        <w:t>TABELA  NR 2.</w:t>
      </w:r>
    </w:p>
    <w:tbl>
      <w:tblPr>
        <w:tblW w:w="9574" w:type="dxa"/>
        <w:tblInd w:w="-7" w:type="dxa"/>
        <w:tblLayout w:type="fixed"/>
        <w:tblCellMar>
          <w:left w:w="10" w:type="dxa"/>
          <w:right w:w="10" w:type="dxa"/>
        </w:tblCellMar>
        <w:tblLook w:val="0000"/>
      </w:tblPr>
      <w:tblGrid>
        <w:gridCol w:w="1692"/>
        <w:gridCol w:w="1621"/>
        <w:gridCol w:w="1539"/>
        <w:gridCol w:w="2635"/>
        <w:gridCol w:w="2087"/>
      </w:tblGrid>
      <w:tr w:rsidR="008C039D" w:rsidTr="008C039D">
        <w:tblPrEx>
          <w:tblCellMar>
            <w:top w:w="0" w:type="dxa"/>
            <w:bottom w:w="0" w:type="dxa"/>
          </w:tblCellMar>
        </w:tblPrEx>
        <w:tc>
          <w:tcPr>
            <w:tcW w:w="1692"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Stopień</w:t>
            </w:r>
          </w:p>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pompowania</w:t>
            </w:r>
          </w:p>
        </w:tc>
        <w:tc>
          <w:tcPr>
            <w:tcW w:w="162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Wydajność</w:t>
            </w:r>
          </w:p>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Q [m</w:t>
            </w:r>
            <w:r>
              <w:rPr>
                <w:rFonts w:ascii="Calibri" w:eastAsia="Calibri" w:hAnsi="Calibri"/>
                <w:sz w:val="22"/>
                <w:szCs w:val="22"/>
                <w:vertAlign w:val="superscript"/>
                <w:lang w:val="pl-PL"/>
              </w:rPr>
              <w:t>3</w:t>
            </w:r>
            <w:r>
              <w:rPr>
                <w:rFonts w:ascii="Calibri" w:eastAsia="Calibri" w:hAnsi="Calibri"/>
                <w:sz w:val="22"/>
                <w:szCs w:val="22"/>
                <w:lang w:val="pl-PL"/>
              </w:rPr>
              <w:t>/godz]</w:t>
            </w:r>
          </w:p>
        </w:tc>
        <w:tc>
          <w:tcPr>
            <w:tcW w:w="153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Depresja w studni  s [m]</w:t>
            </w:r>
          </w:p>
        </w:tc>
        <w:tc>
          <w:tcPr>
            <w:tcW w:w="263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Wydajność jednostkowa</w:t>
            </w:r>
          </w:p>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q</w:t>
            </w:r>
            <w:r>
              <w:rPr>
                <w:rFonts w:ascii="Calibri" w:eastAsia="Calibri" w:hAnsi="Calibri"/>
                <w:sz w:val="22"/>
                <w:szCs w:val="22"/>
                <w:lang w:val="pl-PL"/>
              </w:rPr>
              <w:t xml:space="preserve">  [m</w:t>
            </w:r>
            <w:r>
              <w:rPr>
                <w:rFonts w:ascii="Calibri" w:eastAsia="Calibri" w:hAnsi="Calibri"/>
                <w:sz w:val="22"/>
                <w:szCs w:val="22"/>
                <w:vertAlign w:val="superscript"/>
                <w:lang w:val="pl-PL"/>
              </w:rPr>
              <w:t>3</w:t>
            </w:r>
            <w:r>
              <w:rPr>
                <w:rFonts w:ascii="Calibri" w:eastAsia="Calibri" w:hAnsi="Calibri"/>
                <w:sz w:val="22"/>
                <w:szCs w:val="22"/>
                <w:lang w:val="pl-PL"/>
              </w:rPr>
              <w:t>/h/1ms]</w:t>
            </w:r>
          </w:p>
        </w:tc>
        <w:tc>
          <w:tcPr>
            <w:tcW w:w="2087"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Czas pompowania</w:t>
            </w:r>
          </w:p>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t [godz]</w:t>
            </w:r>
          </w:p>
        </w:tc>
      </w:tr>
      <w:tr w:rsidR="008C039D" w:rsidTr="008C039D">
        <w:tblPrEx>
          <w:tblCellMar>
            <w:top w:w="0" w:type="dxa"/>
            <w:bottom w:w="0" w:type="dxa"/>
          </w:tblCellMar>
        </w:tblPrEx>
        <w:tc>
          <w:tcPr>
            <w:tcW w:w="1692"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1</w:t>
            </w:r>
          </w:p>
        </w:tc>
        <w:tc>
          <w:tcPr>
            <w:tcW w:w="162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both"/>
              <w:rPr>
                <w:rFonts w:ascii="Calibri" w:eastAsia="Calibri" w:hAnsi="Calibri"/>
                <w:sz w:val="22"/>
                <w:szCs w:val="22"/>
                <w:lang w:val="pl-PL"/>
              </w:rPr>
            </w:pPr>
            <w:r>
              <w:rPr>
                <w:rFonts w:ascii="Calibri" w:eastAsia="Calibri" w:hAnsi="Calibri"/>
                <w:sz w:val="22"/>
                <w:szCs w:val="22"/>
                <w:lang w:val="pl-PL"/>
              </w:rPr>
              <w:t xml:space="preserve">            20,0  </w:t>
            </w:r>
          </w:p>
        </w:tc>
        <w:tc>
          <w:tcPr>
            <w:tcW w:w="153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rPr>
                <w:rFonts w:ascii="Calibri" w:eastAsia="Calibri" w:hAnsi="Calibri"/>
                <w:sz w:val="22"/>
                <w:szCs w:val="22"/>
                <w:lang w:val="pl-PL"/>
              </w:rPr>
            </w:pPr>
            <w:r>
              <w:rPr>
                <w:rFonts w:ascii="Calibri" w:eastAsia="Calibri" w:hAnsi="Calibri"/>
                <w:sz w:val="22"/>
                <w:szCs w:val="22"/>
                <w:lang w:val="pl-PL"/>
              </w:rPr>
              <w:t xml:space="preserve">        5,48</w:t>
            </w:r>
          </w:p>
        </w:tc>
        <w:tc>
          <w:tcPr>
            <w:tcW w:w="263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rPr>
                <w:rFonts w:ascii="Calibri" w:eastAsia="Calibri" w:hAnsi="Calibri"/>
                <w:sz w:val="22"/>
                <w:szCs w:val="22"/>
                <w:lang w:val="pl-PL"/>
              </w:rPr>
            </w:pPr>
            <w:r>
              <w:rPr>
                <w:rFonts w:ascii="Calibri" w:eastAsia="Calibri" w:hAnsi="Calibri"/>
                <w:sz w:val="22"/>
                <w:szCs w:val="22"/>
                <w:lang w:val="pl-PL"/>
              </w:rPr>
              <w:t>3.65</w:t>
            </w:r>
          </w:p>
        </w:tc>
        <w:tc>
          <w:tcPr>
            <w:tcW w:w="2087"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FE1EF8">
            <w:pPr>
              <w:pStyle w:val="WW-Domylnie"/>
              <w:tabs>
                <w:tab w:val="left" w:pos="284"/>
              </w:tabs>
              <w:rPr>
                <w:rFonts w:ascii="Calibri" w:eastAsia="Calibri" w:hAnsi="Calibri"/>
                <w:sz w:val="22"/>
                <w:szCs w:val="22"/>
                <w:lang w:val="pl-PL"/>
              </w:rPr>
            </w:pPr>
            <w:r>
              <w:rPr>
                <w:rFonts w:ascii="Calibri" w:eastAsia="Calibri" w:hAnsi="Calibri"/>
                <w:sz w:val="22"/>
                <w:szCs w:val="22"/>
                <w:lang w:val="pl-PL"/>
              </w:rPr>
              <w:t xml:space="preserve">                16</w:t>
            </w:r>
          </w:p>
        </w:tc>
      </w:tr>
      <w:tr w:rsidR="008C039D" w:rsidTr="008C039D">
        <w:tblPrEx>
          <w:tblCellMar>
            <w:top w:w="0" w:type="dxa"/>
            <w:bottom w:w="0" w:type="dxa"/>
          </w:tblCellMar>
        </w:tblPrEx>
        <w:tc>
          <w:tcPr>
            <w:tcW w:w="1692" w:type="dxa"/>
            <w:tcBorders>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2</w:t>
            </w:r>
          </w:p>
        </w:tc>
        <w:tc>
          <w:tcPr>
            <w:tcW w:w="1621" w:type="dxa"/>
            <w:tcBorders>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both"/>
              <w:rPr>
                <w:rFonts w:ascii="Calibri" w:eastAsia="Calibri" w:hAnsi="Calibri"/>
                <w:sz w:val="22"/>
                <w:szCs w:val="22"/>
                <w:lang w:val="pl-PL"/>
              </w:rPr>
            </w:pPr>
            <w:r>
              <w:rPr>
                <w:rFonts w:ascii="Calibri" w:eastAsia="Calibri" w:hAnsi="Calibri"/>
                <w:sz w:val="22"/>
                <w:szCs w:val="22"/>
                <w:lang w:val="pl-PL"/>
              </w:rPr>
              <w:t xml:space="preserve">            40,5  </w:t>
            </w:r>
          </w:p>
        </w:tc>
        <w:tc>
          <w:tcPr>
            <w:tcW w:w="1539" w:type="dxa"/>
            <w:tcBorders>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rPr>
                <w:rFonts w:ascii="Calibri" w:eastAsia="Calibri" w:hAnsi="Calibri"/>
                <w:sz w:val="22"/>
                <w:szCs w:val="22"/>
                <w:lang w:val="pl-PL"/>
              </w:rPr>
            </w:pPr>
            <w:r>
              <w:rPr>
                <w:rFonts w:ascii="Calibri" w:eastAsia="Calibri" w:hAnsi="Calibri"/>
                <w:sz w:val="22"/>
                <w:szCs w:val="22"/>
                <w:lang w:val="pl-PL"/>
              </w:rPr>
              <w:t xml:space="preserve">      13,98</w:t>
            </w:r>
          </w:p>
        </w:tc>
        <w:tc>
          <w:tcPr>
            <w:tcW w:w="2635" w:type="dxa"/>
            <w:tcBorders>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rPr>
                <w:rFonts w:ascii="Calibri" w:eastAsia="Calibri" w:hAnsi="Calibri"/>
                <w:sz w:val="22"/>
                <w:szCs w:val="22"/>
                <w:lang w:val="pl-PL"/>
              </w:rPr>
            </w:pPr>
            <w:r>
              <w:rPr>
                <w:rFonts w:ascii="Calibri" w:eastAsia="Calibri" w:hAnsi="Calibri"/>
                <w:sz w:val="22"/>
                <w:szCs w:val="22"/>
                <w:lang w:val="pl-PL"/>
              </w:rPr>
              <w:t xml:space="preserve">                 2,897</w:t>
            </w:r>
          </w:p>
        </w:tc>
        <w:tc>
          <w:tcPr>
            <w:tcW w:w="2087" w:type="dxa"/>
            <w:tcBorders>
              <w:left w:val="single" w:sz="2" w:space="0" w:color="000000"/>
              <w:bottom w:val="single" w:sz="2" w:space="0" w:color="000000"/>
              <w:right w:val="single" w:sz="2" w:space="0" w:color="000000"/>
            </w:tcBorders>
            <w:tcMar>
              <w:top w:w="0" w:type="dxa"/>
              <w:left w:w="71" w:type="dxa"/>
              <w:bottom w:w="0" w:type="dxa"/>
              <w:right w:w="71" w:type="dxa"/>
            </w:tcMar>
          </w:tcPr>
          <w:p w:rsidR="008C039D" w:rsidRDefault="00FE1EF8">
            <w:pPr>
              <w:pStyle w:val="WW-Domylnie"/>
              <w:tabs>
                <w:tab w:val="left" w:pos="284"/>
              </w:tabs>
              <w:rPr>
                <w:rFonts w:ascii="Calibri" w:eastAsia="Calibri" w:hAnsi="Calibri"/>
                <w:sz w:val="22"/>
                <w:szCs w:val="22"/>
                <w:lang w:val="pl-PL"/>
              </w:rPr>
            </w:pPr>
            <w:r>
              <w:rPr>
                <w:rFonts w:ascii="Calibri" w:eastAsia="Calibri" w:hAnsi="Calibri"/>
                <w:sz w:val="22"/>
                <w:szCs w:val="22"/>
                <w:lang w:val="pl-PL"/>
              </w:rPr>
              <w:t xml:space="preserve">                32</w:t>
            </w:r>
          </w:p>
        </w:tc>
      </w:tr>
      <w:tr w:rsidR="008C039D" w:rsidTr="008C039D">
        <w:tblPrEx>
          <w:tblCellMar>
            <w:top w:w="0" w:type="dxa"/>
            <w:bottom w:w="0" w:type="dxa"/>
          </w:tblCellMar>
        </w:tblPrEx>
        <w:tc>
          <w:tcPr>
            <w:tcW w:w="1692" w:type="dxa"/>
            <w:tcBorders>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22"/>
                <w:szCs w:val="22"/>
                <w:lang w:val="pl-PL"/>
              </w:rPr>
            </w:pPr>
            <w:r>
              <w:rPr>
                <w:rFonts w:ascii="Calibri" w:eastAsia="Calibri" w:hAnsi="Calibri"/>
                <w:sz w:val="22"/>
                <w:szCs w:val="22"/>
                <w:lang w:val="pl-PL"/>
              </w:rPr>
              <w:t>3</w:t>
            </w:r>
          </w:p>
        </w:tc>
        <w:tc>
          <w:tcPr>
            <w:tcW w:w="1621" w:type="dxa"/>
            <w:tcBorders>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both"/>
              <w:rPr>
                <w:rFonts w:ascii="Calibri" w:eastAsia="Calibri" w:hAnsi="Calibri"/>
                <w:sz w:val="22"/>
                <w:szCs w:val="22"/>
                <w:lang w:val="pl-PL"/>
              </w:rPr>
            </w:pPr>
            <w:r>
              <w:rPr>
                <w:rFonts w:ascii="Calibri" w:eastAsia="Calibri" w:hAnsi="Calibri"/>
                <w:sz w:val="22"/>
                <w:szCs w:val="22"/>
                <w:lang w:val="pl-PL"/>
              </w:rPr>
              <w:t xml:space="preserve">            58,5  </w:t>
            </w:r>
          </w:p>
        </w:tc>
        <w:tc>
          <w:tcPr>
            <w:tcW w:w="1539" w:type="dxa"/>
            <w:tcBorders>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rPr>
                <w:rFonts w:ascii="Calibri" w:eastAsia="Calibri" w:hAnsi="Calibri"/>
                <w:sz w:val="22"/>
                <w:szCs w:val="22"/>
                <w:lang w:val="pl-PL"/>
              </w:rPr>
            </w:pPr>
            <w:r>
              <w:rPr>
                <w:rFonts w:ascii="Calibri" w:eastAsia="Calibri" w:hAnsi="Calibri"/>
                <w:sz w:val="22"/>
                <w:szCs w:val="22"/>
                <w:lang w:val="pl-PL"/>
              </w:rPr>
              <w:t xml:space="preserve">      20,34</w:t>
            </w:r>
          </w:p>
        </w:tc>
        <w:tc>
          <w:tcPr>
            <w:tcW w:w="2635" w:type="dxa"/>
            <w:tcBorders>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rPr>
                <w:rFonts w:ascii="Calibri" w:eastAsia="Calibri" w:hAnsi="Calibri"/>
                <w:sz w:val="22"/>
                <w:szCs w:val="22"/>
                <w:lang w:val="pl-PL"/>
              </w:rPr>
            </w:pPr>
            <w:r>
              <w:rPr>
                <w:rFonts w:ascii="Calibri" w:eastAsia="Calibri" w:hAnsi="Calibri"/>
                <w:sz w:val="22"/>
                <w:szCs w:val="22"/>
                <w:lang w:val="pl-PL"/>
              </w:rPr>
              <w:t xml:space="preserve">                 2,876</w:t>
            </w:r>
          </w:p>
        </w:tc>
        <w:tc>
          <w:tcPr>
            <w:tcW w:w="2087" w:type="dxa"/>
            <w:tcBorders>
              <w:left w:val="single" w:sz="2" w:space="0" w:color="000000"/>
              <w:bottom w:val="single" w:sz="2" w:space="0" w:color="000000"/>
              <w:right w:val="single" w:sz="2" w:space="0" w:color="000000"/>
            </w:tcBorders>
            <w:tcMar>
              <w:top w:w="0" w:type="dxa"/>
              <w:left w:w="71" w:type="dxa"/>
              <w:bottom w:w="0" w:type="dxa"/>
              <w:right w:w="71" w:type="dxa"/>
            </w:tcMar>
          </w:tcPr>
          <w:p w:rsidR="008C039D" w:rsidRDefault="00FE1EF8">
            <w:pPr>
              <w:pStyle w:val="WW-Domylnie"/>
              <w:tabs>
                <w:tab w:val="left" w:pos="284"/>
              </w:tabs>
              <w:rPr>
                <w:rFonts w:ascii="Calibri" w:eastAsia="Calibri" w:hAnsi="Calibri"/>
                <w:sz w:val="22"/>
                <w:szCs w:val="22"/>
                <w:lang w:val="pl-PL"/>
              </w:rPr>
            </w:pPr>
            <w:r>
              <w:rPr>
                <w:rFonts w:ascii="Calibri" w:eastAsia="Calibri" w:hAnsi="Calibri"/>
                <w:sz w:val="22"/>
                <w:szCs w:val="22"/>
                <w:lang w:val="pl-PL"/>
              </w:rPr>
              <w:t xml:space="preserve">                48</w:t>
            </w:r>
          </w:p>
        </w:tc>
      </w:tr>
    </w:tbl>
    <w:p w:rsidR="008C039D" w:rsidRPr="008C039D" w:rsidRDefault="008C039D" w:rsidP="008C039D">
      <w:pPr>
        <w:rPr>
          <w:vanish/>
        </w:rPr>
      </w:pPr>
    </w:p>
    <w:tbl>
      <w:tblPr>
        <w:tblW w:w="9587" w:type="dxa"/>
        <w:tblInd w:w="-7" w:type="dxa"/>
        <w:tblLayout w:type="fixed"/>
        <w:tblCellMar>
          <w:left w:w="10" w:type="dxa"/>
          <w:right w:w="10" w:type="dxa"/>
        </w:tblCellMar>
        <w:tblLook w:val="0000"/>
      </w:tblPr>
      <w:tblGrid>
        <w:gridCol w:w="9587"/>
      </w:tblGrid>
      <w:tr w:rsidR="008C039D" w:rsidTr="008C039D">
        <w:tblPrEx>
          <w:tblCellMar>
            <w:top w:w="0" w:type="dxa"/>
            <w:bottom w:w="0" w:type="dxa"/>
          </w:tblCellMar>
        </w:tblPrEx>
        <w:tc>
          <w:tcPr>
            <w:tcW w:w="9587"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FE1EF8">
            <w:pPr>
              <w:pStyle w:val="WW-Domylnie"/>
              <w:tabs>
                <w:tab w:val="left" w:pos="284"/>
              </w:tabs>
              <w:rPr>
                <w:rFonts w:ascii="Calibri" w:eastAsia="Calibri" w:hAnsi="Calibri"/>
                <w:sz w:val="22"/>
                <w:szCs w:val="22"/>
                <w:lang w:val="pl-PL"/>
              </w:rPr>
            </w:pPr>
            <w:r>
              <w:rPr>
                <w:rFonts w:ascii="Calibri" w:eastAsia="Calibri" w:hAnsi="Calibri"/>
                <w:sz w:val="22"/>
                <w:szCs w:val="22"/>
                <w:lang w:val="pl-PL"/>
              </w:rPr>
              <w:t xml:space="preserve">Stabilizacja lustra wody po pompowaniu od godziny </w:t>
            </w:r>
            <w:r>
              <w:rPr>
                <w:rFonts w:ascii="Calibri" w:eastAsia="Calibri" w:hAnsi="Calibri"/>
                <w:sz w:val="22"/>
                <w:szCs w:val="22"/>
                <w:lang w:val="pl-PL"/>
              </w:rPr>
              <w:t>14</w:t>
            </w:r>
            <w:r>
              <w:rPr>
                <w:rFonts w:ascii="Calibri" w:eastAsia="Calibri" w:hAnsi="Calibri"/>
                <w:sz w:val="22"/>
                <w:szCs w:val="22"/>
                <w:vertAlign w:val="superscript"/>
                <w:lang w:val="pl-PL"/>
              </w:rPr>
              <w:t xml:space="preserve">00 </w:t>
            </w:r>
            <w:r>
              <w:rPr>
                <w:rFonts w:ascii="Calibri" w:eastAsia="Calibri" w:hAnsi="Calibri"/>
                <w:sz w:val="22"/>
                <w:szCs w:val="22"/>
                <w:lang w:val="pl-PL"/>
              </w:rPr>
              <w:t>dnia 09.09.2022r do godziny 14</w:t>
            </w:r>
            <w:r>
              <w:rPr>
                <w:rFonts w:ascii="Calibri" w:eastAsia="Calibri" w:hAnsi="Calibri"/>
                <w:sz w:val="22"/>
                <w:szCs w:val="22"/>
                <w:vertAlign w:val="superscript"/>
                <w:lang w:val="pl-PL"/>
              </w:rPr>
              <w:t xml:space="preserve">00 </w:t>
            </w:r>
            <w:r>
              <w:rPr>
                <w:rFonts w:ascii="Calibri" w:eastAsia="Calibri" w:hAnsi="Calibri"/>
                <w:sz w:val="22"/>
                <w:szCs w:val="22"/>
                <w:lang w:val="pl-PL"/>
              </w:rPr>
              <w:t xml:space="preserve">dnia 10.09.2022r. Czas stabilizacji:  </w:t>
            </w:r>
            <w:r>
              <w:rPr>
                <w:rFonts w:ascii="Calibri" w:eastAsia="Calibri" w:hAnsi="Calibri"/>
                <w:sz w:val="22"/>
                <w:szCs w:val="22"/>
                <w:lang w:val="pl-PL"/>
              </w:rPr>
              <w:t>t’ = 24 godziny.   Depresja resztkowa:   s’ = 0,16m.</w:t>
            </w:r>
          </w:p>
        </w:tc>
      </w:tr>
    </w:tbl>
    <w:p w:rsidR="008C039D" w:rsidRDefault="008C039D">
      <w:pPr>
        <w:pStyle w:val="WW-Domylnie"/>
        <w:tabs>
          <w:tab w:val="left" w:pos="57"/>
          <w:tab w:val="left" w:pos="341"/>
        </w:tabs>
        <w:ind w:left="57" w:hanging="29"/>
        <w:jc w:val="both"/>
        <w:rPr>
          <w:rFonts w:ascii="Calibri" w:hAnsi="Calibri"/>
          <w:sz w:val="22"/>
          <w:szCs w:val="22"/>
        </w:rPr>
      </w:pPr>
    </w:p>
    <w:p w:rsidR="008C039D" w:rsidRDefault="00FE1EF8">
      <w:pPr>
        <w:pStyle w:val="WW-Domylnie"/>
        <w:tabs>
          <w:tab w:val="left" w:pos="57"/>
          <w:tab w:val="left" w:pos="341"/>
        </w:tabs>
        <w:ind w:left="57" w:hanging="29"/>
        <w:jc w:val="both"/>
        <w:rPr>
          <w:rFonts w:ascii="Calibri" w:hAnsi="Calibri"/>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rPr>
        <w:t xml:space="preserve">Wyniki pomiarów głębokości dynamicznego lustra wody i depresji </w:t>
      </w:r>
      <w:r>
        <w:rPr>
          <w:rFonts w:ascii="Calibri" w:hAnsi="Calibri"/>
        </w:rPr>
        <w:t>zestawiono w “Dzienniku pompowania pomiarowego otworu studziennego Nr 3” - załącznik nr …..</w:t>
      </w:r>
    </w:p>
    <w:p w:rsidR="008C039D" w:rsidRDefault="00FE1EF8">
      <w:pPr>
        <w:pStyle w:val="WW-Domylnie"/>
        <w:tabs>
          <w:tab w:val="left" w:pos="284"/>
        </w:tabs>
        <w:jc w:val="both"/>
        <w:rPr>
          <w:rFonts w:ascii="Calibri" w:eastAsia="Calibri" w:hAnsi="Calibri"/>
          <w:lang w:val="pl-PL"/>
        </w:rPr>
      </w:pPr>
      <w:r>
        <w:rPr>
          <w:rFonts w:ascii="Calibri" w:eastAsia="Calibri" w:hAnsi="Calibri"/>
          <w:lang w:val="pl-PL"/>
        </w:rPr>
        <w:t>Przebieg próbnego pompowania studni Nr 3 ilustruje wykres zależności depresji „s” od czasu jego trwania „t” tj. s = f(t) – załącznik nr ….....</w:t>
      </w:r>
    </w:p>
    <w:p w:rsidR="008C039D" w:rsidRDefault="00FE1EF8">
      <w:pPr>
        <w:pStyle w:val="WW-Domylnie"/>
        <w:tabs>
          <w:tab w:val="left" w:pos="284"/>
        </w:tabs>
        <w:jc w:val="both"/>
        <w:rPr>
          <w:rFonts w:ascii="Calibri" w:eastAsia="Calibri" w:hAnsi="Calibri"/>
          <w:lang w:val="pl-PL"/>
        </w:rPr>
      </w:pPr>
      <w:r>
        <w:rPr>
          <w:rFonts w:ascii="Calibri" w:eastAsia="Calibri" w:hAnsi="Calibri"/>
          <w:lang w:val="pl-PL"/>
        </w:rPr>
        <w:t>W czasie próbnego pom</w:t>
      </w:r>
      <w:r>
        <w:rPr>
          <w:rFonts w:ascii="Calibri" w:eastAsia="Calibri" w:hAnsi="Calibri"/>
          <w:lang w:val="pl-PL"/>
        </w:rPr>
        <w:t>powania otworu studziennego Nr 3 prowadzono obserwacje lustra wody w istniejących studniach głębinowych ujęcia wodociągowego OWIECZKI (działka nr 63/2):</w:t>
      </w:r>
    </w:p>
    <w:p w:rsidR="008C039D" w:rsidRDefault="00FE1EF8">
      <w:pPr>
        <w:pStyle w:val="WW-Domylnie"/>
        <w:numPr>
          <w:ilvl w:val="0"/>
          <w:numId w:val="19"/>
        </w:numPr>
        <w:ind w:left="0" w:firstLine="0"/>
        <w:jc w:val="both"/>
        <w:rPr>
          <w:rFonts w:ascii="Calibri" w:eastAsia="Calibri" w:hAnsi="Calibri"/>
          <w:lang w:val="pl-PL"/>
        </w:rPr>
      </w:pPr>
      <w:r>
        <w:rPr>
          <w:rFonts w:ascii="Calibri" w:eastAsia="Calibri" w:hAnsi="Calibri"/>
          <w:lang w:val="pl-PL"/>
        </w:rPr>
        <w:t>Nr 1</w:t>
      </w:r>
      <w:r>
        <w:rPr>
          <w:rFonts w:ascii="Calibri" w:eastAsia="Calibri" w:hAnsi="Calibri"/>
          <w:lang w:val="pl-PL"/>
        </w:rPr>
        <w:t xml:space="preserve"> położonej w odległości </w:t>
      </w:r>
      <w:r>
        <w:rPr>
          <w:rFonts w:ascii="Calibri" w:eastAsia="Calibri" w:hAnsi="Calibri"/>
          <w:b/>
          <w:bCs/>
          <w:lang w:val="pl-PL"/>
        </w:rPr>
        <w:t>x</w:t>
      </w:r>
      <w:r w:rsidRPr="008C039D">
        <w:rPr>
          <w:rFonts w:ascii="Calibri" w:eastAsia="Calibri" w:hAnsi="Calibri"/>
          <w:b/>
          <w:bCs/>
          <w:position w:val="-10"/>
          <w:sz w:val="16"/>
          <w:szCs w:val="16"/>
          <w:lang w:val="pl-PL"/>
        </w:rPr>
        <w:t>1</w:t>
      </w:r>
      <w:r w:rsidRPr="008C039D">
        <w:rPr>
          <w:rFonts w:ascii="Calibri" w:eastAsia="Calibri" w:hAnsi="Calibri"/>
          <w:b/>
          <w:bCs/>
          <w:position w:val="-14"/>
          <w:sz w:val="22"/>
          <w:lang w:val="pl-PL"/>
        </w:rPr>
        <w:t xml:space="preserve"> </w:t>
      </w:r>
      <w:r>
        <w:rPr>
          <w:rFonts w:ascii="Calibri" w:eastAsia="Calibri" w:hAnsi="Calibri"/>
          <w:b/>
          <w:bCs/>
          <w:sz w:val="22"/>
          <w:lang w:val="pl-PL"/>
        </w:rPr>
        <w:t xml:space="preserve">= </w:t>
      </w:r>
      <w:r>
        <w:rPr>
          <w:rFonts w:ascii="Calibri" w:eastAsia="Calibri" w:hAnsi="Calibri"/>
          <w:b/>
          <w:bCs/>
          <w:lang w:val="pl-PL"/>
        </w:rPr>
        <w:t>366,5m</w:t>
      </w:r>
      <w:r>
        <w:rPr>
          <w:rFonts w:ascii="Calibri" w:eastAsia="Calibri" w:hAnsi="Calibri"/>
          <w:lang w:val="pl-PL"/>
        </w:rPr>
        <w:t xml:space="preserve">  od studni badanej Nr </w:t>
      </w:r>
      <w:r>
        <w:rPr>
          <w:rFonts w:ascii="Calibri" w:eastAsia="Calibri" w:hAnsi="Calibri"/>
          <w:b/>
          <w:bCs/>
          <w:lang w:val="pl-PL"/>
        </w:rPr>
        <w:t>3</w:t>
      </w:r>
      <w:r>
        <w:rPr>
          <w:rFonts w:ascii="Calibri" w:eastAsia="Calibri" w:hAnsi="Calibri"/>
          <w:lang w:val="pl-PL"/>
        </w:rPr>
        <w:t>,</w:t>
      </w:r>
    </w:p>
    <w:p w:rsidR="008C039D" w:rsidRDefault="00FE1EF8">
      <w:pPr>
        <w:pStyle w:val="WW-Domylnie"/>
        <w:numPr>
          <w:ilvl w:val="0"/>
          <w:numId w:val="3"/>
        </w:numPr>
        <w:ind w:left="0" w:firstLine="0"/>
        <w:jc w:val="both"/>
        <w:rPr>
          <w:rFonts w:ascii="Calibri" w:eastAsia="Calibri" w:hAnsi="Calibri"/>
          <w:lang w:val="pl-PL"/>
        </w:rPr>
      </w:pPr>
      <w:r>
        <w:rPr>
          <w:rFonts w:ascii="Calibri" w:eastAsia="Calibri" w:hAnsi="Calibri"/>
          <w:lang w:val="pl-PL"/>
        </w:rPr>
        <w:t>Nr 2</w:t>
      </w:r>
      <w:r>
        <w:rPr>
          <w:rFonts w:ascii="Calibri" w:eastAsia="Calibri" w:hAnsi="Calibri"/>
          <w:lang w:val="pl-PL"/>
        </w:rPr>
        <w:t xml:space="preserve"> położonej w odległości </w:t>
      </w:r>
      <w:r>
        <w:rPr>
          <w:rFonts w:ascii="Calibri" w:eastAsia="Calibri" w:hAnsi="Calibri"/>
          <w:b/>
          <w:bCs/>
          <w:lang w:val="pl-PL"/>
        </w:rPr>
        <w:t>x</w:t>
      </w:r>
      <w:r w:rsidRPr="008C039D">
        <w:rPr>
          <w:rFonts w:ascii="Calibri" w:eastAsia="Calibri" w:hAnsi="Calibri"/>
          <w:b/>
          <w:bCs/>
          <w:position w:val="-10"/>
          <w:sz w:val="16"/>
          <w:szCs w:val="16"/>
          <w:lang w:val="pl-PL"/>
        </w:rPr>
        <w:t>2</w:t>
      </w:r>
      <w:r w:rsidRPr="008C039D">
        <w:rPr>
          <w:rFonts w:ascii="Calibri" w:eastAsia="Calibri" w:hAnsi="Calibri"/>
          <w:b/>
          <w:bCs/>
          <w:position w:val="-14"/>
          <w:sz w:val="22"/>
          <w:lang w:val="pl-PL"/>
        </w:rPr>
        <w:t xml:space="preserve"> </w:t>
      </w:r>
      <w:r>
        <w:rPr>
          <w:rFonts w:ascii="Calibri" w:eastAsia="Calibri" w:hAnsi="Calibri"/>
          <w:b/>
          <w:bCs/>
          <w:sz w:val="22"/>
          <w:lang w:val="pl-PL"/>
        </w:rPr>
        <w:t xml:space="preserve">= </w:t>
      </w:r>
      <w:r>
        <w:rPr>
          <w:rFonts w:ascii="Calibri" w:eastAsia="Calibri" w:hAnsi="Calibri"/>
          <w:b/>
          <w:bCs/>
          <w:lang w:val="pl-PL"/>
        </w:rPr>
        <w:t>378,0m</w:t>
      </w:r>
      <w:r>
        <w:rPr>
          <w:rFonts w:ascii="Calibri" w:eastAsia="Calibri" w:hAnsi="Calibri"/>
          <w:lang w:val="pl-PL"/>
        </w:rPr>
        <w:t xml:space="preserve">  od studni badanej Nr </w:t>
      </w:r>
      <w:r>
        <w:rPr>
          <w:rFonts w:ascii="Calibri" w:eastAsia="Calibri" w:hAnsi="Calibri"/>
          <w:b/>
          <w:bCs/>
          <w:lang w:val="pl-PL"/>
        </w:rPr>
        <w:t>3.</w:t>
      </w:r>
    </w:p>
    <w:p w:rsidR="008C039D" w:rsidRDefault="00FE1EF8">
      <w:pPr>
        <w:pStyle w:val="WW-Domylnie"/>
        <w:numPr>
          <w:ilvl w:val="0"/>
          <w:numId w:val="3"/>
        </w:numPr>
        <w:ind w:left="0" w:firstLine="0"/>
        <w:jc w:val="both"/>
        <w:rPr>
          <w:rFonts w:ascii="Calibri" w:eastAsia="Calibri" w:hAnsi="Calibri"/>
          <w:lang w:val="pl-PL"/>
        </w:rPr>
      </w:pPr>
      <w:r>
        <w:rPr>
          <w:rFonts w:ascii="Calibri" w:eastAsia="Calibri" w:hAnsi="Calibri"/>
          <w:lang w:val="pl-PL"/>
        </w:rPr>
        <w:t>odległość</w:t>
      </w:r>
      <w:r>
        <w:rPr>
          <w:rFonts w:ascii="Calibri" w:eastAsia="Calibri" w:hAnsi="Calibri"/>
          <w:b/>
          <w:bCs/>
          <w:lang w:val="pl-PL"/>
        </w:rPr>
        <w:t xml:space="preserve"> </w:t>
      </w:r>
      <w:r>
        <w:rPr>
          <w:rFonts w:ascii="Calibri" w:eastAsia="Calibri" w:hAnsi="Calibri"/>
          <w:lang w:val="pl-PL"/>
        </w:rPr>
        <w:t xml:space="preserve">między studniami Nr 1 i Nr 2 wynosi </w:t>
      </w:r>
      <w:r>
        <w:rPr>
          <w:rFonts w:ascii="Calibri" w:eastAsia="Calibri" w:hAnsi="Calibri"/>
          <w:b/>
          <w:bCs/>
          <w:lang w:val="pl-PL"/>
        </w:rPr>
        <w:t>11,91m</w:t>
      </w:r>
    </w:p>
    <w:p w:rsidR="008C039D" w:rsidRDefault="00FE1EF8">
      <w:pPr>
        <w:pStyle w:val="WW-Domylnie"/>
        <w:tabs>
          <w:tab w:val="left" w:pos="284"/>
        </w:tabs>
        <w:jc w:val="both"/>
        <w:rPr>
          <w:rFonts w:ascii="Calibri" w:eastAsia="Calibri" w:hAnsi="Calibri"/>
          <w:lang w:val="pl-PL"/>
        </w:rPr>
      </w:pPr>
      <w:r>
        <w:rPr>
          <w:rFonts w:ascii="Calibri" w:eastAsia="Calibri" w:hAnsi="Calibri"/>
          <w:lang w:val="pl-PL"/>
        </w:rPr>
        <w:t>Lokalizację studni badanej oraz wymienionych wyżej studni obserwowanych przedstawiono na mapie do celów opiniodawczych w skali 1:2000 – załącz</w:t>
      </w:r>
      <w:r>
        <w:rPr>
          <w:rFonts w:ascii="Calibri" w:eastAsia="Calibri" w:hAnsi="Calibri"/>
          <w:lang w:val="pl-PL"/>
        </w:rPr>
        <w:t>nik nr …..</w:t>
      </w:r>
    </w:p>
    <w:p w:rsidR="008C039D" w:rsidRDefault="00FE1EF8">
      <w:pPr>
        <w:pStyle w:val="WW-Domylnie"/>
        <w:tabs>
          <w:tab w:val="left" w:pos="284"/>
        </w:tabs>
        <w:jc w:val="both"/>
        <w:rPr>
          <w:rFonts w:ascii="Calibri" w:eastAsia="Calibri" w:hAnsi="Calibri"/>
          <w:lang w:val="pl-PL"/>
        </w:rPr>
      </w:pPr>
      <w:r>
        <w:rPr>
          <w:rFonts w:ascii="Calibri" w:eastAsia="Calibri" w:hAnsi="Calibri"/>
          <w:lang w:val="pl-PL"/>
        </w:rPr>
        <w:tab/>
        <w:t>W czasie pró</w:t>
      </w:r>
      <w:r>
        <w:rPr>
          <w:rFonts w:ascii="Calibri" w:eastAsia="Calibri" w:hAnsi="Calibri"/>
          <w:lang w:val="pl-PL"/>
        </w:rPr>
        <w:t xml:space="preserve">bnego pompowania studni Nr 3, studnia Nr 1 znajdowała się </w:t>
      </w:r>
      <w:r>
        <w:rPr>
          <w:rFonts w:ascii="Calibri" w:eastAsia="Calibri" w:hAnsi="Calibri"/>
          <w:u w:val="single"/>
          <w:lang w:val="pl-PL"/>
        </w:rPr>
        <w:t>w postoju</w:t>
      </w:r>
      <w:r>
        <w:rPr>
          <w:rFonts w:ascii="Calibri" w:eastAsia="Calibri" w:hAnsi="Calibri"/>
          <w:lang w:val="pl-PL"/>
        </w:rPr>
        <w:t xml:space="preserve">, natomiast studnia Nr 2 </w:t>
      </w:r>
      <w:r>
        <w:rPr>
          <w:rFonts w:ascii="Calibri" w:eastAsia="Calibri" w:hAnsi="Calibri"/>
          <w:u w:val="single"/>
          <w:lang w:val="pl-PL"/>
        </w:rPr>
        <w:t>była eksploatowana</w:t>
      </w:r>
      <w:r>
        <w:rPr>
          <w:rFonts w:ascii="Calibri" w:eastAsia="Calibri" w:hAnsi="Calibri"/>
          <w:lang w:val="pl-PL"/>
        </w:rPr>
        <w:t xml:space="preserve">  z wydajnością około 20m</w:t>
      </w:r>
      <w:r>
        <w:rPr>
          <w:rFonts w:ascii="Calibri" w:eastAsia="Calibri" w:hAnsi="Calibri"/>
          <w:vertAlign w:val="superscript"/>
          <w:lang w:val="pl-PL"/>
        </w:rPr>
        <w:t>3</w:t>
      </w:r>
      <w:r>
        <w:rPr>
          <w:rFonts w:ascii="Calibri" w:eastAsia="Calibri" w:hAnsi="Calibri"/>
          <w:lang w:val="pl-PL"/>
        </w:rPr>
        <w:t>/godz, w sposób nieregularny. Moment załączania się pompy głębinowej oraz czas jej pracy były uz</w:t>
      </w:r>
      <w:r>
        <w:rPr>
          <w:rFonts w:ascii="Calibri" w:eastAsia="Calibri" w:hAnsi="Calibri"/>
          <w:lang w:val="pl-PL"/>
        </w:rPr>
        <w:t>ależnione od aktualnego poboru wody z sieci wodociągowej, a tymi parametrami sterował automatycznie system elektroniczny stacji uzdatniania wody. Z tego względu do obliczeń hydrogeologicznych jako miarodajne, przyjęto wyniki pomiarów głębokości lustra wody</w:t>
      </w:r>
      <w:r>
        <w:rPr>
          <w:rFonts w:ascii="Calibri" w:eastAsia="Calibri" w:hAnsi="Calibri"/>
          <w:lang w:val="pl-PL"/>
        </w:rPr>
        <w:t xml:space="preserve"> ze studni Nr 1. Wyniki pomiarów głębokości lustra wody w otwor</w:t>
      </w:r>
      <w:r>
        <w:rPr>
          <w:rFonts w:ascii="Calibri" w:eastAsia="Calibri" w:hAnsi="Calibri"/>
          <w:lang w:val="pl-PL"/>
        </w:rPr>
        <w:t>ze obserwacyjnym Nr 1 przedstawia:</w:t>
      </w:r>
    </w:p>
    <w:p w:rsidR="008C039D" w:rsidRDefault="00FE1EF8">
      <w:pPr>
        <w:pStyle w:val="WW-Domylnie"/>
        <w:jc w:val="both"/>
        <w:rPr>
          <w:rFonts w:ascii="Calibri" w:eastAsia="Calibri" w:hAnsi="Calibri"/>
          <w:lang w:val="pl-PL"/>
        </w:rPr>
      </w:pPr>
      <w:r>
        <w:rPr>
          <w:rFonts w:ascii="Calibri" w:eastAsia="Calibri" w:hAnsi="Calibri"/>
          <w:sz w:val="18"/>
          <w:szCs w:val="18"/>
          <w:lang w:val="pl-PL"/>
        </w:rPr>
        <w:lastRenderedPageBreak/>
        <w:tab/>
      </w:r>
      <w:r>
        <w:rPr>
          <w:rFonts w:ascii="Calibri" w:eastAsia="Calibri" w:hAnsi="Calibri"/>
          <w:color w:val="FF3333"/>
          <w:sz w:val="18"/>
          <w:szCs w:val="18"/>
          <w:lang w:val="pl-PL"/>
        </w:rPr>
        <w:tab/>
      </w:r>
      <w:r>
        <w:rPr>
          <w:rFonts w:ascii="Calibri" w:eastAsia="Calibri" w:hAnsi="Calibri"/>
          <w:color w:val="FF3333"/>
          <w:sz w:val="18"/>
          <w:szCs w:val="18"/>
          <w:lang w:val="pl-PL"/>
        </w:rPr>
        <w:tab/>
      </w:r>
      <w:r>
        <w:rPr>
          <w:rFonts w:ascii="Calibri" w:eastAsia="Calibri" w:hAnsi="Calibri"/>
          <w:color w:val="FF3333"/>
          <w:sz w:val="18"/>
          <w:szCs w:val="18"/>
          <w:lang w:val="pl-PL"/>
        </w:rPr>
        <w:tab/>
      </w:r>
      <w:r>
        <w:rPr>
          <w:rFonts w:ascii="Calibri" w:eastAsia="Calibri" w:hAnsi="Calibri"/>
          <w:color w:val="FF3333"/>
          <w:sz w:val="18"/>
          <w:szCs w:val="18"/>
          <w:lang w:val="pl-PL"/>
        </w:rPr>
        <w:tab/>
      </w:r>
      <w:r>
        <w:rPr>
          <w:rFonts w:ascii="Calibri" w:eastAsia="Calibri" w:hAnsi="Calibri"/>
          <w:color w:val="FF3333"/>
          <w:sz w:val="18"/>
          <w:szCs w:val="18"/>
          <w:lang w:val="pl-PL"/>
        </w:rPr>
        <w:tab/>
      </w:r>
      <w:r>
        <w:rPr>
          <w:rFonts w:ascii="Calibri" w:eastAsia="Calibri" w:hAnsi="Calibri"/>
          <w:color w:val="FF3333"/>
          <w:sz w:val="18"/>
          <w:szCs w:val="18"/>
          <w:lang w:val="pl-PL"/>
        </w:rPr>
        <w:tab/>
      </w:r>
      <w:r>
        <w:rPr>
          <w:rFonts w:ascii="Calibri" w:eastAsia="Calibri" w:hAnsi="Calibri"/>
          <w:color w:val="FF3333"/>
          <w:sz w:val="18"/>
          <w:szCs w:val="18"/>
          <w:lang w:val="pl-PL"/>
        </w:rPr>
        <w:tab/>
      </w:r>
      <w:r>
        <w:rPr>
          <w:rFonts w:ascii="Calibri" w:eastAsia="Calibri" w:hAnsi="Calibri"/>
          <w:color w:val="FF3333"/>
          <w:sz w:val="18"/>
          <w:szCs w:val="18"/>
          <w:lang w:val="pl-PL"/>
        </w:rPr>
        <w:tab/>
      </w:r>
      <w:r>
        <w:rPr>
          <w:rFonts w:ascii="Calibri" w:eastAsia="Calibri" w:hAnsi="Calibri"/>
          <w:color w:val="FF3333"/>
          <w:sz w:val="18"/>
          <w:szCs w:val="18"/>
          <w:lang w:val="pl-PL"/>
        </w:rPr>
        <w:tab/>
        <w:t xml:space="preserve">                 </w:t>
      </w:r>
      <w:r>
        <w:rPr>
          <w:rFonts w:ascii="Calibri" w:eastAsia="Calibri" w:hAnsi="Calibri"/>
          <w:color w:val="000000"/>
          <w:sz w:val="18"/>
          <w:szCs w:val="18"/>
          <w:lang w:val="pl-PL"/>
        </w:rPr>
        <w:t xml:space="preserve"> TABELA  NR 3</w:t>
      </w:r>
    </w:p>
    <w:tbl>
      <w:tblPr>
        <w:tblW w:w="9029" w:type="dxa"/>
        <w:tblInd w:w="170" w:type="dxa"/>
        <w:tblLayout w:type="fixed"/>
        <w:tblCellMar>
          <w:left w:w="10" w:type="dxa"/>
          <w:right w:w="10" w:type="dxa"/>
        </w:tblCellMar>
        <w:tblLook w:val="0000"/>
      </w:tblPr>
      <w:tblGrid>
        <w:gridCol w:w="874"/>
        <w:gridCol w:w="1155"/>
        <w:gridCol w:w="1271"/>
        <w:gridCol w:w="1857"/>
        <w:gridCol w:w="1486"/>
        <w:gridCol w:w="1271"/>
        <w:gridCol w:w="1115"/>
      </w:tblGrid>
      <w:tr w:rsidR="008C039D" w:rsidTr="008C039D">
        <w:tblPrEx>
          <w:tblCellMar>
            <w:top w:w="0" w:type="dxa"/>
            <w:bottom w:w="0" w:type="dxa"/>
          </w:tblCellMar>
        </w:tblPrEx>
        <w:tc>
          <w:tcPr>
            <w:tcW w:w="874"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Numer</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studni obserwowanej</w:t>
            </w:r>
          </w:p>
        </w:tc>
        <w:tc>
          <w:tcPr>
            <w:tcW w:w="115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Rzędna</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terenu</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[m npm]</w:t>
            </w:r>
          </w:p>
        </w:tc>
        <w:tc>
          <w:tcPr>
            <w:tcW w:w="127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 xml:space="preserve">  Pseudo statyczne</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lustro  wody</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 xml:space="preserve">   </w:t>
            </w:r>
          </w:p>
        </w:tc>
        <w:tc>
          <w:tcPr>
            <w:tcW w:w="1857"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color w:val="000000"/>
                <w:sz w:val="18"/>
                <w:szCs w:val="18"/>
                <w:lang w:val="pl-PL"/>
              </w:rPr>
            </w:pP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 xml:space="preserve">Rzędna  pseudostatycznego </w:t>
            </w:r>
            <w:r>
              <w:rPr>
                <w:rFonts w:ascii="Calibri" w:eastAsia="Calibri" w:hAnsi="Calibri"/>
                <w:color w:val="000000"/>
                <w:sz w:val="18"/>
                <w:szCs w:val="18"/>
                <w:lang w:val="pl-PL"/>
              </w:rPr>
              <w:t>lustra wody</w:t>
            </w:r>
          </w:p>
        </w:tc>
        <w:tc>
          <w:tcPr>
            <w:tcW w:w="1486"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color w:val="000000"/>
                <w:sz w:val="18"/>
                <w:szCs w:val="18"/>
                <w:lang w:val="pl-PL"/>
              </w:rPr>
            </w:pP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Wydajność pompowania Q [m</w:t>
            </w:r>
            <w:r>
              <w:rPr>
                <w:rFonts w:ascii="Calibri" w:eastAsia="Calibri" w:hAnsi="Calibri"/>
                <w:color w:val="000000"/>
                <w:sz w:val="18"/>
                <w:szCs w:val="18"/>
                <w:vertAlign w:val="superscript"/>
                <w:lang w:val="pl-PL"/>
              </w:rPr>
              <w:t>3</w:t>
            </w:r>
            <w:r>
              <w:rPr>
                <w:rFonts w:ascii="Calibri" w:eastAsia="Calibri" w:hAnsi="Calibri"/>
                <w:color w:val="000000"/>
                <w:sz w:val="18"/>
                <w:szCs w:val="18"/>
                <w:lang w:val="pl-PL"/>
              </w:rPr>
              <w:t>/godz]</w:t>
            </w:r>
          </w:p>
        </w:tc>
        <w:tc>
          <w:tcPr>
            <w:tcW w:w="1271" w:type="dxa"/>
            <w:tcBorders>
              <w:top w:val="single" w:sz="2" w:space="0" w:color="000000"/>
              <w:left w:val="single" w:sz="2" w:space="0" w:color="000000"/>
              <w:bottom w:val="single" w:sz="2" w:space="0" w:color="000000"/>
            </w:tcBorders>
            <w:tcMar>
              <w:top w:w="0" w:type="dxa"/>
              <w:left w:w="71" w:type="dxa"/>
              <w:bottom w:w="0" w:type="dxa"/>
              <w:right w:w="71" w:type="dxa"/>
            </w:tcMar>
            <w:vAlign w:val="bottom"/>
          </w:tcPr>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Dynamiczne</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lustro wody</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[m ppt]</w:t>
            </w:r>
          </w:p>
        </w:tc>
        <w:tc>
          <w:tcPr>
            <w:tcW w:w="1115"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vAlign w:val="bottom"/>
          </w:tcPr>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Depresja  s</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[m]</w:t>
            </w:r>
          </w:p>
        </w:tc>
      </w:tr>
      <w:tr w:rsidR="008C039D" w:rsidTr="008C039D">
        <w:tblPrEx>
          <w:tblCellMar>
            <w:top w:w="0" w:type="dxa"/>
            <w:bottom w:w="0" w:type="dxa"/>
          </w:tblCellMar>
        </w:tblPrEx>
        <w:tc>
          <w:tcPr>
            <w:tcW w:w="874"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1</w:t>
            </w:r>
          </w:p>
        </w:tc>
        <w:tc>
          <w:tcPr>
            <w:tcW w:w="115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rPr>
                <w:rFonts w:ascii="Calibri" w:eastAsia="Calibri" w:hAnsi="Calibri"/>
                <w:color w:val="000000"/>
                <w:sz w:val="18"/>
                <w:szCs w:val="18"/>
                <w:lang w:val="pl-PL"/>
              </w:rPr>
            </w:pPr>
            <w:r>
              <w:rPr>
                <w:rFonts w:ascii="Calibri" w:eastAsia="Calibri" w:hAnsi="Calibri"/>
                <w:color w:val="000000"/>
                <w:sz w:val="18"/>
                <w:szCs w:val="18"/>
                <w:lang w:val="pl-PL"/>
              </w:rPr>
              <w:t>177,5m npm</w:t>
            </w:r>
          </w:p>
        </w:tc>
        <w:tc>
          <w:tcPr>
            <w:tcW w:w="127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15,4m ppt</w:t>
            </w:r>
          </w:p>
        </w:tc>
        <w:tc>
          <w:tcPr>
            <w:tcW w:w="1857"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162,1m npm</w:t>
            </w:r>
          </w:p>
        </w:tc>
        <w:tc>
          <w:tcPr>
            <w:tcW w:w="1486"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color w:val="000000"/>
                <w:sz w:val="18"/>
                <w:szCs w:val="18"/>
                <w:lang w:val="pl-PL"/>
              </w:rPr>
            </w:pP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20</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40,5</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58,5</w:t>
            </w:r>
          </w:p>
        </w:tc>
        <w:tc>
          <w:tcPr>
            <w:tcW w:w="127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rPr>
                <w:rFonts w:ascii="Calibri" w:eastAsia="Calibri" w:hAnsi="Calibri"/>
                <w:color w:val="000000"/>
                <w:sz w:val="18"/>
                <w:szCs w:val="18"/>
                <w:lang w:val="pl-PL"/>
              </w:rPr>
            </w:pP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15,64</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15,95</w:t>
            </w:r>
          </w:p>
          <w:p w:rsidR="008C039D" w:rsidRDefault="00FE1EF8">
            <w:pPr>
              <w:pStyle w:val="WW-Domylnie"/>
              <w:tabs>
                <w:tab w:val="left" w:pos="284"/>
              </w:tabs>
              <w:jc w:val="center"/>
              <w:rPr>
                <w:rFonts w:ascii="Calibri" w:eastAsia="Calibri" w:hAnsi="Calibri"/>
                <w:color w:val="000000"/>
                <w:sz w:val="18"/>
                <w:szCs w:val="18"/>
                <w:lang w:val="pl-PL"/>
              </w:rPr>
            </w:pPr>
            <w:r>
              <w:rPr>
                <w:rFonts w:ascii="Calibri" w:eastAsia="Calibri" w:hAnsi="Calibri"/>
                <w:color w:val="000000"/>
                <w:sz w:val="18"/>
                <w:szCs w:val="18"/>
                <w:lang w:val="pl-PL"/>
              </w:rPr>
              <w:t>16,21</w:t>
            </w:r>
          </w:p>
        </w:tc>
        <w:tc>
          <w:tcPr>
            <w:tcW w:w="1115"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hAnsi="Calibri"/>
                <w:color w:val="000000"/>
                <w:sz w:val="18"/>
                <w:szCs w:val="18"/>
                <w:lang w:val="pl-PL"/>
              </w:rPr>
            </w:pPr>
          </w:p>
          <w:p w:rsidR="008C039D" w:rsidRDefault="00FE1EF8">
            <w:pPr>
              <w:pStyle w:val="WW-Domylnie"/>
              <w:tabs>
                <w:tab w:val="left" w:pos="284"/>
              </w:tabs>
              <w:jc w:val="center"/>
              <w:rPr>
                <w:rFonts w:ascii="Calibri" w:hAnsi="Calibri"/>
                <w:color w:val="000000"/>
                <w:sz w:val="18"/>
                <w:szCs w:val="18"/>
                <w:lang w:val="pl-PL"/>
              </w:rPr>
            </w:pPr>
            <w:r>
              <w:rPr>
                <w:rFonts w:ascii="Calibri" w:hAnsi="Calibri"/>
                <w:color w:val="000000"/>
                <w:sz w:val="18"/>
                <w:szCs w:val="18"/>
                <w:lang w:val="pl-PL"/>
              </w:rPr>
              <w:t>0,24</w:t>
            </w:r>
          </w:p>
          <w:p w:rsidR="008C039D" w:rsidRDefault="00FE1EF8">
            <w:pPr>
              <w:pStyle w:val="WW-Domylnie"/>
              <w:tabs>
                <w:tab w:val="left" w:pos="284"/>
              </w:tabs>
              <w:jc w:val="center"/>
              <w:rPr>
                <w:rFonts w:ascii="Calibri" w:hAnsi="Calibri"/>
                <w:color w:val="000000"/>
                <w:sz w:val="18"/>
                <w:szCs w:val="18"/>
                <w:lang w:val="pl-PL"/>
              </w:rPr>
            </w:pPr>
            <w:r>
              <w:rPr>
                <w:rFonts w:ascii="Calibri" w:hAnsi="Calibri"/>
                <w:color w:val="000000"/>
                <w:sz w:val="18"/>
                <w:szCs w:val="18"/>
                <w:lang w:val="pl-PL"/>
              </w:rPr>
              <w:t>0,55</w:t>
            </w:r>
          </w:p>
          <w:p w:rsidR="008C039D" w:rsidRDefault="00FE1EF8">
            <w:pPr>
              <w:pStyle w:val="WW-Domylnie"/>
              <w:tabs>
                <w:tab w:val="left" w:pos="284"/>
              </w:tabs>
              <w:jc w:val="center"/>
              <w:rPr>
                <w:rFonts w:ascii="Calibri" w:hAnsi="Calibri"/>
                <w:color w:val="000000"/>
                <w:sz w:val="18"/>
                <w:szCs w:val="18"/>
                <w:lang w:val="pl-PL"/>
              </w:rPr>
            </w:pPr>
            <w:r>
              <w:rPr>
                <w:rFonts w:ascii="Calibri" w:hAnsi="Calibri"/>
                <w:color w:val="000000"/>
                <w:sz w:val="18"/>
                <w:szCs w:val="18"/>
                <w:lang w:val="pl-PL"/>
              </w:rPr>
              <w:t>0,81</w:t>
            </w:r>
          </w:p>
          <w:p w:rsidR="008C039D" w:rsidRDefault="008C039D">
            <w:pPr>
              <w:pStyle w:val="WW-Domylnie"/>
              <w:tabs>
                <w:tab w:val="left" w:pos="284"/>
              </w:tabs>
              <w:jc w:val="center"/>
              <w:rPr>
                <w:rFonts w:ascii="Calibri" w:hAnsi="Calibri"/>
                <w:color w:val="000000"/>
                <w:sz w:val="18"/>
                <w:szCs w:val="18"/>
                <w:lang w:val="pl-PL"/>
              </w:rPr>
            </w:pPr>
          </w:p>
        </w:tc>
      </w:tr>
    </w:tbl>
    <w:p w:rsidR="008C039D" w:rsidRDefault="008C039D">
      <w:pPr>
        <w:pStyle w:val="WW-Domylnie"/>
        <w:tabs>
          <w:tab w:val="left" w:pos="284"/>
        </w:tabs>
        <w:jc w:val="both"/>
        <w:rPr>
          <w:rFonts w:ascii="Calibri" w:eastAsia="Calibri" w:hAnsi="Calibri"/>
          <w:lang w:val="pl-PL"/>
        </w:rPr>
      </w:pPr>
    </w:p>
    <w:p w:rsidR="008C039D" w:rsidRDefault="00FE1EF8">
      <w:pPr>
        <w:pStyle w:val="WW-Domylnie"/>
        <w:tabs>
          <w:tab w:val="left" w:pos="284"/>
        </w:tabs>
        <w:jc w:val="both"/>
        <w:rPr>
          <w:rFonts w:ascii="Calibri" w:eastAsia="Calibri" w:hAnsi="Calibri"/>
          <w:lang w:val="pl-PL"/>
        </w:rPr>
      </w:pPr>
      <w:r>
        <w:rPr>
          <w:rFonts w:ascii="Calibri" w:eastAsia="Calibri" w:hAnsi="Calibri"/>
          <w:lang w:val="pl-PL"/>
        </w:rPr>
        <w:tab/>
      </w:r>
      <w:r>
        <w:rPr>
          <w:rFonts w:ascii="Calibri" w:eastAsia="Calibri" w:hAnsi="Calibri"/>
          <w:lang w:val="pl-PL"/>
        </w:rPr>
        <w:tab/>
        <w:t xml:space="preserve">Przebieg zmian głębokości dynamicznego lustra  wody w studniach </w:t>
      </w:r>
      <w:r>
        <w:rPr>
          <w:rFonts w:ascii="Calibri" w:eastAsia="Calibri" w:hAnsi="Calibri"/>
          <w:lang w:val="pl-PL"/>
        </w:rPr>
        <w:t>obserwowanych w trakcie pompowania studni Nr 3 przedstawia załącznik nr ….....</w:t>
      </w:r>
    </w:p>
    <w:p w:rsidR="008C039D" w:rsidRDefault="00FE1EF8">
      <w:pPr>
        <w:pStyle w:val="WW-Domylnie"/>
        <w:tabs>
          <w:tab w:val="left" w:pos="284"/>
          <w:tab w:val="left" w:pos="3104"/>
        </w:tabs>
        <w:jc w:val="both"/>
        <w:rPr>
          <w:rFonts w:ascii="Calibri" w:eastAsia="Calibri" w:hAnsi="Calibri"/>
          <w:lang w:val="pl-PL"/>
        </w:rPr>
      </w:pPr>
      <w:r>
        <w:rPr>
          <w:rFonts w:ascii="Calibri" w:eastAsia="Calibri" w:hAnsi="Calibri"/>
          <w:lang w:val="pl-PL"/>
        </w:rPr>
        <w:t xml:space="preserve">W studni pompowanej Nr 3 i studniach obserwowanych Nr 1 i Nr 2 były zainstalowane </w:t>
      </w:r>
      <w:r>
        <w:rPr>
          <w:rFonts w:ascii="Calibri" w:eastAsia="Calibri" w:hAnsi="Calibri"/>
          <w:u w:val="single"/>
          <w:lang w:val="pl-PL"/>
        </w:rPr>
        <w:t>elektroniczne czujniki pomiarowe typu DIVER</w:t>
      </w:r>
      <w:r>
        <w:rPr>
          <w:rFonts w:ascii="Calibri" w:eastAsia="Calibri" w:hAnsi="Calibri"/>
          <w:lang w:val="pl-PL"/>
        </w:rPr>
        <w:t>, sprzężone z komputerem rejestrującym na bieżąco c</w:t>
      </w:r>
      <w:r>
        <w:rPr>
          <w:rFonts w:ascii="Calibri" w:eastAsia="Calibri" w:hAnsi="Calibri"/>
          <w:lang w:val="pl-PL"/>
        </w:rPr>
        <w:t xml:space="preserve">zas pomiaru oraz pomierzone głębokości dynamicznego lustra  wody. Częstotliwość pomiarów wynosiła co 1 minutę w studni pompowanej Nr 3 i co 5 minut w studniach obserwowanych Nr 1 i  Nr 2. Dzięki temu uzyskano bardzo dokładny obraz wpływu studni badanej na </w:t>
      </w:r>
      <w:r>
        <w:rPr>
          <w:rFonts w:ascii="Calibri" w:eastAsia="Calibri" w:hAnsi="Calibri"/>
          <w:lang w:val="pl-PL"/>
        </w:rPr>
        <w:t xml:space="preserve">istniejące studnie ujęcia OWIECZKI. Wydajność pompowania na kolejnych stopniach dynamicznych była rejestrowana automatyczne przez  system pomiarowy DIVER, za pomocą wodomierza elektronicznego, zainstalowanego na rurociągu odpływowym.  </w:t>
      </w:r>
    </w:p>
    <w:p w:rsidR="008C039D" w:rsidRDefault="00FE1EF8">
      <w:pPr>
        <w:pStyle w:val="WW-Domylnie"/>
        <w:tabs>
          <w:tab w:val="left" w:pos="284"/>
          <w:tab w:val="left" w:pos="3104"/>
        </w:tabs>
        <w:jc w:val="both"/>
        <w:rPr>
          <w:rFonts w:ascii="Calibri" w:eastAsia="Calibri" w:hAnsi="Calibri"/>
          <w:lang w:val="pl-PL"/>
        </w:rPr>
      </w:pPr>
      <w:r>
        <w:rPr>
          <w:rFonts w:ascii="Calibri" w:eastAsia="Calibri" w:hAnsi="Calibri"/>
          <w:lang w:val="pl-PL"/>
        </w:rPr>
        <w:tab/>
        <w:t xml:space="preserve">       </w:t>
      </w:r>
      <w:r>
        <w:rPr>
          <w:rFonts w:ascii="Calibri" w:eastAsia="Calibri" w:hAnsi="Calibri"/>
          <w:b/>
          <w:bCs/>
          <w:lang w:val="pl-PL"/>
        </w:rPr>
        <w:t xml:space="preserve">Temperatura </w:t>
      </w:r>
      <w:r>
        <w:rPr>
          <w:rFonts w:ascii="Calibri" w:eastAsia="Calibri" w:hAnsi="Calibri"/>
          <w:b/>
          <w:bCs/>
          <w:lang w:val="pl-PL"/>
        </w:rPr>
        <w:t>wody zmierzona na wypływie wynosiła 11,5°C.</w:t>
      </w:r>
    </w:p>
    <w:p w:rsidR="008C039D" w:rsidRDefault="008C039D">
      <w:pPr>
        <w:pStyle w:val="WW-Domylnie"/>
        <w:jc w:val="both"/>
        <w:rPr>
          <w:rFonts w:ascii="Calibri" w:eastAsia="Courier New" w:hAnsi="Calibri"/>
          <w:lang w:val="pl-PL"/>
        </w:rPr>
      </w:pPr>
    </w:p>
    <w:p w:rsidR="008C039D" w:rsidRDefault="00FE1EF8">
      <w:pPr>
        <w:pStyle w:val="WW-Domylnie"/>
        <w:jc w:val="both"/>
        <w:rPr>
          <w:rFonts w:ascii="Calibri" w:eastAsia="Calibri" w:hAnsi="Calibri"/>
          <w:b/>
          <w:bCs/>
          <w:lang w:val="pl-PL"/>
        </w:rPr>
      </w:pPr>
      <w:r>
        <w:rPr>
          <w:rFonts w:ascii="Calibri" w:eastAsia="Calibri" w:hAnsi="Calibri"/>
          <w:b/>
          <w:bCs/>
          <w:lang w:val="pl-PL"/>
        </w:rPr>
        <w:t>8.  OPRÓBOWANIE  OTWORU  STUDZIENNEGO  Nr  3</w:t>
      </w:r>
    </w:p>
    <w:p w:rsidR="008C039D" w:rsidRDefault="00FE1EF8">
      <w:pPr>
        <w:pStyle w:val="WW-Domylnie"/>
        <w:jc w:val="both"/>
        <w:rPr>
          <w:rFonts w:ascii="Calibri" w:eastAsia="Calibri" w:hAnsi="Calibri"/>
          <w:lang w:val="pl-PL"/>
        </w:rPr>
      </w:pPr>
      <w:r>
        <w:rPr>
          <w:rFonts w:ascii="Calibri" w:eastAsia="Calibri" w:hAnsi="Calibri"/>
          <w:lang w:val="pl-PL"/>
        </w:rPr>
        <w:tab/>
        <w:t xml:space="preserve">W czasie wiercenia otworu studziennego pobierano </w:t>
      </w:r>
      <w:r>
        <w:rPr>
          <w:rFonts w:ascii="Calibri" w:eastAsia="Calibri" w:hAnsi="Calibri"/>
          <w:b/>
          <w:bCs/>
          <w:lang w:val="pl-PL"/>
        </w:rPr>
        <w:t>próby okruchowe skał</w:t>
      </w:r>
      <w:r>
        <w:rPr>
          <w:rFonts w:ascii="Calibri" w:eastAsia="Calibri" w:hAnsi="Calibri"/>
          <w:lang w:val="pl-PL"/>
        </w:rPr>
        <w:t xml:space="preserve"> ze świdra rurowego (przelot 0,0 – 6,0m) oraz z płuczki wiertniczej (przelot 6,0 – 99,0m) do je</w:t>
      </w:r>
      <w:r>
        <w:rPr>
          <w:rFonts w:ascii="Calibri" w:eastAsia="Calibri" w:hAnsi="Calibri"/>
          <w:lang w:val="pl-PL"/>
        </w:rPr>
        <w:t xml:space="preserve">dnego kompletu skrzynek. Próby przechowuje wykonawca robót wiertniczych tj. Zakład Studniarski Leopold Śmiałkowski z Łodzi ul. Hortensji 28. Zgodnie z Rozporządzeniem Ministra Środowiska z dnia 15 grudnia 2011r (Dziennik Ustaw z 2011r. Nr 282, poz. 1657), </w:t>
      </w:r>
      <w:r>
        <w:rPr>
          <w:rFonts w:ascii="Calibri" w:eastAsia="Calibri" w:hAnsi="Calibri"/>
          <w:lang w:val="pl-PL"/>
        </w:rPr>
        <w:t xml:space="preserve">próby te jako próby czasowego przechowywania będą zlikwidowane po zatwierdzeniu niniejszego DODATKU Nr 2 do </w:t>
      </w:r>
      <w:r>
        <w:rPr>
          <w:rFonts w:ascii="Calibri" w:eastAsia="Calibri" w:hAnsi="Calibri"/>
          <w:i/>
          <w:iCs/>
          <w:lang w:val="pl-PL"/>
        </w:rPr>
        <w:t xml:space="preserve">„Dokumentacji hydrogeologicznej....” </w:t>
      </w:r>
      <w:r>
        <w:rPr>
          <w:rFonts w:ascii="Calibri" w:eastAsia="Calibri" w:hAnsi="Calibri"/>
          <w:lang w:val="pl-PL"/>
        </w:rPr>
        <w:t>przez Marszałka Województwa Łódzkiego.</w:t>
      </w:r>
      <w:r>
        <w:rPr>
          <w:rFonts w:ascii="Calibri" w:eastAsia="Calibri" w:hAnsi="Calibri"/>
          <w:lang w:val="pl-PL"/>
        </w:rPr>
        <w:t xml:space="preserve">   </w:t>
      </w:r>
      <w:r>
        <w:rPr>
          <w:rFonts w:ascii="Calibri" w:eastAsia="Calibri" w:hAnsi="Calibri"/>
          <w:lang w:val="pl-PL"/>
        </w:rPr>
        <w:tab/>
      </w:r>
    </w:p>
    <w:p w:rsidR="008C039D" w:rsidRDefault="00FE1EF8">
      <w:pPr>
        <w:pStyle w:val="WW-Domylnie"/>
        <w:jc w:val="both"/>
        <w:rPr>
          <w:rFonts w:ascii="Calibri" w:eastAsia="Calibri" w:hAnsi="Calibri"/>
          <w:lang w:val="pl-PL"/>
        </w:rPr>
      </w:pPr>
      <w:r>
        <w:rPr>
          <w:rFonts w:ascii="Calibri" w:eastAsia="Calibri" w:hAnsi="Calibri"/>
          <w:lang w:val="pl-PL"/>
        </w:rPr>
        <w:tab/>
      </w:r>
      <w:r>
        <w:rPr>
          <w:rFonts w:ascii="Calibri" w:eastAsia="Calibri" w:hAnsi="Calibri"/>
          <w:b/>
          <w:bCs/>
          <w:lang w:val="pl-PL"/>
        </w:rPr>
        <w:t>Próbę wody do analizy fizykochemicznej</w:t>
      </w:r>
      <w:r>
        <w:rPr>
          <w:rFonts w:ascii="Calibri" w:eastAsia="Calibri" w:hAnsi="Calibri"/>
          <w:lang w:val="pl-PL"/>
        </w:rPr>
        <w:t xml:space="preserve"> z dokumentowanej studni Nr 3</w:t>
      </w:r>
      <w:r>
        <w:rPr>
          <w:rFonts w:ascii="Calibri" w:eastAsia="Calibri" w:hAnsi="Calibri"/>
          <w:lang w:val="pl-PL"/>
        </w:rPr>
        <w:t xml:space="preserve"> pobrano w dniu 07.09.2022r. w trakcie próbnego pompowania na II-gim stopniu dynamicznym. Badania laboratoryjne wykonała firma „Eurofins” O.B. i K.Ś. Sp. z o.o. z siedzibą w Katowicach przy ul. Owocowej 8. W dniu 21.09.2022r. pobrano </w:t>
      </w:r>
      <w:r>
        <w:rPr>
          <w:rFonts w:ascii="Calibri" w:eastAsia="Calibri" w:hAnsi="Calibri"/>
          <w:b/>
          <w:bCs/>
          <w:lang w:val="pl-PL"/>
        </w:rPr>
        <w:t>próbkę wody do badań b</w:t>
      </w:r>
      <w:r>
        <w:rPr>
          <w:rFonts w:ascii="Calibri" w:eastAsia="Calibri" w:hAnsi="Calibri"/>
          <w:b/>
          <w:bCs/>
          <w:lang w:val="pl-PL"/>
        </w:rPr>
        <w:t>akteriologicznych</w:t>
      </w:r>
      <w:r>
        <w:rPr>
          <w:rFonts w:ascii="Calibri" w:eastAsia="Calibri" w:hAnsi="Calibri"/>
          <w:lang w:val="pl-PL"/>
        </w:rPr>
        <w:t>. Badania te wykonała firma EKO-SERWIS s.c. z siedzibą w Łodzi przy ul. Wierzbowej 48.</w:t>
      </w:r>
    </w:p>
    <w:p w:rsidR="008C039D" w:rsidRDefault="00FE1EF8">
      <w:pPr>
        <w:pStyle w:val="WW-Domylnie"/>
        <w:jc w:val="both"/>
        <w:rPr>
          <w:rFonts w:ascii="Calibri" w:eastAsia="Calibri" w:hAnsi="Calibri"/>
          <w:lang w:val="pl-PL"/>
        </w:rPr>
      </w:pPr>
      <w:r>
        <w:rPr>
          <w:rFonts w:ascii="Calibri" w:eastAsia="Calibri" w:hAnsi="Calibri"/>
          <w:lang w:val="pl-PL"/>
        </w:rPr>
        <w:t>Kserokopie wyników analiz: fizykochemicznej i bakteriologicznej wody stanowią załączniki nr .. i ...</w:t>
      </w:r>
    </w:p>
    <w:p w:rsidR="008C039D" w:rsidRDefault="008C039D">
      <w:pPr>
        <w:pStyle w:val="WW-Domylnie"/>
        <w:jc w:val="both"/>
        <w:rPr>
          <w:rFonts w:ascii="Calibri" w:eastAsia="Courier New" w:hAnsi="Calibri"/>
          <w:lang w:val="pl-PL"/>
        </w:rPr>
      </w:pPr>
    </w:p>
    <w:p w:rsidR="008C039D" w:rsidRDefault="00FE1EF8">
      <w:pPr>
        <w:pStyle w:val="WW-Domylnie"/>
        <w:jc w:val="both"/>
        <w:rPr>
          <w:rFonts w:ascii="Calibri" w:eastAsia="Calibri" w:hAnsi="Calibri"/>
          <w:b/>
          <w:bCs/>
          <w:lang w:val="pl-PL"/>
        </w:rPr>
      </w:pPr>
      <w:r>
        <w:rPr>
          <w:rFonts w:ascii="Calibri" w:eastAsia="Calibri" w:hAnsi="Calibri"/>
          <w:b/>
          <w:bCs/>
          <w:lang w:val="pl-PL"/>
        </w:rPr>
        <w:t>9.  ROBOTY  GEODEZYJNE</w:t>
      </w:r>
    </w:p>
    <w:p w:rsidR="008C039D" w:rsidRDefault="00FE1EF8">
      <w:pPr>
        <w:pStyle w:val="WW-Domylnie"/>
        <w:jc w:val="both"/>
        <w:rPr>
          <w:rFonts w:ascii="Calibri" w:eastAsia="Courier New" w:hAnsi="Calibri"/>
          <w:lang w:val="pl-PL"/>
        </w:rPr>
      </w:pPr>
      <w:r>
        <w:rPr>
          <w:rFonts w:ascii="Calibri" w:eastAsia="Courier New" w:hAnsi="Calibri"/>
          <w:lang w:val="pl-PL"/>
        </w:rPr>
        <w:tab/>
        <w:t xml:space="preserve">Po zakończeniu próbnego </w:t>
      </w:r>
      <w:r>
        <w:rPr>
          <w:rFonts w:ascii="Calibri" w:eastAsia="Courier New" w:hAnsi="Calibri"/>
          <w:lang w:val="pl-PL"/>
        </w:rPr>
        <w:t>pompowania, w dniu 16.09.2022r. uprawniony geodeta Grzegorz Kos, prowadzący działalność gospodarczą pod nazwą: Przedsiębiorstwo Geodezyjne GEOBUD Grzegorz Kłos z siedzibą w Sieradzu Plac Wojewódzki 3/228, wykonał inwentaryzację geodezyjną dokumentowanego o</w:t>
      </w:r>
      <w:r>
        <w:rPr>
          <w:rFonts w:ascii="Calibri" w:eastAsia="Courier New" w:hAnsi="Calibri"/>
          <w:lang w:val="pl-PL"/>
        </w:rPr>
        <w:t>tworu studziennego Nr 3 obejmującą:</w:t>
      </w:r>
    </w:p>
    <w:p w:rsidR="008C039D" w:rsidRDefault="00FE1EF8">
      <w:pPr>
        <w:pStyle w:val="WW-Domylnie"/>
        <w:numPr>
          <w:ilvl w:val="0"/>
          <w:numId w:val="20"/>
        </w:numPr>
        <w:jc w:val="both"/>
        <w:rPr>
          <w:rFonts w:ascii="Calibri" w:eastAsia="Courier New" w:hAnsi="Calibri"/>
          <w:lang w:val="pl-PL"/>
        </w:rPr>
      </w:pPr>
      <w:r>
        <w:rPr>
          <w:rFonts w:ascii="Calibri" w:eastAsia="Courier New" w:hAnsi="Calibri"/>
          <w:lang w:val="pl-PL"/>
        </w:rPr>
        <w:t>wyznaczenie współrzędnych topograficznych w układzie państwowym:</w:t>
      </w:r>
    </w:p>
    <w:p w:rsidR="008C039D" w:rsidRDefault="00FE1EF8">
      <w:pPr>
        <w:pStyle w:val="WW-Domylnie"/>
        <w:jc w:val="both"/>
        <w:rPr>
          <w:rFonts w:ascii="Calibri" w:eastAsia="Calibri" w:hAnsi="Calibri"/>
          <w:lang w:val="pl-PL"/>
        </w:rPr>
      </w:pPr>
      <w:r>
        <w:rPr>
          <w:rFonts w:ascii="Calibri" w:eastAsia="Courier New" w:hAnsi="Calibri"/>
          <w:lang w:val="pl-PL"/>
        </w:rPr>
        <w:t xml:space="preserve">                              </w:t>
      </w:r>
      <w:r>
        <w:rPr>
          <w:rFonts w:ascii="Calibri" w:eastAsia="Courier New" w:hAnsi="Calibri"/>
          <w:b/>
          <w:bCs/>
          <w:lang w:val="pl-PL"/>
        </w:rPr>
        <w:t>X  =  5 697 524,08m</w:t>
      </w:r>
      <w:r>
        <w:rPr>
          <w:rFonts w:ascii="Calibri" w:eastAsia="Courier New" w:hAnsi="Calibri"/>
          <w:b/>
          <w:bCs/>
          <w:lang w:val="pl-PL"/>
        </w:rPr>
        <w:tab/>
      </w:r>
      <w:r>
        <w:rPr>
          <w:rFonts w:ascii="Calibri" w:eastAsia="Courier New" w:hAnsi="Calibri"/>
          <w:b/>
          <w:bCs/>
          <w:lang w:val="pl-PL"/>
        </w:rPr>
        <w:tab/>
        <w:t>Y  =  6 533 331,53m</w:t>
      </w:r>
    </w:p>
    <w:p w:rsidR="008C039D" w:rsidRDefault="00FE1EF8">
      <w:pPr>
        <w:pStyle w:val="WW-Domylnie"/>
        <w:numPr>
          <w:ilvl w:val="0"/>
          <w:numId w:val="20"/>
        </w:numPr>
        <w:jc w:val="both"/>
        <w:rPr>
          <w:rFonts w:ascii="Calibri" w:eastAsia="Courier New" w:hAnsi="Calibri"/>
          <w:lang w:val="pl-PL"/>
        </w:rPr>
      </w:pPr>
      <w:r>
        <w:rPr>
          <w:rFonts w:ascii="Calibri" w:eastAsia="Courier New" w:hAnsi="Calibri"/>
          <w:lang w:val="pl-PL"/>
        </w:rPr>
        <w:t>wyznaczenie rzędnej terenu przy otworze studziennym Nr 3:</w:t>
      </w:r>
    </w:p>
    <w:p w:rsidR="008C039D" w:rsidRDefault="00FE1EF8">
      <w:pPr>
        <w:pStyle w:val="WW-Domylnie"/>
        <w:jc w:val="both"/>
        <w:rPr>
          <w:rFonts w:ascii="Calibri" w:eastAsia="Calibri" w:hAnsi="Calibri"/>
          <w:lang w:val="pl-PL"/>
        </w:rPr>
      </w:pP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b/>
          <w:bCs/>
          <w:lang w:val="pl-PL"/>
        </w:rPr>
        <w:t>H  =  176,03m npm</w:t>
      </w:r>
    </w:p>
    <w:p w:rsidR="008C039D" w:rsidRDefault="00FE1EF8">
      <w:pPr>
        <w:pStyle w:val="WW-Domylnie"/>
        <w:jc w:val="both"/>
        <w:rPr>
          <w:rFonts w:ascii="Calibri" w:eastAsia="Courier New" w:hAnsi="Calibri"/>
          <w:lang w:val="pl-PL"/>
        </w:rPr>
      </w:pPr>
      <w:r>
        <w:rPr>
          <w:rFonts w:ascii="Calibri" w:eastAsia="Courier New" w:hAnsi="Calibri"/>
          <w:lang w:val="pl-PL"/>
        </w:rPr>
        <w:t>Szkic polowy ww. inwentaryzacji stanowi załącznik nr … niniejszego opracowania.</w:t>
      </w:r>
    </w:p>
    <w:p w:rsidR="008C039D" w:rsidRDefault="008C039D">
      <w:pPr>
        <w:pStyle w:val="WW-Domylnie"/>
        <w:jc w:val="both"/>
        <w:rPr>
          <w:rFonts w:ascii="Calibri" w:eastAsia="Courier New" w:hAnsi="Calibri"/>
          <w:lang w:val="pl-PL"/>
        </w:rPr>
      </w:pPr>
    </w:p>
    <w:p w:rsidR="008C039D" w:rsidRDefault="008C039D">
      <w:pPr>
        <w:pStyle w:val="WW-Domylnie"/>
        <w:jc w:val="both"/>
        <w:rPr>
          <w:rFonts w:ascii="Calibri" w:eastAsia="Courier New" w:hAnsi="Calibri"/>
          <w:lang w:val="pl-PL"/>
        </w:rPr>
      </w:pPr>
    </w:p>
    <w:p w:rsidR="008C039D" w:rsidRDefault="008C039D">
      <w:pPr>
        <w:pStyle w:val="WW-Domylnie"/>
        <w:jc w:val="both"/>
        <w:rPr>
          <w:rFonts w:ascii="Calibri" w:eastAsia="Courier New" w:hAnsi="Calibri"/>
          <w:lang w:val="pl-PL"/>
        </w:rPr>
      </w:pPr>
    </w:p>
    <w:p w:rsidR="008C039D" w:rsidRDefault="00FE1EF8">
      <w:pPr>
        <w:pStyle w:val="WW-Domylnie"/>
        <w:jc w:val="both"/>
        <w:rPr>
          <w:rFonts w:ascii="Calibri" w:eastAsia="Courier New" w:hAnsi="Calibri"/>
          <w:lang w:val="pl-PL"/>
        </w:rPr>
      </w:pPr>
      <w:r>
        <w:rPr>
          <w:rFonts w:ascii="Calibri" w:eastAsia="Courier New" w:hAnsi="Calibri"/>
          <w:b/>
          <w:bCs/>
          <w:lang w:val="pl-PL"/>
        </w:rPr>
        <w:t>10.</w:t>
      </w:r>
      <w:r>
        <w:rPr>
          <w:rFonts w:ascii="Calibri" w:eastAsia="Courier New" w:hAnsi="Calibri"/>
          <w:lang w:val="pl-PL"/>
        </w:rPr>
        <w:t xml:space="preserve">   </w:t>
      </w:r>
      <w:r>
        <w:rPr>
          <w:rFonts w:ascii="Calibri" w:eastAsia="Calibri" w:hAnsi="Calibri"/>
          <w:b/>
          <w:bCs/>
          <w:lang w:val="pl-PL"/>
        </w:rPr>
        <w:t>PORÓWNANIE PROJEKTOWANEGO I ZREALIZOWANEGO ZAKRESU  PRAC  GEOLOGICZNYCH</w:t>
      </w:r>
    </w:p>
    <w:p w:rsidR="008C039D" w:rsidRDefault="00FE1EF8">
      <w:pPr>
        <w:pStyle w:val="WW-Domylnie"/>
        <w:jc w:val="both"/>
        <w:rPr>
          <w:rFonts w:ascii="Calibri" w:eastAsia="Courier New" w:hAnsi="Calibri"/>
          <w:lang w:val="pl-PL"/>
        </w:rPr>
      </w:pPr>
      <w:r>
        <w:rPr>
          <w:rFonts w:ascii="Calibri" w:eastAsia="Courier New" w:hAnsi="Calibri"/>
          <w:lang w:val="pl-PL"/>
        </w:rPr>
        <w:lastRenderedPageBreak/>
        <w:tab/>
        <w:t>Zakres wykonanych robót i badań geologicznych jest generalnie zgodny z przewidzianym w zatwier</w:t>
      </w:r>
      <w:r>
        <w:rPr>
          <w:rFonts w:ascii="Calibri" w:eastAsia="Courier New" w:hAnsi="Calibri"/>
          <w:lang w:val="pl-PL"/>
        </w:rPr>
        <w:t>dzonym projekcie robót geologicznych. Dotyczy to głębokości i średnicy końcowej otworu oraz jego zarurowania. Z uwagi na stwierdzoną głębokość zalegania stropu wapieni jurajskich, kolumnę rur obsadowych Ø 16” posadowiono na głębokości 64,0m a nie 60,0m jak</w:t>
      </w:r>
      <w:r>
        <w:rPr>
          <w:rFonts w:ascii="Calibri" w:eastAsia="Courier New" w:hAnsi="Calibri"/>
          <w:lang w:val="pl-PL"/>
        </w:rPr>
        <w:t xml:space="preserve"> przewidywał projekt. Zwiększono także wysokość korka cementowego z 5m do 10m aby skutecznie odciąć osady burowęglowe zalegające na stropie wapieni.</w:t>
      </w:r>
    </w:p>
    <w:p w:rsidR="008C039D" w:rsidRDefault="00FE1EF8">
      <w:pPr>
        <w:pStyle w:val="WW-Domylnie"/>
        <w:jc w:val="both"/>
        <w:rPr>
          <w:rFonts w:ascii="Calibri" w:eastAsia="Courier New" w:hAnsi="Calibri"/>
          <w:lang w:val="pl-PL"/>
        </w:rPr>
      </w:pPr>
      <w:r>
        <w:rPr>
          <w:rFonts w:ascii="Calibri" w:eastAsia="Courier New" w:hAnsi="Calibri"/>
          <w:lang w:val="pl-PL"/>
        </w:rPr>
        <w:tab/>
        <w:t>Opróbowanie otworu studziennego w trakcie wiercenia,  opróbowanie hydrogeologiczne oraz wykonany zakres r</w:t>
      </w:r>
      <w:r>
        <w:rPr>
          <w:rFonts w:ascii="Calibri" w:eastAsia="Courier New" w:hAnsi="Calibri"/>
          <w:lang w:val="pl-PL"/>
        </w:rPr>
        <w:t>obót geodezyjnych są zgodne z zatwierdzonym projektem. Pompowanie pomiarowe przeprowadzono na 3-ch stopniach dynamicznych w łącznym czasie 96 godzin, co jest zgodne z zatwierdzonym projektem. Analogiczna uwaga dotyczy czasu stabilizacji lustra wody po pomp</w:t>
      </w:r>
      <w:r>
        <w:rPr>
          <w:rFonts w:ascii="Calibri" w:eastAsia="Courier New" w:hAnsi="Calibri"/>
          <w:lang w:val="pl-PL"/>
        </w:rPr>
        <w:t>owaniu – 24 godziny.</w:t>
      </w:r>
    </w:p>
    <w:p w:rsidR="008C039D" w:rsidRDefault="00FE1EF8">
      <w:pPr>
        <w:pStyle w:val="WW-Domylnie"/>
        <w:jc w:val="both"/>
        <w:rPr>
          <w:rFonts w:ascii="Calibri" w:eastAsia="Courier New" w:hAnsi="Calibri"/>
          <w:lang w:val="pl-PL"/>
        </w:rPr>
      </w:pPr>
      <w:r>
        <w:rPr>
          <w:rFonts w:ascii="Calibri" w:eastAsia="Courier New" w:hAnsi="Calibri"/>
          <w:lang w:val="pl-PL"/>
        </w:rPr>
        <w:tab/>
        <w:t>Zgodnie z zaleceniami zawartymi w projekcie robót geologicznych, w czasie próbnego pompowania otworu studziennego Nr 3,  prowadzono obserwacje zachowania się dynamicznego lustra wody w istniejących studniach Nr 1 i Nr 2 ujęcia wodoci</w:t>
      </w:r>
      <w:r>
        <w:rPr>
          <w:rFonts w:ascii="Calibri" w:eastAsia="Courier New" w:hAnsi="Calibri"/>
          <w:lang w:val="pl-PL"/>
        </w:rPr>
        <w:t xml:space="preserve">ągowego OWIECZKI.  </w:t>
      </w:r>
    </w:p>
    <w:p w:rsidR="008C039D" w:rsidRDefault="008C039D">
      <w:pPr>
        <w:pStyle w:val="WW-Domylnie"/>
        <w:jc w:val="both"/>
        <w:rPr>
          <w:rFonts w:ascii="Calibri" w:eastAsia="Courier New" w:hAnsi="Calibri"/>
          <w:lang w:val="pl-PL"/>
        </w:rPr>
      </w:pPr>
    </w:p>
    <w:p w:rsidR="008C039D" w:rsidRDefault="00FE1EF8">
      <w:pPr>
        <w:pStyle w:val="WW-Domylnie"/>
        <w:jc w:val="both"/>
        <w:rPr>
          <w:rFonts w:ascii="Calibri" w:eastAsia="Calibri" w:hAnsi="Calibri"/>
          <w:b/>
          <w:bCs/>
          <w:color w:val="000000"/>
          <w:lang w:val="pl-PL"/>
        </w:rPr>
      </w:pPr>
      <w:r>
        <w:rPr>
          <w:rFonts w:ascii="Calibri" w:eastAsia="Calibri" w:hAnsi="Calibri"/>
          <w:b/>
          <w:bCs/>
          <w:color w:val="000000"/>
          <w:lang w:val="pl-PL"/>
        </w:rPr>
        <w:t>11.  OMÓWIENIE  WYNIKÓW  ROBÓT  I  BADAŃ  GEOLOGICZNYCH</w:t>
      </w:r>
    </w:p>
    <w:p w:rsidR="008C039D" w:rsidRDefault="00FE1EF8">
      <w:pPr>
        <w:pStyle w:val="WW-Domylnie"/>
        <w:jc w:val="both"/>
        <w:rPr>
          <w:rFonts w:ascii="Calibri" w:eastAsia="Calibri" w:hAnsi="Calibri"/>
          <w:color w:val="000000"/>
          <w:lang w:val="pl-PL"/>
        </w:rPr>
      </w:pPr>
      <w:r>
        <w:rPr>
          <w:rFonts w:ascii="Calibri" w:eastAsia="Calibri" w:hAnsi="Calibri"/>
          <w:color w:val="000000"/>
          <w:lang w:val="pl-PL"/>
        </w:rPr>
        <w:tab/>
        <w:t>W niniejszym rozdziale przedstawiono charakterystykę budowy geologicznej i warunków       hydrogeologicznych w rejonie dokumentowanego ujęcia opartą na podstawie uzyskanych wyni</w:t>
      </w:r>
      <w:r>
        <w:rPr>
          <w:rFonts w:ascii="Calibri" w:eastAsia="Calibri" w:hAnsi="Calibri"/>
          <w:color w:val="000000"/>
          <w:lang w:val="pl-PL"/>
        </w:rPr>
        <w:t>ków badań oraz archiwalnych danych geologicznych.</w:t>
      </w:r>
    </w:p>
    <w:p w:rsidR="008C039D" w:rsidRDefault="008C039D">
      <w:pPr>
        <w:pStyle w:val="WW-Domylnie"/>
        <w:jc w:val="both"/>
      </w:pPr>
    </w:p>
    <w:p w:rsidR="008C039D" w:rsidRDefault="00FE1EF8">
      <w:pPr>
        <w:pStyle w:val="WW-Domylnie"/>
        <w:jc w:val="both"/>
        <w:rPr>
          <w:rFonts w:ascii="Calibri" w:eastAsia="Calibri" w:hAnsi="Calibri"/>
          <w:b/>
          <w:bCs/>
          <w:lang w:val="pl-PL"/>
        </w:rPr>
      </w:pPr>
      <w:r>
        <w:rPr>
          <w:rFonts w:ascii="Calibri" w:eastAsia="Calibri" w:hAnsi="Calibri"/>
          <w:b/>
          <w:bCs/>
          <w:lang w:val="pl-PL"/>
        </w:rPr>
        <w:t>11.1. Budowa geologiczna</w:t>
      </w:r>
    </w:p>
    <w:p w:rsidR="008C039D" w:rsidRDefault="00FE1EF8">
      <w:pPr>
        <w:pStyle w:val="WW-Domylnie"/>
        <w:jc w:val="both"/>
        <w:rPr>
          <w:rFonts w:ascii="Calibri" w:eastAsia="Calibri" w:hAnsi="Calibri"/>
          <w:lang w:val="pl-PL"/>
        </w:rPr>
      </w:pPr>
      <w:r>
        <w:rPr>
          <w:rFonts w:ascii="Calibri" w:eastAsia="Calibri" w:hAnsi="Calibri"/>
          <w:lang w:val="pl-PL"/>
        </w:rPr>
        <w:t xml:space="preserve">       Profil geologiczny odwierconego otworu studziennego Nr 3 jest następujący:</w:t>
      </w:r>
    </w:p>
    <w:p w:rsidR="008C039D" w:rsidRDefault="00FE1EF8">
      <w:pPr>
        <w:pStyle w:val="WW-Domylnie"/>
        <w:jc w:val="both"/>
        <w:rPr>
          <w:rFonts w:ascii="Calibri" w:eastAsia="Calibri" w:hAnsi="Calibri"/>
          <w:lang w:val="pl-PL"/>
        </w:rPr>
      </w:pPr>
      <w:r>
        <w:rPr>
          <w:rFonts w:ascii="Calibri" w:eastAsia="Calibri" w:hAnsi="Calibri"/>
          <w:lang w:val="pl-PL"/>
        </w:rPr>
        <w:t xml:space="preserve">       0,0</w:t>
      </w:r>
      <w:r>
        <w:rPr>
          <w:rFonts w:ascii="Calibri" w:eastAsia="Calibri" w:hAnsi="Calibri"/>
          <w:lang w:val="pl-PL"/>
        </w:rPr>
        <w:tab/>
      </w:r>
      <w:r>
        <w:rPr>
          <w:rFonts w:ascii="Calibri" w:eastAsia="Calibri" w:hAnsi="Calibri"/>
          <w:lang w:val="pl-PL"/>
        </w:rPr>
        <w:t xml:space="preserve">  -    6,0m    -   glina piaszczysta brązowa ze żwirem i otoczakami granitoidów       </w:t>
      </w:r>
      <w:r>
        <w:rPr>
          <w:rFonts w:ascii="Calibri" w:eastAsia="Calibri" w:hAnsi="Calibri"/>
          <w:u w:val="single"/>
          <w:lang w:val="pl-PL"/>
        </w:rPr>
        <w:t>czwartorzęd</w:t>
      </w:r>
    </w:p>
    <w:p w:rsidR="008C039D" w:rsidRDefault="00FE1EF8">
      <w:pPr>
        <w:pStyle w:val="WW-Domylnie"/>
        <w:jc w:val="both"/>
        <w:rPr>
          <w:rFonts w:ascii="Calibri" w:eastAsia="Calibri" w:hAnsi="Calibri"/>
          <w:lang w:val="pl-PL"/>
        </w:rPr>
      </w:pPr>
      <w:r>
        <w:rPr>
          <w:rFonts w:ascii="Calibri" w:eastAsia="Calibri" w:hAnsi="Calibri"/>
          <w:lang w:val="pl-PL"/>
        </w:rPr>
        <w:t xml:space="preserve">       6,0   -    8,0m   -   piasek drobnoziarnisty żółty</w:t>
      </w:r>
    </w:p>
    <w:p w:rsidR="008C039D" w:rsidRDefault="00FE1EF8">
      <w:pPr>
        <w:pStyle w:val="WW-Domylnie"/>
        <w:jc w:val="both"/>
        <w:rPr>
          <w:rFonts w:ascii="Calibri" w:eastAsia="Calibri" w:hAnsi="Calibri"/>
          <w:lang w:val="pl-PL"/>
        </w:rPr>
      </w:pPr>
      <w:r>
        <w:rPr>
          <w:rFonts w:ascii="Calibri" w:eastAsia="Calibri" w:hAnsi="Calibri"/>
          <w:lang w:val="pl-PL"/>
        </w:rPr>
        <w:t xml:space="preserve">       8,0   -  15,5m   -   piasek drobnoziarnisty szary</w:t>
      </w:r>
    </w:p>
    <w:p w:rsidR="008C039D" w:rsidRDefault="00FE1EF8">
      <w:pPr>
        <w:pStyle w:val="WW-Domylnie"/>
        <w:jc w:val="both"/>
        <w:rPr>
          <w:rFonts w:ascii="Calibri" w:eastAsia="Calibri" w:hAnsi="Calibri"/>
          <w:lang w:val="pl-PL"/>
        </w:rPr>
      </w:pPr>
      <w:r>
        <w:rPr>
          <w:rFonts w:ascii="Calibri" w:eastAsia="Calibri" w:hAnsi="Calibri"/>
          <w:lang w:val="pl-PL"/>
        </w:rPr>
        <w:t xml:space="preserve">     15,5   -  27,0m  -   glina zwałowa sza</w:t>
      </w:r>
      <w:r>
        <w:rPr>
          <w:rFonts w:ascii="Calibri" w:eastAsia="Calibri" w:hAnsi="Calibri"/>
          <w:lang w:val="pl-PL"/>
        </w:rPr>
        <w:t>ra z otoczakami granitoidów</w:t>
      </w:r>
    </w:p>
    <w:p w:rsidR="008C039D" w:rsidRDefault="00FE1EF8">
      <w:pPr>
        <w:pStyle w:val="WW-Domylnie"/>
        <w:jc w:val="both"/>
        <w:rPr>
          <w:rFonts w:ascii="Calibri" w:eastAsia="Calibri" w:hAnsi="Calibri"/>
          <w:lang w:val="pl-PL"/>
        </w:rPr>
      </w:pPr>
      <w:r>
        <w:rPr>
          <w:rFonts w:ascii="Calibri" w:eastAsia="Calibri" w:hAnsi="Calibri"/>
          <w:lang w:val="pl-PL"/>
        </w:rPr>
        <w:t xml:space="preserve">     27,0   -  36,0m  -   piasek drobno- / średnioziarnisty szary</w:t>
      </w:r>
    </w:p>
    <w:p w:rsidR="008C039D" w:rsidRDefault="00FE1EF8">
      <w:pPr>
        <w:pStyle w:val="WW-Domylnie"/>
        <w:jc w:val="both"/>
        <w:rPr>
          <w:rFonts w:ascii="Calibri" w:eastAsia="Calibri" w:hAnsi="Calibri"/>
          <w:lang w:val="pl-PL"/>
        </w:rPr>
      </w:pPr>
      <w:r>
        <w:rPr>
          <w:rFonts w:ascii="Calibri" w:eastAsia="Calibri" w:hAnsi="Calibri"/>
          <w:u w:val="single"/>
          <w:lang w:val="pl-PL"/>
        </w:rPr>
        <w:t xml:space="preserve">     36,0   -  38,0m  -   glina zwałowa szara z otoczakami granitoidów__________________________</w:t>
      </w:r>
      <w:r>
        <w:rPr>
          <w:rFonts w:ascii="Calibri" w:eastAsia="Calibri" w:hAnsi="Calibri"/>
          <w:lang w:val="pl-PL"/>
        </w:rPr>
        <w:tab/>
      </w:r>
    </w:p>
    <w:p w:rsidR="008C039D" w:rsidRDefault="00FE1EF8">
      <w:pPr>
        <w:pStyle w:val="WW-Domylnie"/>
        <w:jc w:val="both"/>
        <w:rPr>
          <w:rFonts w:ascii="Calibri" w:eastAsia="Calibri" w:hAnsi="Calibri"/>
          <w:lang w:val="pl-PL"/>
        </w:rPr>
      </w:pPr>
      <w:r>
        <w:rPr>
          <w:rFonts w:ascii="Calibri" w:eastAsia="Calibri" w:hAnsi="Calibri"/>
          <w:lang w:val="pl-PL"/>
        </w:rPr>
        <w:t xml:space="preserve">     38,0   -  50,5m   -   piasek drobny ciemnoszary, mułkowaty,</w:t>
      </w:r>
      <w:r>
        <w:rPr>
          <w:rFonts w:ascii="Calibri" w:eastAsia="Calibri" w:hAnsi="Calibri"/>
          <w:lang w:val="pl-PL"/>
        </w:rPr>
        <w:t xml:space="preserve"> z wkładkami węgla             </w:t>
      </w:r>
      <w:r>
        <w:rPr>
          <w:rFonts w:ascii="Calibri" w:eastAsia="Calibri" w:hAnsi="Calibri"/>
          <w:lang w:val="pl-PL"/>
        </w:rPr>
        <w:tab/>
      </w:r>
      <w:r>
        <w:rPr>
          <w:rFonts w:ascii="Calibri" w:eastAsia="Calibri" w:hAnsi="Calibri"/>
          <w:u w:val="single"/>
          <w:lang w:val="pl-PL"/>
        </w:rPr>
        <w:t>neogen</w:t>
      </w:r>
    </w:p>
    <w:p w:rsidR="008C039D" w:rsidRDefault="00FE1EF8">
      <w:pPr>
        <w:pStyle w:val="WW-Domylnie"/>
        <w:jc w:val="both"/>
        <w:rPr>
          <w:rFonts w:ascii="Calibri" w:eastAsia="Calibri" w:hAnsi="Calibri"/>
          <w:lang w:val="pl-PL"/>
        </w:rPr>
      </w:pPr>
      <w:r>
        <w:rPr>
          <w:rFonts w:ascii="Calibri" w:eastAsia="Calibri" w:hAnsi="Calibri"/>
          <w:lang w:val="pl-PL"/>
        </w:rPr>
        <w:tab/>
      </w:r>
      <w:r>
        <w:rPr>
          <w:rFonts w:ascii="Calibri" w:eastAsia="Calibri" w:hAnsi="Calibri"/>
          <w:lang w:val="pl-PL"/>
        </w:rPr>
        <w:tab/>
        <w:t xml:space="preserve">            brunatnego</w:t>
      </w:r>
      <w:r>
        <w:rPr>
          <w:rFonts w:ascii="Calibri" w:eastAsia="Calibri" w:hAnsi="Calibri"/>
          <w:lang w:val="pl-PL"/>
        </w:rPr>
        <w:tab/>
      </w:r>
    </w:p>
    <w:p w:rsidR="008C039D" w:rsidRDefault="00FE1EF8">
      <w:pPr>
        <w:pStyle w:val="WW-Domylnie"/>
        <w:jc w:val="both"/>
        <w:rPr>
          <w:rFonts w:ascii="Calibri" w:eastAsia="Calibri" w:hAnsi="Calibri"/>
          <w:lang w:val="pl-PL"/>
        </w:rPr>
      </w:pPr>
      <w:r>
        <w:rPr>
          <w:rFonts w:ascii="Calibri" w:eastAsia="Calibri" w:hAnsi="Calibri"/>
          <w:lang w:val="pl-PL"/>
        </w:rPr>
        <w:t xml:space="preserve">     50,5   -  53,0m   -   głazowisko wapieni, krzemieni i żwiru kwarcowego</w:t>
      </w:r>
    </w:p>
    <w:p w:rsidR="008C039D" w:rsidRDefault="00FE1EF8">
      <w:pPr>
        <w:pStyle w:val="WW-Domylnie"/>
        <w:tabs>
          <w:tab w:val="left" w:pos="2739"/>
        </w:tabs>
        <w:jc w:val="both"/>
        <w:rPr>
          <w:rFonts w:ascii="Calibri" w:eastAsia="Calibri" w:hAnsi="Calibri"/>
          <w:lang w:val="pl-PL"/>
        </w:rPr>
      </w:pPr>
      <w:r>
        <w:rPr>
          <w:rFonts w:ascii="Calibri" w:eastAsia="Calibri" w:hAnsi="Calibri"/>
          <w:lang w:val="pl-PL"/>
        </w:rPr>
        <w:t xml:space="preserve">     53,0   -  58,0m   -   mułek węglisty czarno-brunatny, z kawałkami zwęglonego drewna</w:t>
      </w:r>
    </w:p>
    <w:p w:rsidR="008C039D" w:rsidRDefault="00FE1EF8">
      <w:pPr>
        <w:pStyle w:val="WW-Domylnie"/>
        <w:jc w:val="both"/>
        <w:rPr>
          <w:rFonts w:ascii="Calibri" w:eastAsia="Calibri" w:hAnsi="Calibri"/>
          <w:lang w:val="pl-PL"/>
        </w:rPr>
      </w:pPr>
      <w:r>
        <w:rPr>
          <w:rFonts w:ascii="Calibri" w:eastAsia="Calibri" w:hAnsi="Calibri"/>
          <w:lang w:val="pl-PL"/>
        </w:rPr>
        <w:t xml:space="preserve">     58,0   -  59,0m   -  </w:t>
      </w:r>
      <w:r>
        <w:rPr>
          <w:rFonts w:ascii="Calibri" w:eastAsia="Calibri" w:hAnsi="Calibri"/>
          <w:lang w:val="pl-PL"/>
        </w:rPr>
        <w:t xml:space="preserve"> węgiel brunatny</w:t>
      </w:r>
    </w:p>
    <w:p w:rsidR="008C039D" w:rsidRDefault="00FE1EF8">
      <w:pPr>
        <w:pStyle w:val="WW-Domylnie"/>
        <w:jc w:val="both"/>
        <w:rPr>
          <w:rFonts w:ascii="Calibri" w:eastAsia="Calibri" w:hAnsi="Calibri"/>
          <w:u w:val="single"/>
          <w:lang w:val="pl-PL"/>
        </w:rPr>
      </w:pPr>
      <w:r>
        <w:rPr>
          <w:rFonts w:ascii="Calibri" w:eastAsia="Calibri" w:hAnsi="Calibri"/>
          <w:u w:val="single"/>
          <w:lang w:val="pl-PL"/>
        </w:rPr>
        <w:t xml:space="preserve">     59,0   -  60,0m   -   rumosz wapieni i krzemieni_________________________________________</w:t>
      </w:r>
    </w:p>
    <w:p w:rsidR="008C039D" w:rsidRDefault="00FE1EF8">
      <w:pPr>
        <w:pStyle w:val="WW-Domylnie"/>
        <w:jc w:val="both"/>
        <w:rPr>
          <w:rFonts w:ascii="Calibri" w:eastAsia="Calibri" w:hAnsi="Calibri"/>
          <w:lang w:val="pl-PL"/>
        </w:rPr>
      </w:pPr>
      <w:r>
        <w:rPr>
          <w:rFonts w:ascii="Calibri" w:eastAsia="Calibri" w:hAnsi="Calibri"/>
          <w:lang w:val="pl-PL"/>
        </w:rPr>
        <w:t xml:space="preserve">     60,0   -  70,0m   -   wapień pelitowy biały z odcieniem kremowym,                              </w:t>
      </w:r>
      <w:r>
        <w:rPr>
          <w:rFonts w:ascii="Calibri" w:eastAsia="Calibri" w:hAnsi="Calibri"/>
          <w:u w:val="single"/>
          <w:lang w:val="pl-PL"/>
        </w:rPr>
        <w:t>jura  górna</w:t>
      </w:r>
    </w:p>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lang w:val="pl-PL"/>
        </w:rPr>
        <w:tab/>
      </w:r>
      <w:r>
        <w:rPr>
          <w:rFonts w:ascii="Calibri" w:eastAsia="Calibri" w:hAnsi="Calibri"/>
          <w:lang w:val="pl-PL"/>
        </w:rPr>
        <w:tab/>
        <w:t xml:space="preserve">            bardzo twardy</w:t>
      </w:r>
      <w:r>
        <w:rPr>
          <w:rFonts w:ascii="Calibri" w:eastAsia="Calibri" w:hAnsi="Calibri"/>
          <w:lang w:val="pl-PL"/>
        </w:rPr>
        <w:t>, skalisty, partiami skrzemionkowany                         (oksford)</w:t>
      </w:r>
    </w:p>
    <w:p w:rsidR="008C039D" w:rsidRDefault="00FE1EF8">
      <w:pPr>
        <w:pStyle w:val="WW-Domylnie"/>
        <w:jc w:val="both"/>
        <w:rPr>
          <w:rFonts w:ascii="Calibri" w:eastAsia="Calibri" w:hAnsi="Calibri"/>
          <w:lang w:val="pl-PL"/>
        </w:rPr>
      </w:pPr>
      <w:r>
        <w:rPr>
          <w:rFonts w:ascii="Calibri" w:eastAsia="Calibri" w:hAnsi="Calibri"/>
          <w:lang w:val="pl-PL"/>
        </w:rPr>
        <w:t xml:space="preserve">     70,0   -  78,0m   -    wapień skalisty, kremowo-biały, bardzo twardy, szczelinowaty</w:t>
      </w:r>
    </w:p>
    <w:p w:rsidR="008C039D" w:rsidRDefault="00FE1EF8">
      <w:pPr>
        <w:pStyle w:val="WW-Domylnie"/>
        <w:jc w:val="both"/>
        <w:rPr>
          <w:rFonts w:ascii="Calibri" w:eastAsia="Calibri" w:hAnsi="Calibri"/>
          <w:lang w:val="pl-PL"/>
        </w:rPr>
      </w:pPr>
      <w:r>
        <w:rPr>
          <w:rFonts w:ascii="Calibri" w:eastAsia="Calibri" w:hAnsi="Calibri"/>
          <w:lang w:val="pl-PL"/>
        </w:rPr>
        <w:t xml:space="preserve">     78,0   -  81,0m   -    szczelina krasowa wypełniona druzgotem skalnym i białym iłem</w:t>
      </w:r>
    </w:p>
    <w:p w:rsidR="008C039D" w:rsidRDefault="00FE1EF8">
      <w:pPr>
        <w:pStyle w:val="WW-Domylnie"/>
        <w:jc w:val="both"/>
        <w:rPr>
          <w:rFonts w:ascii="Calibri" w:eastAsia="Calibri" w:hAnsi="Calibri"/>
          <w:lang w:val="pl-PL"/>
        </w:rPr>
      </w:pPr>
      <w:r>
        <w:rPr>
          <w:rFonts w:ascii="Calibri" w:eastAsia="Calibri" w:hAnsi="Calibri"/>
          <w:lang w:val="pl-PL"/>
        </w:rPr>
        <w:t xml:space="preserve">     81</w:t>
      </w:r>
      <w:r>
        <w:rPr>
          <w:rFonts w:ascii="Calibri" w:eastAsia="Calibri" w:hAnsi="Calibri"/>
          <w:lang w:val="pl-PL"/>
        </w:rPr>
        <w:t>,0   -  87,0m   -    wapień skalisty białoszary, szczelinowaty</w:t>
      </w:r>
    </w:p>
    <w:p w:rsidR="008C039D" w:rsidRDefault="00FE1EF8">
      <w:pPr>
        <w:pStyle w:val="WW-Domylnie"/>
        <w:jc w:val="both"/>
        <w:rPr>
          <w:rFonts w:ascii="Calibri" w:eastAsia="Calibri" w:hAnsi="Calibri"/>
          <w:lang w:val="pl-PL"/>
        </w:rPr>
      </w:pPr>
      <w:r>
        <w:rPr>
          <w:rFonts w:ascii="Calibri" w:eastAsia="Calibri" w:hAnsi="Calibri"/>
          <w:lang w:val="pl-PL"/>
        </w:rPr>
        <w:t xml:space="preserve">     87,0   -  90,0m   -    wapień pelitowy białoszary, twardy</w:t>
      </w:r>
    </w:p>
    <w:p w:rsidR="008C039D" w:rsidRDefault="00FE1EF8">
      <w:pPr>
        <w:pStyle w:val="WW-Domylnie"/>
        <w:jc w:val="both"/>
        <w:rPr>
          <w:rFonts w:ascii="Calibri" w:eastAsia="Calibri" w:hAnsi="Calibri"/>
          <w:lang w:val="pl-PL"/>
        </w:rPr>
      </w:pPr>
      <w:r>
        <w:rPr>
          <w:rFonts w:ascii="Calibri" w:eastAsia="Calibri" w:hAnsi="Calibri"/>
          <w:lang w:val="pl-PL"/>
        </w:rPr>
        <w:t xml:space="preserve">     90,0   -  93,0m   -    </w:t>
      </w:r>
      <w:r>
        <w:rPr>
          <w:rFonts w:ascii="Calibri" w:eastAsia="Calibri" w:hAnsi="Calibri"/>
          <w:lang w:val="pl-PL"/>
        </w:rPr>
        <w:tab/>
        <w:t>szczelina krasowa wypełniona druzgotem skalnym i białym iłem</w:t>
      </w:r>
    </w:p>
    <w:p w:rsidR="008C039D" w:rsidRDefault="00FE1EF8">
      <w:pPr>
        <w:pStyle w:val="WW-Domylnie"/>
        <w:jc w:val="both"/>
        <w:rPr>
          <w:rFonts w:ascii="Calibri" w:eastAsia="Calibri" w:hAnsi="Calibri"/>
          <w:lang w:val="pl-PL"/>
        </w:rPr>
      </w:pPr>
      <w:r>
        <w:rPr>
          <w:rFonts w:ascii="Calibri" w:eastAsia="Calibri" w:hAnsi="Calibri"/>
          <w:lang w:val="pl-PL"/>
        </w:rPr>
        <w:t xml:space="preserve">     93,0   -  99,0m   -    wapień pelit</w:t>
      </w:r>
      <w:r>
        <w:rPr>
          <w:rFonts w:ascii="Calibri" w:eastAsia="Calibri" w:hAnsi="Calibri"/>
          <w:lang w:val="pl-PL"/>
        </w:rPr>
        <w:t>owy białoszary, twardy</w:t>
      </w:r>
    </w:p>
    <w:p w:rsidR="008C039D" w:rsidRDefault="00FE1EF8">
      <w:pPr>
        <w:pStyle w:val="WW-Domylnie"/>
        <w:jc w:val="both"/>
        <w:rPr>
          <w:rFonts w:ascii="Calibri" w:eastAsia="Calibri" w:hAnsi="Calibri"/>
          <w:lang w:val="pl-PL"/>
        </w:rPr>
      </w:pPr>
      <w:r>
        <w:rPr>
          <w:rFonts w:ascii="Calibri" w:eastAsia="Calibri" w:hAnsi="Calibri"/>
          <w:lang w:val="pl-PL"/>
        </w:rPr>
        <w:t>Profil ten w formie graficznej wraz z konstrukcją studni Nr 3 przedstawia załącznik nr …...</w:t>
      </w:r>
    </w:p>
    <w:p w:rsidR="008C039D" w:rsidRDefault="00FE1EF8">
      <w:pPr>
        <w:pStyle w:val="WW-Domylnie"/>
        <w:jc w:val="both"/>
        <w:rPr>
          <w:rFonts w:ascii="Calibri" w:hAnsi="Calibri"/>
        </w:rPr>
      </w:pPr>
      <w:r>
        <w:rPr>
          <w:rFonts w:ascii="Calibri" w:eastAsia="Calibri" w:hAnsi="Calibri"/>
          <w:lang w:val="pl-PL"/>
        </w:rPr>
        <w:tab/>
      </w:r>
      <w:r>
        <w:rPr>
          <w:rFonts w:ascii="Calibri" w:hAnsi="Calibri" w:cs="Courier New"/>
        </w:rPr>
        <w:t xml:space="preserve">Rejon obejmujący wieś Owieczki pod względem geologicznym położony jest w strefie przejściowej między monokliną przedsudecką a synklinorium </w:t>
      </w:r>
      <w:r>
        <w:rPr>
          <w:rFonts w:ascii="Calibri" w:hAnsi="Calibri" w:cs="Courier New"/>
        </w:rPr>
        <w:t>mogileńsko-łódzkim. Charakteryzuje się ona złożoną budową tektoniczną. Podłoże mezozoiczne jest pocięte licznymi uskokami, prostopadłymi do kierunku NW – SE, który wyznaczają podkenozoiczne wychodnie kolejnych pięter I poziomów stratygraficznych mezozoiku.</w:t>
      </w:r>
      <w:r>
        <w:rPr>
          <w:rFonts w:ascii="Calibri" w:hAnsi="Calibri" w:cs="Courier New"/>
        </w:rPr>
        <w:t xml:space="preserve"> Według danych z głębokich otworów za złożami </w:t>
      </w:r>
      <w:r>
        <w:rPr>
          <w:rFonts w:ascii="Calibri" w:hAnsi="Calibri" w:cs="Courier New"/>
        </w:rPr>
        <w:lastRenderedPageBreak/>
        <w:t>surowców kopalnych, osady triasu i jury leżą lokalnie niezgodnie na osadach permu.</w:t>
      </w:r>
    </w:p>
    <w:p w:rsidR="008C039D" w:rsidRDefault="00FE1EF8">
      <w:pPr>
        <w:pStyle w:val="WW-Domylnie"/>
        <w:spacing w:line="20" w:lineRule="atLeast"/>
        <w:ind w:firstLine="12"/>
        <w:jc w:val="both"/>
        <w:rPr>
          <w:rFonts w:ascii="Calibri" w:eastAsia="Calibri" w:hAnsi="Calibri" w:cs="Courier New"/>
          <w:lang w:val="pl-PL"/>
        </w:rPr>
      </w:pPr>
      <w:r>
        <w:rPr>
          <w:rFonts w:ascii="Calibri" w:eastAsia="Calibri" w:hAnsi="Calibri" w:cs="Courier New"/>
          <w:lang w:val="pl-PL"/>
        </w:rPr>
        <w:tab/>
        <w:t>W strefie głębokości rozpoznanej studniami Nr 1 i Nr 2 ujęcia wodociągowego OWIECZKI oraz dokumentowanym otworem studziennym N</w:t>
      </w:r>
      <w:r>
        <w:rPr>
          <w:rFonts w:ascii="Calibri" w:eastAsia="Calibri" w:hAnsi="Calibri" w:cs="Courier New"/>
          <w:lang w:val="pl-PL"/>
        </w:rPr>
        <w:t>r 3 występują osady zaliczone do trzech formacji geologicznych: czwartorzędu, neogenu i jury górnej (oksford dolny).</w:t>
      </w:r>
    </w:p>
    <w:p w:rsidR="008C039D" w:rsidRDefault="00FE1EF8">
      <w:pPr>
        <w:pStyle w:val="WW-Domylnie"/>
        <w:spacing w:line="20" w:lineRule="atLeast"/>
        <w:ind w:firstLine="12"/>
        <w:jc w:val="both"/>
        <w:rPr>
          <w:rFonts w:ascii="Calibri" w:hAnsi="Calibri" w:cs="Courier New"/>
        </w:rPr>
      </w:pPr>
      <w:r>
        <w:rPr>
          <w:rFonts w:ascii="Calibri" w:eastAsia="Calibri" w:hAnsi="Calibri" w:cs="Courier New"/>
          <w:lang w:val="pl-PL"/>
        </w:rPr>
        <w:tab/>
      </w:r>
      <w:r>
        <w:rPr>
          <w:rFonts w:ascii="Calibri" w:hAnsi="Calibri" w:cs="Courier New"/>
        </w:rPr>
        <w:t xml:space="preserve"> </w:t>
      </w:r>
      <w:r>
        <w:rPr>
          <w:rFonts w:ascii="Calibri" w:hAnsi="Calibri" w:cs="Courier New"/>
          <w:u w:val="single"/>
        </w:rPr>
        <w:t>Podłoże podkenozoiczne</w:t>
      </w:r>
      <w:r>
        <w:rPr>
          <w:rFonts w:ascii="Calibri" w:hAnsi="Calibri" w:cs="Courier New"/>
        </w:rPr>
        <w:t xml:space="preserve"> w rejonie ujęcia OWIECZKI tworzą skały węglanowe </w:t>
      </w:r>
      <w:r>
        <w:rPr>
          <w:rFonts w:ascii="Calibri" w:hAnsi="Calibri" w:cs="Courier New"/>
          <w:u w:val="single"/>
        </w:rPr>
        <w:t>jury górnej</w:t>
      </w:r>
      <w:r>
        <w:rPr>
          <w:rFonts w:ascii="Calibri" w:hAnsi="Calibri" w:cs="Courier New"/>
        </w:rPr>
        <w:t xml:space="preserve">, zaliczone do </w:t>
      </w:r>
      <w:r>
        <w:rPr>
          <w:rFonts w:ascii="Calibri" w:hAnsi="Calibri" w:cs="Courier New"/>
          <w:u w:val="single"/>
        </w:rPr>
        <w:t>dolnego oksfordu</w:t>
      </w:r>
      <w:r>
        <w:rPr>
          <w:rFonts w:ascii="Calibri" w:hAnsi="Calibri" w:cs="Courier New"/>
        </w:rPr>
        <w:t xml:space="preserve">. Są to wapienie białoszare I kremowo-białe, bardzo twarde, partiami skrzemionkowane (skaliste), zawierające buły krzemienne o zróżnicowanej wielkości. Skały te są </w:t>
      </w:r>
      <w:r>
        <w:rPr>
          <w:rFonts w:ascii="Calibri" w:hAnsi="Calibri" w:cs="Courier New"/>
        </w:rPr>
        <w:t>uszczelinowione i skrasowiałe. W dokumentowanym otworze w przelotach głębokości 78 – 81m i 90 – 93m stwierdzono szczeliny krasowe wypełnione druzgotem skalnym i białym iłem. Strop wapieni w rejonie ujęcia OWIECZKI stwierdzono na następujących głębokościach</w:t>
      </w:r>
      <w:r>
        <w:rPr>
          <w:rFonts w:ascii="Calibri" w:hAnsi="Calibri" w:cs="Courier New"/>
        </w:rPr>
        <w:t>:</w:t>
      </w:r>
      <w:r>
        <w:rPr>
          <w:rFonts w:ascii="Calibri" w:hAnsi="Calibri" w:cs="Courier New"/>
          <w:bCs/>
        </w:rPr>
        <w:t xml:space="preserve">                       </w:t>
      </w:r>
    </w:p>
    <w:p w:rsidR="008C039D" w:rsidRDefault="00FE1EF8">
      <w:pPr>
        <w:pStyle w:val="Standard"/>
        <w:numPr>
          <w:ilvl w:val="0"/>
          <w:numId w:val="21"/>
        </w:numPr>
        <w:spacing w:line="20" w:lineRule="atLeast"/>
        <w:ind w:firstLine="12"/>
        <w:jc w:val="both"/>
        <w:rPr>
          <w:rFonts w:ascii="Calibri" w:hAnsi="Calibri" w:cs="Courier New"/>
        </w:rPr>
      </w:pPr>
      <w:r>
        <w:rPr>
          <w:rFonts w:ascii="Calibri" w:hAnsi="Calibri" w:cs="Courier New"/>
        </w:rPr>
        <w:t xml:space="preserve">w studni podstawowej </w:t>
      </w:r>
      <w:r>
        <w:rPr>
          <w:rFonts w:ascii="Calibri" w:eastAsia="SimSun" w:hAnsi="Calibri" w:cs="Courier New"/>
          <w:b/>
          <w:bCs/>
        </w:rPr>
        <w:t>Nr 1</w:t>
      </w:r>
      <w:r>
        <w:rPr>
          <w:rFonts w:ascii="Calibri" w:eastAsia="SimSun" w:hAnsi="Calibri" w:cs="Courier New"/>
        </w:rPr>
        <w:t xml:space="preserve"> na głębokości 63,0m ppt. tj. na rzędnej  114,5m npm</w:t>
      </w:r>
    </w:p>
    <w:p w:rsidR="008C039D" w:rsidRDefault="00FE1EF8">
      <w:pPr>
        <w:pStyle w:val="Standard"/>
        <w:numPr>
          <w:ilvl w:val="0"/>
          <w:numId w:val="21"/>
        </w:numPr>
        <w:spacing w:line="20" w:lineRule="atLeast"/>
        <w:ind w:firstLine="12"/>
        <w:jc w:val="both"/>
        <w:rPr>
          <w:rFonts w:ascii="Calibri" w:hAnsi="Calibri" w:cs="Courier New"/>
        </w:rPr>
      </w:pPr>
      <w:r>
        <w:rPr>
          <w:rFonts w:ascii="Calibri" w:eastAsia="SimSun" w:hAnsi="Calibri" w:cs="Courier New"/>
        </w:rPr>
        <w:t xml:space="preserve">w studni awaryjnej </w:t>
      </w:r>
      <w:r>
        <w:rPr>
          <w:rFonts w:ascii="Calibri" w:eastAsia="SimSun" w:hAnsi="Calibri" w:cs="Courier New"/>
          <w:b/>
          <w:bCs/>
        </w:rPr>
        <w:t>Nr 2</w:t>
      </w:r>
      <w:r>
        <w:rPr>
          <w:rFonts w:ascii="Calibri" w:hAnsi="Calibri" w:cs="Courier New"/>
        </w:rPr>
        <w:t xml:space="preserve"> na głębokości 69,4m ppt. tj. na rzędnej 109,1m npm</w:t>
      </w:r>
    </w:p>
    <w:p w:rsidR="008C039D" w:rsidRDefault="00FE1EF8">
      <w:pPr>
        <w:pStyle w:val="Standard"/>
        <w:numPr>
          <w:ilvl w:val="0"/>
          <w:numId w:val="21"/>
        </w:numPr>
        <w:spacing w:line="20" w:lineRule="atLeast"/>
        <w:jc w:val="both"/>
        <w:rPr>
          <w:rFonts w:ascii="Calibri" w:hAnsi="Calibri" w:cs="Courier New"/>
        </w:rPr>
      </w:pPr>
      <w:r>
        <w:rPr>
          <w:rFonts w:ascii="Calibri" w:hAnsi="Calibri" w:cs="Courier New"/>
        </w:rPr>
        <w:t xml:space="preserve">w dokumentowanej studni </w:t>
      </w:r>
      <w:r>
        <w:rPr>
          <w:rFonts w:ascii="Calibri" w:eastAsia="SimSun" w:hAnsi="Calibri" w:cs="Courier New"/>
          <w:b/>
          <w:bCs/>
        </w:rPr>
        <w:t xml:space="preserve">Nr 3 </w:t>
      </w:r>
      <w:r>
        <w:rPr>
          <w:rFonts w:ascii="Calibri" w:eastAsia="SimSun" w:hAnsi="Calibri" w:cs="Courier New"/>
        </w:rPr>
        <w:t>na głębokości 60,0m ppt. tj. na rzędnej 116,0m n</w:t>
      </w:r>
      <w:r>
        <w:rPr>
          <w:rFonts w:ascii="Calibri" w:eastAsia="SimSun" w:hAnsi="Calibri" w:cs="Courier New"/>
        </w:rPr>
        <w:t xml:space="preserve">pm </w:t>
      </w:r>
      <w:r>
        <w:rPr>
          <w:rFonts w:ascii="Calibri" w:hAnsi="Calibri" w:cs="Courier New"/>
        </w:rPr>
        <w:t xml:space="preserve"> </w:t>
      </w:r>
    </w:p>
    <w:p w:rsidR="008C039D" w:rsidRDefault="00FE1EF8">
      <w:pPr>
        <w:pStyle w:val="Standard"/>
        <w:spacing w:line="20" w:lineRule="atLeast"/>
        <w:ind w:firstLine="12"/>
        <w:jc w:val="both"/>
        <w:rPr>
          <w:rFonts w:ascii="Calibri" w:hAnsi="Calibri" w:cs="Courier New"/>
        </w:rPr>
      </w:pPr>
      <w:r>
        <w:rPr>
          <w:rFonts w:ascii="Calibri" w:hAnsi="Calibri" w:cs="Courier New"/>
        </w:rPr>
        <w:t>Deniwelacje stropu wapieni między otworami są niewielkie, rzędu 7m.</w:t>
      </w:r>
    </w:p>
    <w:p w:rsidR="008C039D" w:rsidRDefault="00FE1EF8">
      <w:pPr>
        <w:pStyle w:val="Standard"/>
        <w:spacing w:line="20" w:lineRule="atLeast"/>
        <w:ind w:firstLine="12"/>
        <w:jc w:val="both"/>
        <w:rPr>
          <w:rFonts w:ascii="Calibri" w:hAnsi="Calibri" w:cs="Courier New"/>
        </w:rPr>
      </w:pPr>
      <w:r>
        <w:rPr>
          <w:rFonts w:ascii="Calibri" w:hAnsi="Calibri" w:cs="Courier New"/>
        </w:rPr>
        <w:tab/>
        <w:t xml:space="preserve">Należy zaznaczyć, że studnia awaryjna </w:t>
      </w:r>
      <w:r>
        <w:rPr>
          <w:rFonts w:ascii="Calibri" w:eastAsia="SimSun" w:hAnsi="Calibri" w:cs="Courier New"/>
          <w:b/>
          <w:bCs/>
        </w:rPr>
        <w:t xml:space="preserve">Nr 2 </w:t>
      </w:r>
      <w:r>
        <w:rPr>
          <w:rFonts w:ascii="Calibri" w:eastAsia="SimSun" w:hAnsi="Calibri" w:cs="Courier New"/>
        </w:rPr>
        <w:t>o głębokości 163m przebiła skaliste wapienie oksfordu na głębokości 96m. Poniżej tej głębokości występują niewodonośne wapienie margliste,</w:t>
      </w:r>
      <w:r>
        <w:rPr>
          <w:rFonts w:ascii="Calibri" w:eastAsia="SimSun" w:hAnsi="Calibri" w:cs="Courier New"/>
        </w:rPr>
        <w:t xml:space="preserve"> margle I margle piaszczyste keloweju (?) - przelot 96...140m oraz mułowce margliste i mułowce piaszczyste batonu (?) - przelot 140....163m. Na podstawie zacytowanego opisu litologicznego można przyjąć, że skały poniżej głębokości ca 100m należą już do naj</w:t>
      </w:r>
      <w:r>
        <w:rPr>
          <w:rFonts w:ascii="Calibri" w:eastAsia="SimSun" w:hAnsi="Calibri" w:cs="Courier New"/>
        </w:rPr>
        <w:t xml:space="preserve">wyższych pięter </w:t>
      </w:r>
      <w:r>
        <w:rPr>
          <w:rFonts w:ascii="Calibri" w:eastAsia="SimSun" w:hAnsi="Calibri" w:cs="Courier New"/>
          <w:u w:val="single"/>
        </w:rPr>
        <w:t>jury środkowej.</w:t>
      </w:r>
    </w:p>
    <w:p w:rsidR="008C039D" w:rsidRDefault="00FE1EF8">
      <w:pPr>
        <w:pStyle w:val="Standard"/>
        <w:spacing w:line="20" w:lineRule="atLeast"/>
        <w:ind w:firstLine="708"/>
        <w:jc w:val="both"/>
        <w:rPr>
          <w:rFonts w:ascii="Calibri" w:hAnsi="Calibri" w:cs="Courier New"/>
        </w:rPr>
      </w:pPr>
      <w:r>
        <w:rPr>
          <w:rFonts w:ascii="Calibri" w:hAnsi="Calibri" w:cs="Courier New"/>
        </w:rPr>
        <w:t xml:space="preserve">Skały wapienne oksfordu są przykryte osadami zaliczanymi do </w:t>
      </w:r>
      <w:r>
        <w:rPr>
          <w:rFonts w:ascii="Calibri" w:hAnsi="Calibri" w:cs="Courier New"/>
          <w:b/>
          <w:bCs/>
        </w:rPr>
        <w:t>neogenu</w:t>
      </w:r>
      <w:r>
        <w:rPr>
          <w:rFonts w:ascii="Calibri" w:hAnsi="Calibri" w:cs="Courier New"/>
        </w:rPr>
        <w:t>, w skład których wchodzą:</w:t>
      </w:r>
    </w:p>
    <w:p w:rsidR="008C039D" w:rsidRDefault="00FE1EF8">
      <w:pPr>
        <w:pStyle w:val="Standard"/>
        <w:numPr>
          <w:ilvl w:val="0"/>
          <w:numId w:val="22"/>
        </w:numPr>
        <w:spacing w:line="20" w:lineRule="atLeast"/>
        <w:ind w:firstLine="708"/>
        <w:jc w:val="both"/>
        <w:rPr>
          <w:rFonts w:ascii="Calibri" w:hAnsi="Calibri" w:cs="Courier New"/>
        </w:rPr>
      </w:pPr>
      <w:r>
        <w:rPr>
          <w:rFonts w:ascii="Calibri" w:hAnsi="Calibri" w:cs="Courier New"/>
        </w:rPr>
        <w:t>piaski drobnoziarniste mułkowate z wkładkami węgla brunatnego</w:t>
      </w:r>
    </w:p>
    <w:p w:rsidR="008C039D" w:rsidRDefault="00FE1EF8">
      <w:pPr>
        <w:pStyle w:val="Standard"/>
        <w:numPr>
          <w:ilvl w:val="0"/>
          <w:numId w:val="22"/>
        </w:numPr>
        <w:spacing w:line="20" w:lineRule="atLeast"/>
        <w:ind w:firstLine="708"/>
        <w:jc w:val="both"/>
        <w:rPr>
          <w:rFonts w:ascii="Calibri" w:hAnsi="Calibri" w:cs="Courier New"/>
        </w:rPr>
      </w:pPr>
      <w:r>
        <w:rPr>
          <w:rFonts w:ascii="Calibri" w:hAnsi="Calibri" w:cs="Courier New"/>
        </w:rPr>
        <w:t>mułki węgliste z kawałkami zwęglonego drewna</w:t>
      </w:r>
    </w:p>
    <w:p w:rsidR="008C039D" w:rsidRDefault="00FE1EF8">
      <w:pPr>
        <w:pStyle w:val="Standard"/>
        <w:numPr>
          <w:ilvl w:val="0"/>
          <w:numId w:val="22"/>
        </w:numPr>
        <w:spacing w:line="20" w:lineRule="atLeast"/>
        <w:ind w:firstLine="708"/>
        <w:jc w:val="both"/>
        <w:rPr>
          <w:rFonts w:ascii="Calibri" w:hAnsi="Calibri" w:cs="Courier New"/>
        </w:rPr>
      </w:pPr>
      <w:r>
        <w:rPr>
          <w:rFonts w:ascii="Calibri" w:hAnsi="Calibri" w:cs="Courier New"/>
        </w:rPr>
        <w:t>węgiel brunatny</w:t>
      </w:r>
    </w:p>
    <w:p w:rsidR="008C039D" w:rsidRDefault="00FE1EF8">
      <w:pPr>
        <w:pStyle w:val="Standard"/>
        <w:numPr>
          <w:ilvl w:val="0"/>
          <w:numId w:val="22"/>
        </w:numPr>
        <w:spacing w:line="20" w:lineRule="atLeast"/>
        <w:ind w:firstLine="708"/>
        <w:jc w:val="both"/>
        <w:rPr>
          <w:rFonts w:ascii="Calibri" w:hAnsi="Calibri" w:cs="Courier New"/>
        </w:rPr>
      </w:pPr>
      <w:r>
        <w:rPr>
          <w:rFonts w:ascii="Calibri" w:hAnsi="Calibri" w:cs="Courier New"/>
        </w:rPr>
        <w:t>głazo</w:t>
      </w:r>
      <w:r>
        <w:rPr>
          <w:rFonts w:ascii="Calibri" w:hAnsi="Calibri" w:cs="Courier New"/>
        </w:rPr>
        <w:t>wisko wapieni, krzemieni i żwiru</w:t>
      </w:r>
    </w:p>
    <w:p w:rsidR="008C039D" w:rsidRDefault="00FE1EF8">
      <w:pPr>
        <w:pStyle w:val="Standard"/>
        <w:numPr>
          <w:ilvl w:val="0"/>
          <w:numId w:val="22"/>
        </w:numPr>
        <w:spacing w:line="20" w:lineRule="atLeast"/>
        <w:ind w:firstLine="708"/>
        <w:jc w:val="both"/>
        <w:rPr>
          <w:rFonts w:ascii="Calibri" w:hAnsi="Calibri" w:cs="Courier New"/>
        </w:rPr>
      </w:pPr>
      <w:r>
        <w:rPr>
          <w:rFonts w:ascii="Calibri" w:hAnsi="Calibri" w:cs="Courier New"/>
        </w:rPr>
        <w:t>rumosz wapienny z krzemieniami, leżący na stropie wapieni jurajskich.</w:t>
      </w:r>
    </w:p>
    <w:p w:rsidR="008C039D" w:rsidRDefault="00FE1EF8">
      <w:pPr>
        <w:pStyle w:val="Standard"/>
        <w:spacing w:line="20" w:lineRule="atLeast"/>
        <w:ind w:firstLine="13"/>
        <w:jc w:val="both"/>
        <w:rPr>
          <w:rFonts w:ascii="Calibri" w:hAnsi="Calibri" w:cs="Courier New"/>
        </w:rPr>
      </w:pPr>
      <w:r>
        <w:rPr>
          <w:rFonts w:ascii="Calibri" w:hAnsi="Calibri" w:cs="Courier New"/>
        </w:rPr>
        <w:t xml:space="preserve">W dokumentowanym otworze ww. seria osadów występuje w przelocie 38,0 – 60,0m i posiada  miąższość 22,0m.  </w:t>
      </w:r>
    </w:p>
    <w:p w:rsidR="008C039D" w:rsidRDefault="00FE1EF8">
      <w:pPr>
        <w:pStyle w:val="Standard"/>
        <w:spacing w:line="20" w:lineRule="atLeast"/>
        <w:jc w:val="both"/>
        <w:rPr>
          <w:rFonts w:ascii="Calibri" w:hAnsi="Calibri"/>
        </w:rPr>
      </w:pPr>
      <w:r>
        <w:rPr>
          <w:rFonts w:ascii="Calibri" w:hAnsi="Calibri" w:cs="Courier New"/>
        </w:rPr>
        <w:tab/>
        <w:t xml:space="preserve">Opisane wyżej formacje geologiczne są </w:t>
      </w:r>
      <w:r>
        <w:rPr>
          <w:rFonts w:ascii="Calibri" w:hAnsi="Calibri" w:cs="Courier New"/>
        </w:rPr>
        <w:t xml:space="preserve">przykryte osadami </w:t>
      </w:r>
      <w:r>
        <w:rPr>
          <w:rFonts w:ascii="Calibri" w:hAnsi="Calibri" w:cs="Courier New"/>
          <w:b/>
          <w:bCs/>
        </w:rPr>
        <w:t>czwartorzędu</w:t>
      </w:r>
      <w:r>
        <w:rPr>
          <w:rFonts w:ascii="Calibri" w:hAnsi="Calibri" w:cs="Courier New"/>
        </w:rPr>
        <w:t xml:space="preserve"> o miąższości 38,0m, w obrębie których można wyróżnić:</w:t>
      </w:r>
    </w:p>
    <w:p w:rsidR="008C039D" w:rsidRDefault="00FE1EF8">
      <w:pPr>
        <w:pStyle w:val="Standard"/>
        <w:numPr>
          <w:ilvl w:val="1"/>
          <w:numId w:val="23"/>
        </w:numPr>
        <w:spacing w:line="20" w:lineRule="atLeast"/>
        <w:jc w:val="both"/>
        <w:rPr>
          <w:rFonts w:ascii="Calibri" w:hAnsi="Calibri" w:cs="Courier New"/>
        </w:rPr>
      </w:pPr>
      <w:r>
        <w:rPr>
          <w:rFonts w:ascii="Calibri" w:hAnsi="Calibri" w:cs="Courier New"/>
        </w:rPr>
        <w:t>warstwę górnych glin zwałowych zlodowacenia Warty o miąższości 6,0m</w:t>
      </w:r>
    </w:p>
    <w:p w:rsidR="008C039D" w:rsidRDefault="00FE1EF8">
      <w:pPr>
        <w:pStyle w:val="Standard"/>
        <w:numPr>
          <w:ilvl w:val="1"/>
          <w:numId w:val="23"/>
        </w:numPr>
        <w:spacing w:line="20" w:lineRule="atLeast"/>
        <w:jc w:val="both"/>
        <w:rPr>
          <w:rFonts w:ascii="Calibri" w:hAnsi="Calibri" w:cs="Courier New"/>
        </w:rPr>
      </w:pPr>
      <w:r>
        <w:rPr>
          <w:rFonts w:ascii="Calibri" w:hAnsi="Calibri" w:cs="Courier New"/>
        </w:rPr>
        <w:t>warstwę piasków śródglinowych o miąższości 9,5m</w:t>
      </w:r>
    </w:p>
    <w:p w:rsidR="008C039D" w:rsidRDefault="00FE1EF8">
      <w:pPr>
        <w:pStyle w:val="Standard"/>
        <w:numPr>
          <w:ilvl w:val="1"/>
          <w:numId w:val="23"/>
        </w:numPr>
        <w:spacing w:line="20" w:lineRule="atLeast"/>
        <w:jc w:val="both"/>
        <w:rPr>
          <w:rFonts w:ascii="Calibri" w:hAnsi="Calibri" w:cs="Courier New"/>
        </w:rPr>
      </w:pPr>
      <w:r>
        <w:rPr>
          <w:rFonts w:ascii="Calibri" w:hAnsi="Calibri" w:cs="Courier New"/>
        </w:rPr>
        <w:t>warstwę dolnych glin zwałowych zlodowacenia Warty o mią</w:t>
      </w:r>
      <w:r>
        <w:rPr>
          <w:rFonts w:ascii="Calibri" w:hAnsi="Calibri" w:cs="Courier New"/>
        </w:rPr>
        <w:t>ższości 11,5m</w:t>
      </w:r>
    </w:p>
    <w:p w:rsidR="008C039D" w:rsidRDefault="00FE1EF8">
      <w:pPr>
        <w:pStyle w:val="Standard"/>
        <w:numPr>
          <w:ilvl w:val="1"/>
          <w:numId w:val="23"/>
        </w:numPr>
        <w:spacing w:line="20" w:lineRule="atLeast"/>
        <w:jc w:val="both"/>
        <w:rPr>
          <w:rFonts w:ascii="Calibri" w:hAnsi="Calibri" w:cs="Courier New"/>
        </w:rPr>
      </w:pPr>
      <w:r>
        <w:rPr>
          <w:rFonts w:ascii="Calibri" w:hAnsi="Calibri" w:cs="Courier New"/>
        </w:rPr>
        <w:t xml:space="preserve">warstwę piasków śródglinowych o miąższości 9,0m   </w:t>
      </w:r>
    </w:p>
    <w:p w:rsidR="008C039D" w:rsidRDefault="00FE1EF8">
      <w:pPr>
        <w:pStyle w:val="Standard"/>
        <w:numPr>
          <w:ilvl w:val="1"/>
          <w:numId w:val="23"/>
        </w:numPr>
        <w:spacing w:line="20" w:lineRule="atLeast"/>
        <w:jc w:val="both"/>
        <w:rPr>
          <w:rFonts w:ascii="Calibri" w:hAnsi="Calibri" w:cs="Courier New"/>
        </w:rPr>
      </w:pPr>
      <w:r>
        <w:rPr>
          <w:rFonts w:ascii="Calibri" w:hAnsi="Calibri" w:cs="Courier New"/>
        </w:rPr>
        <w:t>warstwę glin zwałowych zlodowacenia Odry o miąższości 2,0m, która zalega bezpośrednio na piaskach burowęglowych neogenu.</w:t>
      </w:r>
    </w:p>
    <w:p w:rsidR="008C039D" w:rsidRDefault="00FE1EF8">
      <w:pPr>
        <w:pStyle w:val="Standard"/>
        <w:spacing w:line="20" w:lineRule="atLeast"/>
        <w:jc w:val="both"/>
        <w:rPr>
          <w:rFonts w:ascii="Calibri" w:hAnsi="Calibri" w:cs="Courier New"/>
        </w:rPr>
      </w:pPr>
      <w:r>
        <w:rPr>
          <w:rFonts w:ascii="Calibri" w:hAnsi="Calibri" w:cs="Courier New"/>
        </w:rPr>
        <w:t>Układ przestrzenny opisanych wyżej formacji geologicznych ilustruje pr</w:t>
      </w:r>
      <w:r>
        <w:rPr>
          <w:rFonts w:ascii="Calibri" w:hAnsi="Calibri" w:cs="Courier New"/>
        </w:rPr>
        <w:t>zekrój hydrogeologiczny</w:t>
      </w:r>
    </w:p>
    <w:p w:rsidR="008C039D" w:rsidRDefault="00FE1EF8">
      <w:pPr>
        <w:pStyle w:val="Standard"/>
        <w:spacing w:line="20" w:lineRule="atLeast"/>
        <w:jc w:val="both"/>
        <w:rPr>
          <w:rFonts w:ascii="Calibri" w:hAnsi="Calibri" w:cs="Courier New"/>
        </w:rPr>
      </w:pPr>
      <w:r>
        <w:rPr>
          <w:rFonts w:ascii="Calibri" w:hAnsi="Calibri" w:cs="Courier New"/>
        </w:rPr>
        <w:t xml:space="preserve">A – B między studniami </w:t>
      </w:r>
      <w:r>
        <w:rPr>
          <w:rFonts w:ascii="Calibri" w:hAnsi="Calibri" w:cs="Courier New"/>
          <w:b/>
          <w:bCs/>
        </w:rPr>
        <w:t>Nr 2</w:t>
      </w:r>
      <w:r>
        <w:rPr>
          <w:rFonts w:ascii="Calibri" w:hAnsi="Calibri" w:cs="Courier New"/>
        </w:rPr>
        <w:t xml:space="preserve"> i </w:t>
      </w:r>
      <w:r>
        <w:rPr>
          <w:rFonts w:ascii="Calibri" w:hAnsi="Calibri" w:cs="Courier New"/>
          <w:b/>
          <w:bCs/>
        </w:rPr>
        <w:t>Nr 3.</w:t>
      </w:r>
    </w:p>
    <w:p w:rsidR="008C039D" w:rsidRDefault="00FE1EF8">
      <w:pPr>
        <w:pStyle w:val="Standard"/>
        <w:spacing w:line="20" w:lineRule="atLeast"/>
        <w:ind w:firstLine="708"/>
        <w:jc w:val="both"/>
        <w:rPr>
          <w:rFonts w:ascii="Calibri" w:hAnsi="Calibri" w:cs="Courier New"/>
        </w:rPr>
      </w:pPr>
      <w:r>
        <w:rPr>
          <w:rFonts w:ascii="Calibri" w:hAnsi="Calibri" w:cs="Courier New"/>
        </w:rPr>
        <w:t>Model budowy geologicznej i tektonikę podłoża czwartorzędu przedstawia kserokopia “</w:t>
      </w:r>
      <w:r>
        <w:rPr>
          <w:rFonts w:ascii="Calibri" w:hAnsi="Calibri" w:cs="Courier New"/>
          <w:i/>
          <w:iCs/>
        </w:rPr>
        <w:t xml:space="preserve">Szkicu geologicznego odkrytego” </w:t>
      </w:r>
      <w:r>
        <w:rPr>
          <w:rFonts w:ascii="Calibri" w:hAnsi="Calibri" w:cs="Courier New"/>
        </w:rPr>
        <w:t>(bez utworów czwartorzędowych) w skali 1:100 000, zamieszczonego w „Objaśnieniac</w:t>
      </w:r>
      <w:r>
        <w:rPr>
          <w:rFonts w:ascii="Calibri" w:hAnsi="Calibri" w:cs="Courier New"/>
        </w:rPr>
        <w:t>h do S.M.G.P. ark. „LUTUTÓW”-  załącznik  nr  …...</w:t>
      </w:r>
    </w:p>
    <w:p w:rsidR="008C039D" w:rsidRDefault="008C039D">
      <w:pPr>
        <w:pStyle w:val="Standard"/>
        <w:spacing w:line="20" w:lineRule="atLeast"/>
        <w:jc w:val="both"/>
      </w:pPr>
    </w:p>
    <w:p w:rsidR="008C039D" w:rsidRDefault="00FE1EF8">
      <w:pPr>
        <w:pStyle w:val="WW-Domylnie"/>
        <w:jc w:val="both"/>
        <w:rPr>
          <w:rFonts w:ascii="Calibri" w:eastAsia="Calibri" w:hAnsi="Calibri"/>
          <w:b/>
          <w:bCs/>
          <w:color w:val="000000"/>
          <w:u w:val="single"/>
          <w:lang w:val="pl-PL"/>
        </w:rPr>
      </w:pPr>
      <w:r>
        <w:rPr>
          <w:rFonts w:ascii="Calibri" w:eastAsia="Calibri" w:hAnsi="Calibri"/>
          <w:b/>
          <w:bCs/>
          <w:color w:val="000000"/>
          <w:u w:val="single"/>
          <w:lang w:val="pl-PL"/>
        </w:rPr>
        <w:t>11.2.   Warunki  hydrogeologiczne</w:t>
      </w:r>
    </w:p>
    <w:p w:rsidR="008C039D" w:rsidRDefault="00FE1EF8">
      <w:pPr>
        <w:pStyle w:val="WW-Domylnie"/>
        <w:jc w:val="both"/>
        <w:rPr>
          <w:rFonts w:ascii="Calibri" w:eastAsia="Calibri" w:hAnsi="Calibri"/>
          <w:color w:val="000000"/>
          <w:lang w:val="pl-PL"/>
        </w:rPr>
      </w:pPr>
      <w:r>
        <w:rPr>
          <w:rFonts w:ascii="Calibri" w:eastAsia="Calibri" w:hAnsi="Calibri"/>
          <w:color w:val="000000"/>
          <w:lang w:val="pl-PL"/>
        </w:rPr>
        <w:tab/>
        <w:t>W profilu geologicznym dokumentowanego otworu studziennego Nr 3 wystąpiły dwie warstwy piasków czwartorzędowych oraz jedna warstwa piasków burowęglowych neogenu które s</w:t>
      </w:r>
      <w:r>
        <w:rPr>
          <w:rFonts w:ascii="Calibri" w:eastAsia="Calibri" w:hAnsi="Calibri"/>
          <w:color w:val="000000"/>
          <w:lang w:val="pl-PL"/>
        </w:rPr>
        <w:t>ą prawdopodobnie wodonośne. Jednak z uwagi na zastosowany system wiercenia (metoda obrotowa z prawym i lewym obiegiem płuczki) było niemożliwym zbadanie potencjalnej zasobności wodnej tych warstw oraz pomierzenie panujących w nich ciśnień hydrostatycznych.</w:t>
      </w:r>
    </w:p>
    <w:p w:rsidR="008C039D" w:rsidRDefault="00FE1EF8">
      <w:pPr>
        <w:pStyle w:val="WW-Domylnie"/>
        <w:jc w:val="both"/>
        <w:rPr>
          <w:rFonts w:ascii="Calibri" w:eastAsia="Calibri" w:hAnsi="Calibri"/>
          <w:color w:val="000000"/>
          <w:lang w:val="pl-PL"/>
        </w:rPr>
      </w:pPr>
      <w:r>
        <w:rPr>
          <w:rFonts w:ascii="Calibri" w:eastAsia="Calibri" w:hAnsi="Calibri"/>
          <w:color w:val="000000"/>
          <w:lang w:val="pl-PL"/>
        </w:rPr>
        <w:lastRenderedPageBreak/>
        <w:tab/>
        <w:t xml:space="preserve">Ujęty do eksploatacji górnojurajski poziom wodonośny prowadzi wody naporowe subartezyjskie które nawiercono na głębokości 59,0m ppt. Lustro statyczne wód podziemnych przed rozpoczęciem pompowania pomiarowego w dniu </w:t>
      </w:r>
      <w:r>
        <w:rPr>
          <w:rFonts w:ascii="Calibri" w:eastAsia="Calibri" w:hAnsi="Calibri"/>
          <w:b/>
          <w:bCs/>
          <w:color w:val="000000"/>
          <w:lang w:val="pl-PL"/>
        </w:rPr>
        <w:t>05.09.2022r</w:t>
      </w:r>
      <w:r>
        <w:rPr>
          <w:rFonts w:ascii="Calibri" w:eastAsia="Calibri" w:hAnsi="Calibri"/>
          <w:color w:val="000000"/>
          <w:lang w:val="pl-PL"/>
        </w:rPr>
        <w:t xml:space="preserve"> stabilizowało się na głębokości </w:t>
      </w:r>
      <w:r>
        <w:rPr>
          <w:rFonts w:ascii="Calibri" w:eastAsia="Calibri" w:hAnsi="Calibri"/>
          <w:b/>
          <w:bCs/>
          <w:color w:val="000000"/>
          <w:lang w:val="pl-PL"/>
        </w:rPr>
        <w:t>7,35m ppt czyli na rzędnej H</w:t>
      </w:r>
      <w:r>
        <w:rPr>
          <w:rFonts w:ascii="Calibri" w:eastAsia="Calibri" w:hAnsi="Calibri"/>
          <w:b/>
          <w:bCs/>
          <w:color w:val="000000"/>
          <w:vertAlign w:val="subscript"/>
          <w:lang w:val="pl-PL"/>
        </w:rPr>
        <w:t xml:space="preserve">w  </w:t>
      </w:r>
      <w:r>
        <w:rPr>
          <w:rFonts w:ascii="Calibri" w:eastAsia="Calibri" w:hAnsi="Calibri"/>
          <w:b/>
          <w:bCs/>
          <w:color w:val="000000"/>
          <w:lang w:val="pl-PL"/>
        </w:rPr>
        <w:t>=  168,68m npm.</w:t>
      </w:r>
    </w:p>
    <w:p w:rsidR="008C039D" w:rsidRDefault="00FE1EF8">
      <w:pPr>
        <w:pStyle w:val="WW-Domylnie"/>
        <w:jc w:val="both"/>
        <w:rPr>
          <w:rFonts w:ascii="Calibri" w:eastAsia="Calibri" w:hAnsi="Calibri"/>
          <w:color w:val="000000"/>
          <w:lang w:val="pl-PL"/>
        </w:rPr>
      </w:pPr>
      <w:r>
        <w:rPr>
          <w:rFonts w:ascii="Calibri" w:eastAsia="Calibri" w:hAnsi="Calibri"/>
          <w:b/>
          <w:bCs/>
          <w:color w:val="000000"/>
          <w:lang w:val="pl-PL"/>
        </w:rPr>
        <w:tab/>
      </w:r>
      <w:r>
        <w:rPr>
          <w:rFonts w:ascii="Calibri" w:eastAsia="Calibri" w:hAnsi="Calibri"/>
          <w:color w:val="000000"/>
          <w:lang w:val="pl-PL"/>
        </w:rPr>
        <w:t xml:space="preserve">Poziom ten jest izolowany od powierzchni terenu dwoma warstwami glin zwałowych o  łącznej miąższości 19,5m oraz warstwami mułku węglistego (5,0m) i węgla brunatnego(1,0m). </w:t>
      </w:r>
      <w:r>
        <w:rPr>
          <w:rFonts w:ascii="Calibri" w:eastAsia="Calibri" w:hAnsi="Calibri"/>
          <w:color w:val="000000"/>
          <w:lang w:val="pl-PL"/>
        </w:rPr>
        <w:t>Całkowita miąższość warstw słabo przepuszczalnych chroniących ujęty poziom wodonośny przed migracją zanieczyszczeń z powierzchni ternu wynosi:</w:t>
      </w:r>
      <w:r>
        <w:rPr>
          <w:rFonts w:ascii="Calibri" w:eastAsia="Calibri" w:hAnsi="Calibri"/>
          <w:b/>
          <w:bCs/>
          <w:color w:val="000000"/>
          <w:lang w:val="pl-PL"/>
        </w:rPr>
        <w:t xml:space="preserve"> m' = 25,5m.</w:t>
      </w:r>
    </w:p>
    <w:p w:rsidR="008C039D" w:rsidRDefault="00FE1EF8">
      <w:pPr>
        <w:pStyle w:val="WW-Domylnie"/>
        <w:jc w:val="both"/>
        <w:rPr>
          <w:rFonts w:ascii="Calibri" w:eastAsia="Calibri" w:hAnsi="Calibri"/>
          <w:color w:val="000000"/>
          <w:lang w:val="pl-PL"/>
        </w:rPr>
      </w:pPr>
      <w:r>
        <w:rPr>
          <w:rFonts w:ascii="Calibri" w:eastAsia="Calibri" w:hAnsi="Calibri"/>
          <w:color w:val="000000"/>
          <w:lang w:val="pl-PL"/>
        </w:rPr>
        <w:tab/>
        <w:t xml:space="preserve">Maksymalna wydajność na trzecim stopniu dynamicznym pompowania wyniosła:                 </w:t>
      </w:r>
      <w:r>
        <w:rPr>
          <w:rFonts w:ascii="Calibri" w:eastAsia="Calibri" w:hAnsi="Calibri"/>
          <w:b/>
          <w:bCs/>
          <w:color w:val="000000"/>
          <w:lang w:val="pl-PL"/>
        </w:rPr>
        <w:t>Q</w:t>
      </w:r>
      <w:r>
        <w:rPr>
          <w:rFonts w:ascii="Calibri" w:eastAsia="Calibri" w:hAnsi="Calibri"/>
          <w:b/>
          <w:bCs/>
          <w:color w:val="000000"/>
          <w:vertAlign w:val="subscript"/>
          <w:lang w:val="pl-PL"/>
        </w:rPr>
        <w:t xml:space="preserve">3 </w:t>
      </w:r>
      <w:r>
        <w:rPr>
          <w:rFonts w:ascii="Calibri" w:eastAsia="Calibri" w:hAnsi="Calibri"/>
          <w:b/>
          <w:bCs/>
          <w:color w:val="000000"/>
          <w:lang w:val="pl-PL"/>
        </w:rPr>
        <w:t>= 58,5m</w:t>
      </w:r>
      <w:r>
        <w:rPr>
          <w:rFonts w:ascii="Calibri" w:eastAsia="Calibri" w:hAnsi="Calibri"/>
          <w:b/>
          <w:bCs/>
          <w:color w:val="000000"/>
          <w:vertAlign w:val="superscript"/>
          <w:lang w:val="pl-PL"/>
        </w:rPr>
        <w:t>3</w:t>
      </w:r>
      <w:r>
        <w:rPr>
          <w:rFonts w:ascii="Calibri" w:eastAsia="Calibri" w:hAnsi="Calibri"/>
          <w:b/>
          <w:bCs/>
          <w:color w:val="000000"/>
          <w:lang w:val="pl-PL"/>
        </w:rPr>
        <w:t>/godz</w:t>
      </w:r>
      <w:r>
        <w:rPr>
          <w:rFonts w:ascii="Calibri" w:eastAsia="Calibri" w:hAnsi="Calibri"/>
          <w:color w:val="000000"/>
          <w:lang w:val="pl-PL"/>
        </w:rPr>
        <w:t xml:space="preserve"> przy depresji  </w:t>
      </w:r>
      <w:r>
        <w:rPr>
          <w:rFonts w:ascii="Calibri" w:eastAsia="Calibri" w:hAnsi="Calibri"/>
          <w:b/>
          <w:bCs/>
          <w:color w:val="000000"/>
          <w:lang w:val="pl-PL"/>
        </w:rPr>
        <w:t>s</w:t>
      </w:r>
      <w:r>
        <w:rPr>
          <w:rFonts w:ascii="Calibri" w:eastAsia="Calibri" w:hAnsi="Calibri"/>
          <w:b/>
          <w:bCs/>
          <w:color w:val="000000"/>
          <w:vertAlign w:val="subscript"/>
          <w:lang w:val="pl-PL"/>
        </w:rPr>
        <w:t xml:space="preserve">3 </w:t>
      </w:r>
      <w:r>
        <w:rPr>
          <w:rFonts w:ascii="Calibri" w:eastAsia="Calibri" w:hAnsi="Calibri"/>
          <w:b/>
          <w:bCs/>
          <w:color w:val="000000"/>
          <w:lang w:val="pl-PL"/>
        </w:rPr>
        <w:t xml:space="preserve">= 20,34m </w:t>
      </w:r>
      <w:r>
        <w:rPr>
          <w:rFonts w:ascii="Calibri" w:eastAsia="Calibri" w:hAnsi="Calibri"/>
          <w:color w:val="000000"/>
          <w:lang w:val="pl-PL"/>
        </w:rPr>
        <w:t xml:space="preserve">i wydajności jednostkowej: </w:t>
      </w:r>
      <w:r>
        <w:rPr>
          <w:rFonts w:ascii="Calibri" w:eastAsia="Calibri" w:hAnsi="Calibri"/>
          <w:b/>
          <w:bCs/>
          <w:color w:val="000000"/>
          <w:lang w:val="pl-PL"/>
        </w:rPr>
        <w:t>q</w:t>
      </w:r>
      <w:r>
        <w:rPr>
          <w:rFonts w:ascii="Calibri" w:eastAsia="Calibri" w:hAnsi="Calibri"/>
          <w:b/>
          <w:bCs/>
          <w:color w:val="000000"/>
          <w:vertAlign w:val="subscript"/>
          <w:lang w:val="pl-PL"/>
        </w:rPr>
        <w:t xml:space="preserve">3 </w:t>
      </w:r>
      <w:r>
        <w:rPr>
          <w:rFonts w:ascii="Calibri" w:eastAsia="Calibri" w:hAnsi="Calibri"/>
          <w:b/>
          <w:bCs/>
          <w:color w:val="000000"/>
          <w:lang w:val="pl-PL"/>
        </w:rPr>
        <w:t>= 2,876m</w:t>
      </w:r>
      <w:r>
        <w:rPr>
          <w:rFonts w:ascii="Calibri" w:eastAsia="Calibri" w:hAnsi="Calibri"/>
          <w:b/>
          <w:bCs/>
          <w:color w:val="000000"/>
          <w:vertAlign w:val="superscript"/>
          <w:lang w:val="pl-PL"/>
        </w:rPr>
        <w:t>3</w:t>
      </w:r>
      <w:r>
        <w:rPr>
          <w:rFonts w:ascii="Calibri" w:eastAsia="Calibri" w:hAnsi="Calibri"/>
          <w:b/>
          <w:bCs/>
          <w:color w:val="000000"/>
          <w:lang w:val="pl-PL"/>
        </w:rPr>
        <w:t>/h/1ms</w:t>
      </w:r>
      <w:r>
        <w:rPr>
          <w:rFonts w:ascii="Calibri" w:eastAsia="Calibri" w:hAnsi="Calibri"/>
          <w:color w:val="000000"/>
          <w:lang w:val="pl-PL"/>
        </w:rPr>
        <w:t>.</w:t>
      </w:r>
    </w:p>
    <w:p w:rsidR="008C039D" w:rsidRDefault="00FE1EF8">
      <w:pPr>
        <w:pStyle w:val="WW-Domylnie"/>
        <w:jc w:val="both"/>
        <w:rPr>
          <w:rFonts w:ascii="Calibri" w:eastAsia="Calibri" w:hAnsi="Calibri"/>
          <w:lang w:val="pl-PL"/>
        </w:rPr>
      </w:pPr>
      <w:r>
        <w:rPr>
          <w:rFonts w:ascii="Calibri" w:eastAsia="Calibri" w:hAnsi="Calibri"/>
          <w:lang w:val="pl-PL"/>
        </w:rPr>
        <w:t>Parametry hydrogeologiczne ujętego poziomu wodonośnego w rozdziale dotyczącym obliczeń hydrogeologicznych.</w:t>
      </w:r>
    </w:p>
    <w:p w:rsidR="008C039D" w:rsidRDefault="008C039D">
      <w:pPr>
        <w:pStyle w:val="WW-Domylnie"/>
        <w:jc w:val="both"/>
        <w:rPr>
          <w:rFonts w:ascii="Calibri" w:eastAsia="Calibri" w:hAnsi="Calibri"/>
          <w:lang w:val="pl-PL"/>
        </w:rPr>
      </w:pPr>
    </w:p>
    <w:p w:rsidR="008C039D" w:rsidRDefault="00FE1EF8">
      <w:pPr>
        <w:pStyle w:val="WW-Domylnie"/>
        <w:jc w:val="both"/>
        <w:rPr>
          <w:rFonts w:ascii="Calibri" w:eastAsia="Calibri" w:hAnsi="Calibri"/>
          <w:b/>
          <w:bCs/>
          <w:lang w:val="pl-PL"/>
        </w:rPr>
      </w:pPr>
      <w:r>
        <w:rPr>
          <w:rFonts w:ascii="Calibri" w:eastAsia="Calibri" w:hAnsi="Calibri"/>
          <w:b/>
          <w:bCs/>
          <w:lang w:val="pl-PL"/>
        </w:rPr>
        <w:t>12.  CHEMIZM  WÓD  PODZIEMNYCH</w:t>
      </w:r>
    </w:p>
    <w:p w:rsidR="008C039D" w:rsidRDefault="00FE1EF8">
      <w:pPr>
        <w:pStyle w:val="WW-Domylnie"/>
        <w:jc w:val="both"/>
        <w:rPr>
          <w:rFonts w:ascii="Calibri" w:eastAsia="Calibri" w:hAnsi="Calibri"/>
          <w:lang w:val="pl-PL"/>
        </w:rPr>
      </w:pPr>
      <w:r>
        <w:rPr>
          <w:rFonts w:ascii="Calibri" w:eastAsia="Calibri" w:hAnsi="Calibri"/>
          <w:lang w:val="pl-PL"/>
        </w:rPr>
        <w:tab/>
        <w:t>W niniejszym rozdziale omówiono che</w:t>
      </w:r>
      <w:r>
        <w:rPr>
          <w:rFonts w:ascii="Calibri" w:eastAsia="Calibri" w:hAnsi="Calibri"/>
          <w:lang w:val="pl-PL"/>
        </w:rPr>
        <w:t xml:space="preserve">mizm wód podziemnych górnojurajskiego poziomu wodonośnego, ujętego do eksploatacji dokumentowaną studnią Nr 3. Analizę fizykochemiczną próby wody surowej pobranej w </w:t>
      </w:r>
      <w:r>
        <w:rPr>
          <w:rFonts w:ascii="Calibri" w:eastAsia="Calibri" w:hAnsi="Calibri"/>
          <w:lang w:val="pl-PL"/>
        </w:rPr>
        <w:t>dniu 07.09.2022r ,</w:t>
      </w:r>
      <w:r>
        <w:rPr>
          <w:rFonts w:ascii="Calibri" w:eastAsia="Calibri" w:hAnsi="Calibri"/>
          <w:lang w:val="pl-PL"/>
        </w:rPr>
        <w:t xml:space="preserve"> w czasie próbnego pompowania studni Nr 3 wykonała firma </w:t>
      </w:r>
      <w:r>
        <w:rPr>
          <w:rFonts w:ascii="Calibri" w:eastAsia="Calibri" w:hAnsi="Calibri"/>
          <w:b/>
          <w:bCs/>
          <w:lang w:val="pl-PL"/>
        </w:rPr>
        <w:t>Eurofins OBiKŚ P</w:t>
      </w:r>
      <w:r>
        <w:rPr>
          <w:rFonts w:ascii="Calibri" w:eastAsia="Calibri" w:hAnsi="Calibri"/>
          <w:b/>
          <w:bCs/>
          <w:lang w:val="pl-PL"/>
        </w:rPr>
        <w:t>olska Sp. z o.o.</w:t>
      </w:r>
      <w:r>
        <w:rPr>
          <w:rFonts w:ascii="Calibri" w:eastAsia="Calibri" w:hAnsi="Calibri"/>
          <w:lang w:val="pl-PL"/>
        </w:rPr>
        <w:t xml:space="preserve"> z siedzibą w Katowicach przy ul. Owocowej 8.</w:t>
      </w:r>
      <w:r>
        <w:rPr>
          <w:rFonts w:ascii="Calibri" w:eastAsia="Calibri" w:hAnsi="Calibri"/>
          <w:lang w:val="pl-PL"/>
        </w:rPr>
        <w:t xml:space="preserve"> Niżej przedstawiono charakterystykę chemiczną wody podziemnej ujętej dokumentowanym otworem studziennym.</w:t>
      </w:r>
    </w:p>
    <w:p w:rsidR="008C039D" w:rsidRDefault="00FE1EF8">
      <w:pPr>
        <w:pStyle w:val="WW-Domylnie"/>
        <w:jc w:val="both"/>
        <w:rPr>
          <w:rFonts w:ascii="Calibri" w:eastAsia="Calibri" w:hAnsi="Calibri"/>
          <w:lang w:val="pl-PL"/>
        </w:rPr>
      </w:pPr>
      <w:r>
        <w:rPr>
          <w:rFonts w:ascii="Calibri" w:eastAsia="Calibri" w:hAnsi="Calibri"/>
          <w:lang w:val="pl-PL"/>
        </w:rPr>
        <w:tab/>
        <w:t xml:space="preserve">Według klasyfikacji O.A. Alekina (1970) badana woda jest umiarkowanie twarda, ponieważ </w:t>
      </w:r>
      <w:r>
        <w:rPr>
          <w:rFonts w:ascii="Calibri" w:eastAsia="Calibri" w:hAnsi="Calibri"/>
          <w:u w:val="single"/>
          <w:lang w:val="pl-PL"/>
        </w:rPr>
        <w:t>t</w:t>
      </w:r>
      <w:r>
        <w:rPr>
          <w:rFonts w:ascii="Calibri" w:eastAsia="Calibri" w:hAnsi="Calibri"/>
          <w:u w:val="single"/>
          <w:lang w:val="pl-PL"/>
        </w:rPr>
        <w:t>wardość ogólna</w:t>
      </w:r>
      <w:r>
        <w:rPr>
          <w:rFonts w:ascii="Calibri" w:eastAsia="Calibri" w:hAnsi="Calibri"/>
          <w:lang w:val="pl-PL"/>
        </w:rPr>
        <w:t xml:space="preserve"> wyrażona sumą jonów wapnia i magnezu wynosi </w:t>
      </w:r>
      <w:r>
        <w:rPr>
          <w:rFonts w:ascii="Calibri" w:eastAsia="Calibri" w:hAnsi="Calibri"/>
          <w:b/>
          <w:bCs/>
          <w:lang w:val="pl-PL"/>
        </w:rPr>
        <w:t>194mg/l</w:t>
      </w:r>
      <w:r>
        <w:rPr>
          <w:rFonts w:ascii="Calibri" w:eastAsia="Calibri" w:hAnsi="Calibri"/>
          <w:lang w:val="pl-PL"/>
        </w:rPr>
        <w:t xml:space="preserve"> i mieści się w przedziale wartości: </w:t>
      </w:r>
      <w:r>
        <w:rPr>
          <w:rFonts w:ascii="Calibri" w:eastAsia="Calibri" w:hAnsi="Calibri"/>
          <w:b/>
          <w:bCs/>
          <w:lang w:val="pl-PL"/>
        </w:rPr>
        <w:t xml:space="preserve">150 – 300 mg/l (Ca+Mg) </w:t>
      </w:r>
      <w:r>
        <w:rPr>
          <w:rFonts w:ascii="Calibri" w:eastAsia="Calibri" w:hAnsi="Calibri"/>
          <w:lang w:val="pl-PL"/>
        </w:rPr>
        <w:t xml:space="preserve">czyli </w:t>
      </w:r>
      <w:r>
        <w:rPr>
          <w:rFonts w:ascii="Calibri" w:eastAsia="Calibri" w:hAnsi="Calibri"/>
          <w:b/>
          <w:bCs/>
          <w:lang w:val="pl-PL"/>
        </w:rPr>
        <w:t>3,9 mval/l.</w:t>
      </w:r>
      <w:r>
        <w:rPr>
          <w:rFonts w:ascii="Calibri" w:eastAsia="Calibri" w:hAnsi="Calibri"/>
          <w:lang w:val="pl-PL"/>
        </w:rPr>
        <w:t xml:space="preserve">  </w:t>
      </w:r>
      <w:r>
        <w:rPr>
          <w:rFonts w:ascii="Calibri" w:eastAsia="Calibri" w:hAnsi="Calibri"/>
          <w:u w:val="single"/>
          <w:lang w:val="pl-PL"/>
        </w:rPr>
        <w:t>Zasadowość ogólna</w:t>
      </w:r>
      <w:r>
        <w:rPr>
          <w:rFonts w:ascii="Calibri" w:eastAsia="Calibri" w:hAnsi="Calibri"/>
          <w:lang w:val="pl-PL"/>
        </w:rPr>
        <w:t xml:space="preserve"> wynosi </w:t>
      </w:r>
      <w:r>
        <w:rPr>
          <w:rFonts w:ascii="Calibri" w:eastAsia="Calibri" w:hAnsi="Calibri"/>
          <w:b/>
          <w:bCs/>
          <w:lang w:val="pl-PL"/>
        </w:rPr>
        <w:t>178mg/l CaCO</w:t>
      </w:r>
      <w:r>
        <w:rPr>
          <w:rFonts w:ascii="Calibri" w:eastAsia="Calibri" w:hAnsi="Calibri"/>
          <w:b/>
          <w:bCs/>
          <w:vertAlign w:val="subscript"/>
          <w:lang w:val="pl-PL"/>
        </w:rPr>
        <w:t>3</w:t>
      </w:r>
      <w:r>
        <w:rPr>
          <w:rFonts w:ascii="Calibri" w:eastAsia="Calibri" w:hAnsi="Calibri"/>
          <w:vertAlign w:val="subscript"/>
          <w:lang w:val="pl-PL"/>
        </w:rPr>
        <w:t xml:space="preserve">   </w:t>
      </w:r>
      <w:r>
        <w:rPr>
          <w:rFonts w:ascii="Calibri" w:eastAsia="Calibri" w:hAnsi="Calibri"/>
          <w:lang w:val="pl-PL"/>
        </w:rPr>
        <w:t xml:space="preserve">czyli  </w:t>
      </w:r>
      <w:r>
        <w:rPr>
          <w:rFonts w:ascii="Calibri" w:eastAsia="Calibri" w:hAnsi="Calibri"/>
          <w:b/>
          <w:bCs/>
          <w:lang w:val="pl-PL"/>
        </w:rPr>
        <w:t>3,6 mval/l</w:t>
      </w:r>
      <w:r>
        <w:rPr>
          <w:rFonts w:ascii="Calibri" w:eastAsia="Calibri" w:hAnsi="Calibri"/>
          <w:lang w:val="pl-PL"/>
        </w:rPr>
        <w:t xml:space="preserve">. Woda posiada </w:t>
      </w:r>
      <w:r>
        <w:rPr>
          <w:rFonts w:ascii="Calibri" w:eastAsia="Calibri" w:hAnsi="Calibri"/>
          <w:u w:val="single"/>
          <w:lang w:val="pl-PL"/>
        </w:rPr>
        <w:t>odczyn</w:t>
      </w:r>
      <w:r>
        <w:rPr>
          <w:rFonts w:ascii="Calibri" w:eastAsia="Calibri" w:hAnsi="Calibri"/>
          <w:lang w:val="pl-PL"/>
        </w:rPr>
        <w:t xml:space="preserve"> słabo zasadowy (</w:t>
      </w:r>
      <w:r>
        <w:rPr>
          <w:rFonts w:ascii="Calibri" w:eastAsia="Calibri" w:hAnsi="Calibri"/>
          <w:b/>
          <w:bCs/>
          <w:lang w:val="pl-PL"/>
        </w:rPr>
        <w:t>7,7 pH</w:t>
      </w:r>
      <w:r>
        <w:rPr>
          <w:rFonts w:ascii="Calibri" w:eastAsia="Calibri" w:hAnsi="Calibri"/>
          <w:lang w:val="pl-PL"/>
        </w:rPr>
        <w:t xml:space="preserve">). </w:t>
      </w:r>
      <w:r>
        <w:rPr>
          <w:rFonts w:ascii="Calibri" w:eastAsia="Calibri" w:hAnsi="Calibri"/>
          <w:u w:val="single"/>
          <w:lang w:val="pl-PL"/>
        </w:rPr>
        <w:t>Przewodność elektryczna właściwa</w:t>
      </w:r>
      <w:r>
        <w:rPr>
          <w:rFonts w:ascii="Calibri" w:eastAsia="Calibri" w:hAnsi="Calibri"/>
          <w:lang w:val="pl-PL"/>
        </w:rPr>
        <w:t xml:space="preserve"> w temperaturze 25°C wynosi: </w:t>
      </w:r>
      <w:r>
        <w:rPr>
          <w:rFonts w:ascii="Calibri" w:eastAsia="Calibri" w:hAnsi="Calibri"/>
          <w:b/>
          <w:bCs/>
          <w:lang w:val="pl-PL"/>
        </w:rPr>
        <w:t xml:space="preserve">317 </w:t>
      </w:r>
      <w:r>
        <w:rPr>
          <w:rFonts w:ascii="Symbol" w:eastAsia="Symbol" w:hAnsi="Symbol" w:cs="Symbol"/>
          <w:b/>
          <w:bCs/>
          <w:lang w:val="pl-PL"/>
        </w:rPr>
        <w:t></w:t>
      </w:r>
      <w:r>
        <w:rPr>
          <w:rFonts w:ascii="Calibri" w:eastAsia="Calibri" w:hAnsi="Calibri"/>
          <w:b/>
          <w:bCs/>
          <w:lang w:val="pl-PL"/>
        </w:rPr>
        <w:t>S/cm</w:t>
      </w:r>
      <w:r>
        <w:rPr>
          <w:rFonts w:ascii="Calibri" w:eastAsia="Calibri" w:hAnsi="Calibri"/>
          <w:lang w:val="pl-PL"/>
        </w:rPr>
        <w:t>.</w:t>
      </w:r>
    </w:p>
    <w:p w:rsidR="008C039D" w:rsidRDefault="00FE1EF8">
      <w:pPr>
        <w:pStyle w:val="WW-Domylnie"/>
        <w:jc w:val="both"/>
        <w:rPr>
          <w:rFonts w:ascii="Calibri" w:eastAsia="Calibri" w:hAnsi="Calibri"/>
          <w:lang w:val="pl-PL"/>
        </w:rPr>
      </w:pPr>
      <w:r>
        <w:rPr>
          <w:rFonts w:ascii="Calibri" w:eastAsia="Calibri" w:hAnsi="Calibri"/>
          <w:u w:val="single"/>
          <w:lang w:val="pl-PL"/>
        </w:rPr>
        <w:t xml:space="preserve">Związki żelaza występują w stężeniu </w:t>
      </w:r>
      <w:r>
        <w:rPr>
          <w:rFonts w:ascii="Calibri" w:eastAsia="Calibri" w:hAnsi="Calibri"/>
          <w:b/>
          <w:bCs/>
          <w:u w:val="single"/>
          <w:lang w:val="pl-PL"/>
        </w:rPr>
        <w:t>1,51mg/l</w:t>
      </w:r>
      <w:r>
        <w:rPr>
          <w:rFonts w:ascii="Calibri" w:eastAsia="Calibri" w:hAnsi="Calibri"/>
          <w:u w:val="single"/>
          <w:lang w:val="pl-PL"/>
        </w:rPr>
        <w:t xml:space="preserve">, które ponad 7-krotnie  przekracza dopuszczalne stężenie dla wód pitnych (0.20 mg/l). Stężenie związków manganu wynosi </w:t>
      </w:r>
      <w:r>
        <w:rPr>
          <w:rFonts w:ascii="Calibri" w:eastAsia="Calibri" w:hAnsi="Calibri"/>
          <w:b/>
          <w:bCs/>
          <w:u w:val="single"/>
          <w:lang w:val="pl-PL"/>
        </w:rPr>
        <w:t>0.139mg/l</w:t>
      </w:r>
      <w:r>
        <w:rPr>
          <w:rFonts w:ascii="Calibri" w:eastAsia="Calibri" w:hAnsi="Calibri"/>
          <w:u w:val="single"/>
          <w:lang w:val="pl-PL"/>
        </w:rPr>
        <w:t xml:space="preserve"> i jest 3-krotnie wyższe od dopuszczalnego dla wód pitnych (0.05mg/l).</w:t>
      </w:r>
      <w:r>
        <w:rPr>
          <w:rFonts w:ascii="Calibri" w:eastAsia="Calibri" w:hAnsi="Calibri"/>
          <w:lang w:val="pl-PL"/>
        </w:rPr>
        <w:t xml:space="preserve">  </w:t>
      </w:r>
      <w:r>
        <w:rPr>
          <w:rFonts w:ascii="Calibri" w:eastAsia="Calibri" w:hAnsi="Calibri"/>
          <w:u w:val="single"/>
          <w:lang w:val="pl-PL"/>
        </w:rPr>
        <w:t xml:space="preserve">Pozostałe </w:t>
      </w:r>
      <w:r>
        <w:rPr>
          <w:rFonts w:ascii="Calibri" w:eastAsia="Calibri" w:hAnsi="Calibri"/>
          <w:u w:val="single"/>
          <w:lang w:val="pl-PL"/>
        </w:rPr>
        <w:t>zbadane składniki</w:t>
      </w:r>
      <w:r>
        <w:rPr>
          <w:rFonts w:ascii="Calibri" w:eastAsia="Calibri" w:hAnsi="Calibri"/>
          <w:lang w:val="pl-PL"/>
        </w:rPr>
        <w:t xml:space="preserve"> tj. chlorki, siarczany, wodorowęglany, azotyny, azotany, amoniak, fosforany, wapń , magnez, sód i potas są na poziomie tła naturalnego. </w:t>
      </w:r>
      <w:r>
        <w:rPr>
          <w:rFonts w:ascii="Calibri" w:eastAsia="Calibri" w:hAnsi="Calibri"/>
          <w:u w:val="single"/>
          <w:lang w:val="pl-PL"/>
        </w:rPr>
        <w:t>Mineralizacja ogólna</w:t>
      </w:r>
      <w:r>
        <w:rPr>
          <w:rFonts w:ascii="Calibri" w:eastAsia="Calibri" w:hAnsi="Calibri"/>
          <w:lang w:val="pl-PL"/>
        </w:rPr>
        <w:t xml:space="preserve"> badanej wody wyrażona suchą pozostałością wynosi 215mg/l.  Wyniki analizy fizyko-</w:t>
      </w:r>
      <w:r>
        <w:rPr>
          <w:rFonts w:ascii="Calibri" w:eastAsia="Calibri" w:hAnsi="Calibri"/>
          <w:lang w:val="pl-PL"/>
        </w:rPr>
        <w:t>chemicznej przedstawia załącznik nr …...........</w:t>
      </w:r>
    </w:p>
    <w:p w:rsidR="008C039D" w:rsidRDefault="00FE1EF8">
      <w:pPr>
        <w:pStyle w:val="WW-Domylnie"/>
        <w:jc w:val="both"/>
        <w:rPr>
          <w:rFonts w:ascii="Calibri" w:eastAsia="Calibri" w:hAnsi="Calibri"/>
          <w:lang w:val="pl-PL"/>
        </w:rPr>
      </w:pPr>
      <w:r>
        <w:rPr>
          <w:rFonts w:ascii="Calibri" w:eastAsia="Calibri" w:hAnsi="Calibri"/>
          <w:b/>
          <w:bCs/>
          <w:lang w:val="pl-PL"/>
        </w:rPr>
        <w:t>Temperatura wody pomierzona na wypływie z otworu wynosiła: T = 11,5</w:t>
      </w:r>
      <w:r>
        <w:rPr>
          <w:rFonts w:ascii="Symbol" w:eastAsia="Symbol" w:hAnsi="Symbol" w:cs="Symbol"/>
          <w:b/>
          <w:bCs/>
          <w:lang w:val="pl-PL"/>
        </w:rPr>
        <w:t></w:t>
      </w:r>
      <w:r>
        <w:rPr>
          <w:rFonts w:ascii="Calibri" w:eastAsia="Calibri" w:hAnsi="Calibri"/>
          <w:b/>
          <w:bCs/>
          <w:lang w:val="pl-PL"/>
        </w:rPr>
        <w:t xml:space="preserve">C. </w:t>
      </w:r>
      <w:r>
        <w:rPr>
          <w:rFonts w:ascii="Calibri" w:eastAsia="Calibri" w:hAnsi="Calibri"/>
          <w:lang w:val="pl-PL"/>
        </w:rPr>
        <w:t xml:space="preserve"> </w:t>
      </w:r>
    </w:p>
    <w:p w:rsidR="008C039D" w:rsidRDefault="00FE1EF8">
      <w:pPr>
        <w:pStyle w:val="WW-Domylnie"/>
        <w:jc w:val="both"/>
        <w:rPr>
          <w:rFonts w:ascii="Calibri" w:eastAsia="Calibri" w:hAnsi="Calibri"/>
          <w:lang w:val="pl-PL"/>
        </w:rPr>
      </w:pPr>
      <w:r>
        <w:rPr>
          <w:rFonts w:ascii="Calibri" w:eastAsia="Calibri" w:hAnsi="Calibri"/>
          <w:lang w:val="pl-PL"/>
        </w:rPr>
        <w:tab/>
      </w:r>
      <w:r>
        <w:rPr>
          <w:rFonts w:ascii="Calibri" w:eastAsia="Calibri" w:hAnsi="Calibri"/>
          <w:u w:val="single"/>
          <w:lang w:val="pl-PL"/>
        </w:rPr>
        <w:t>Typ chemiczny wody podziemnej</w:t>
      </w:r>
      <w:r>
        <w:rPr>
          <w:rFonts w:ascii="Calibri" w:eastAsia="Calibri" w:hAnsi="Calibri"/>
          <w:lang w:val="pl-PL"/>
        </w:rPr>
        <w:t xml:space="preserve"> określono na podstawie bilansu jonowego podstawowych anionów i kationów, zbadanych w próbie wody pobranej w dniu 09.09.2022r:</w:t>
      </w:r>
    </w:p>
    <w:p w:rsidR="008C039D" w:rsidRDefault="00FE1EF8">
      <w:pPr>
        <w:pStyle w:val="WW-Domylnie"/>
        <w:jc w:val="both"/>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sidRPr="008C039D">
        <w:rPr>
          <w:rFonts w:ascii="Calibri" w:eastAsia="Calibri" w:hAnsi="Calibri"/>
          <w:position w:val="10"/>
          <w:lang w:val="pl-PL"/>
        </w:rPr>
        <w:tab/>
      </w:r>
      <w:r>
        <w:rPr>
          <w:rFonts w:ascii="Calibri" w:eastAsia="Calibri" w:hAnsi="Calibri"/>
          <w:lang w:val="pl-PL"/>
        </w:rPr>
        <w:tab/>
      </w:r>
      <w:r>
        <w:rPr>
          <w:rFonts w:ascii="Calibri" w:eastAsia="Calibri" w:hAnsi="Calibri"/>
          <w:lang w:val="pl-PL"/>
        </w:rPr>
        <w:tab/>
        <w:t xml:space="preserve">   </w:t>
      </w:r>
      <w:r>
        <w:rPr>
          <w:rFonts w:ascii="Calibri" w:eastAsia="Calibri" w:hAnsi="Calibri"/>
          <w:lang w:val="pl-PL"/>
        </w:rPr>
        <w:tab/>
        <w:t xml:space="preserve">  TABELA NR  4.</w:t>
      </w:r>
    </w:p>
    <w:tbl>
      <w:tblPr>
        <w:tblW w:w="8790" w:type="dxa"/>
        <w:tblInd w:w="113" w:type="dxa"/>
        <w:tblLayout w:type="fixed"/>
        <w:tblCellMar>
          <w:left w:w="10" w:type="dxa"/>
          <w:right w:w="10" w:type="dxa"/>
        </w:tblCellMar>
        <w:tblLook w:val="0000"/>
      </w:tblPr>
      <w:tblGrid>
        <w:gridCol w:w="1865"/>
        <w:gridCol w:w="2215"/>
        <w:gridCol w:w="2475"/>
        <w:gridCol w:w="2235"/>
      </w:tblGrid>
      <w:tr w:rsidR="008C039D" w:rsidTr="008C039D">
        <w:tblPrEx>
          <w:tblCellMar>
            <w:top w:w="0" w:type="dxa"/>
            <w:bottom w:w="0" w:type="dxa"/>
          </w:tblCellMar>
        </w:tblPrEx>
        <w:tc>
          <w:tcPr>
            <w:tcW w:w="1865" w:type="dxa"/>
            <w:tcBorders>
              <w:top w:val="single" w:sz="8" w:space="0" w:color="000000"/>
              <w:left w:val="single" w:sz="8" w:space="0" w:color="000000"/>
              <w:bottom w:val="single" w:sz="2" w:space="0" w:color="000000"/>
            </w:tcBorders>
            <w:tcMar>
              <w:top w:w="0" w:type="dxa"/>
              <w:left w:w="70" w:type="dxa"/>
              <w:bottom w:w="0" w:type="dxa"/>
              <w:right w:w="70" w:type="dxa"/>
            </w:tcMar>
          </w:tcPr>
          <w:p w:rsidR="008C039D" w:rsidRDefault="00FE1EF8">
            <w:pPr>
              <w:pStyle w:val="WW-Domylnie"/>
              <w:rPr>
                <w:rFonts w:ascii="Calibri" w:eastAsia="Calibri" w:hAnsi="Calibri"/>
                <w:lang w:val="pl-PL"/>
              </w:rPr>
            </w:pPr>
            <w:r>
              <w:rPr>
                <w:rFonts w:ascii="Calibri" w:eastAsia="Calibri" w:hAnsi="Calibri"/>
                <w:lang w:val="pl-PL"/>
              </w:rPr>
              <w:t xml:space="preserve"> Jon  lub  związek</w:t>
            </w:r>
          </w:p>
        </w:tc>
        <w:tc>
          <w:tcPr>
            <w:tcW w:w="2215" w:type="dxa"/>
            <w:tcBorders>
              <w:top w:val="single" w:sz="8" w:space="0" w:color="000000"/>
              <w:left w:val="single" w:sz="2"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alibri" w:hAnsi="Calibri"/>
                <w:lang w:val="pl-PL"/>
              </w:rPr>
            </w:pPr>
            <w:r>
              <w:rPr>
                <w:rFonts w:ascii="Calibri" w:eastAsia="Calibri" w:hAnsi="Calibri"/>
                <w:lang w:val="pl-PL"/>
              </w:rPr>
              <w:t>Stężenie  [mg/l]</w:t>
            </w:r>
          </w:p>
        </w:tc>
        <w:tc>
          <w:tcPr>
            <w:tcW w:w="2475" w:type="dxa"/>
            <w:tcBorders>
              <w:top w:val="single" w:sz="8" w:space="0" w:color="000000"/>
              <w:left w:val="single" w:sz="2"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alibri" w:hAnsi="Calibri"/>
                <w:lang w:val="pl-PL"/>
              </w:rPr>
            </w:pPr>
            <w:r>
              <w:rPr>
                <w:rFonts w:ascii="Calibri" w:eastAsia="Calibri" w:hAnsi="Calibri"/>
                <w:lang w:val="pl-PL"/>
              </w:rPr>
              <w:t>Stężenie [mval/l]</w:t>
            </w:r>
          </w:p>
        </w:tc>
        <w:tc>
          <w:tcPr>
            <w:tcW w:w="2235" w:type="dxa"/>
            <w:tcBorders>
              <w:top w:val="single" w:sz="8" w:space="0" w:color="000000"/>
              <w:left w:val="single" w:sz="2" w:space="0" w:color="000000"/>
              <w:bottom w:val="single" w:sz="2" w:space="0" w:color="000000"/>
              <w:right w:val="single" w:sz="8" w:space="0" w:color="000000"/>
            </w:tcBorders>
            <w:tcMar>
              <w:top w:w="0" w:type="dxa"/>
              <w:left w:w="70" w:type="dxa"/>
              <w:bottom w:w="0" w:type="dxa"/>
              <w:right w:w="70" w:type="dxa"/>
            </w:tcMar>
          </w:tcPr>
          <w:p w:rsidR="008C039D" w:rsidRDefault="00FE1EF8">
            <w:pPr>
              <w:pStyle w:val="WW-Domylnie"/>
              <w:jc w:val="center"/>
              <w:rPr>
                <w:rFonts w:ascii="Calibri" w:eastAsia="Calibri" w:hAnsi="Calibri"/>
                <w:lang w:val="pl-PL"/>
              </w:rPr>
            </w:pPr>
            <w:r>
              <w:rPr>
                <w:rFonts w:ascii="Calibri" w:eastAsia="Calibri" w:hAnsi="Calibri"/>
                <w:lang w:val="pl-PL"/>
              </w:rPr>
              <w:t>Procent  milivali</w:t>
            </w:r>
          </w:p>
        </w:tc>
      </w:tr>
      <w:tr w:rsidR="008C039D" w:rsidTr="008C039D">
        <w:tblPrEx>
          <w:tblCellMar>
            <w:top w:w="0" w:type="dxa"/>
            <w:bottom w:w="0" w:type="dxa"/>
          </w:tblCellMar>
        </w:tblPrEx>
        <w:tc>
          <w:tcPr>
            <w:tcW w:w="1865" w:type="dxa"/>
            <w:tcBorders>
              <w:left w:val="single" w:sz="8"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 xml:space="preserve">Na  </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K</w:t>
            </w:r>
            <w:r w:rsidRPr="008C039D">
              <w:rPr>
                <w:rFonts w:ascii="Calibri" w:eastAsia="Calibri" w:hAnsi="Calibri"/>
                <w:position w:val="8"/>
                <w:sz w:val="20"/>
                <w:lang w:val="pl-PL"/>
              </w:rPr>
              <w:t xml:space="preserve"> </w:t>
            </w:r>
            <w:r>
              <w:rPr>
                <w:rFonts w:ascii="Calibri" w:eastAsia="Calibri" w:hAnsi="Calibri"/>
                <w:sz w:val="20"/>
                <w:lang w:val="pl-PL"/>
              </w:rPr>
              <w:t xml:space="preserve">  </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Fe</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Mn</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Ca</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Mg</w:t>
            </w:r>
          </w:p>
        </w:tc>
        <w:tc>
          <w:tcPr>
            <w:tcW w:w="2215" w:type="dxa"/>
            <w:tcBorders>
              <w:left w:val="single" w:sz="2" w:space="0" w:color="000000"/>
              <w:bottom w:val="single" w:sz="2" w:space="0" w:color="000000"/>
            </w:tcBorders>
            <w:tcMar>
              <w:top w:w="0" w:type="dxa"/>
              <w:left w:w="70" w:type="dxa"/>
              <w:bottom w:w="0" w:type="dxa"/>
              <w:right w:w="70"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4,39</w:t>
            </w:r>
          </w:p>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1,16</w:t>
            </w:r>
          </w:p>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1,51</w:t>
            </w:r>
          </w:p>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0,14</w:t>
            </w:r>
          </w:p>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szCs w:val="20"/>
                <w:lang w:val="pl-PL"/>
              </w:rPr>
              <w:t>64,50</w:t>
            </w:r>
          </w:p>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szCs w:val="20"/>
                <w:lang w:val="pl-PL"/>
              </w:rPr>
              <w:t xml:space="preserve"> 8,09</w:t>
            </w:r>
          </w:p>
        </w:tc>
        <w:tc>
          <w:tcPr>
            <w:tcW w:w="2475" w:type="dxa"/>
            <w:tcBorders>
              <w:left w:val="single" w:sz="2"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0,191</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0,030</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0,054</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0,005</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3,218</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0,665</w:t>
            </w:r>
          </w:p>
        </w:tc>
        <w:tc>
          <w:tcPr>
            <w:tcW w:w="2235" w:type="dxa"/>
            <w:tcBorders>
              <w:left w:val="single" w:sz="2" w:space="0" w:color="000000"/>
              <w:bottom w:val="single" w:sz="2" w:space="0" w:color="000000"/>
              <w:right w:val="single" w:sz="8" w:space="0" w:color="000000"/>
            </w:tcBorders>
            <w:tcMar>
              <w:top w:w="0" w:type="dxa"/>
              <w:left w:w="70" w:type="dxa"/>
              <w:bottom w:w="0" w:type="dxa"/>
              <w:right w:w="70"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4,59</w:t>
            </w:r>
          </w:p>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0,72</w:t>
            </w:r>
          </w:p>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1,30</w:t>
            </w:r>
          </w:p>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1,20</w:t>
            </w:r>
          </w:p>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77,30</w:t>
            </w:r>
          </w:p>
          <w:p w:rsidR="008C039D" w:rsidRDefault="00FE1EF8">
            <w:pPr>
              <w:pStyle w:val="WW-Domylnie"/>
              <w:jc w:val="both"/>
              <w:rPr>
                <w:rFonts w:ascii="Calibri" w:eastAsia="Calibri" w:hAnsi="Calibri"/>
                <w:b/>
                <w:bCs/>
                <w:sz w:val="20"/>
                <w:lang w:val="pl-PL"/>
              </w:rPr>
            </w:pPr>
            <w:r>
              <w:rPr>
                <w:rFonts w:ascii="Calibri" w:eastAsia="Calibri" w:hAnsi="Calibri"/>
                <w:b/>
                <w:bCs/>
                <w:sz w:val="20"/>
                <w:lang w:val="pl-PL"/>
              </w:rPr>
              <w:t xml:space="preserve">                  15,97</w:t>
            </w:r>
          </w:p>
        </w:tc>
      </w:tr>
      <w:tr w:rsidR="008C039D" w:rsidTr="008C039D">
        <w:tblPrEx>
          <w:tblCellMar>
            <w:top w:w="0" w:type="dxa"/>
            <w:bottom w:w="0" w:type="dxa"/>
          </w:tblCellMar>
        </w:tblPrEx>
        <w:tc>
          <w:tcPr>
            <w:tcW w:w="1865" w:type="dxa"/>
            <w:tcBorders>
              <w:top w:val="single" w:sz="2" w:space="0" w:color="000000"/>
              <w:left w:val="single" w:sz="8" w:space="0" w:color="000000"/>
              <w:bottom w:val="single" w:sz="2" w:space="0" w:color="000000"/>
            </w:tcBorders>
            <w:tcMar>
              <w:top w:w="0" w:type="dxa"/>
              <w:left w:w="70" w:type="dxa"/>
              <w:bottom w:w="0" w:type="dxa"/>
              <w:right w:w="70"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Razem  kationów:</w:t>
            </w:r>
          </w:p>
        </w:tc>
        <w:tc>
          <w:tcPr>
            <w:tcW w:w="2215" w:type="dxa"/>
            <w:tcBorders>
              <w:top w:val="single" w:sz="2" w:space="0" w:color="000000"/>
              <w:left w:val="single" w:sz="2" w:space="0" w:color="000000"/>
              <w:bottom w:val="single" w:sz="2" w:space="0" w:color="000000"/>
            </w:tcBorders>
            <w:tcMar>
              <w:top w:w="0" w:type="dxa"/>
              <w:left w:w="70" w:type="dxa"/>
              <w:bottom w:w="0" w:type="dxa"/>
              <w:right w:w="70"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b/>
                <w:bCs/>
                <w:sz w:val="20"/>
                <w:lang w:val="pl-PL"/>
              </w:rPr>
              <w:t>79,79</w:t>
            </w:r>
          </w:p>
        </w:tc>
        <w:tc>
          <w:tcPr>
            <w:tcW w:w="2475" w:type="dxa"/>
            <w:tcBorders>
              <w:top w:val="single" w:sz="2" w:space="0" w:color="000000"/>
              <w:left w:val="single" w:sz="2"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4,163</w:t>
            </w:r>
          </w:p>
        </w:tc>
        <w:tc>
          <w:tcPr>
            <w:tcW w:w="2235" w:type="dxa"/>
            <w:tcBorders>
              <w:top w:val="single" w:sz="2" w:space="0" w:color="000000"/>
              <w:left w:val="single" w:sz="2" w:space="0" w:color="000000"/>
              <w:bottom w:val="single" w:sz="2" w:space="0" w:color="000000"/>
              <w:right w:val="single" w:sz="8" w:space="0" w:color="000000"/>
            </w:tcBorders>
            <w:tcMar>
              <w:top w:w="0" w:type="dxa"/>
              <w:left w:w="70" w:type="dxa"/>
              <w:bottom w:w="0" w:type="dxa"/>
              <w:right w:w="70"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szCs w:val="20"/>
                <w:lang w:val="pl-PL"/>
              </w:rPr>
              <w:t>101,08</w:t>
            </w:r>
            <w:r>
              <w:rPr>
                <w:rFonts w:ascii="Calibri" w:eastAsia="Calibri" w:hAnsi="Calibri"/>
                <w:b/>
                <w:bCs/>
                <w:sz w:val="20"/>
                <w:lang w:val="pl-PL"/>
              </w:rPr>
              <w:t>%</w:t>
            </w:r>
          </w:p>
        </w:tc>
      </w:tr>
      <w:tr w:rsidR="008C039D" w:rsidTr="008C039D">
        <w:tblPrEx>
          <w:tblCellMar>
            <w:top w:w="0" w:type="dxa"/>
            <w:bottom w:w="0" w:type="dxa"/>
          </w:tblCellMar>
        </w:tblPrEx>
        <w:trPr>
          <w:trHeight w:val="1225"/>
        </w:trPr>
        <w:tc>
          <w:tcPr>
            <w:tcW w:w="1865" w:type="dxa"/>
            <w:tcBorders>
              <w:top w:val="single" w:sz="2" w:space="0" w:color="000000"/>
              <w:left w:val="single" w:sz="8"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Cl</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SO</w:t>
            </w:r>
            <w:r w:rsidRPr="008C039D">
              <w:rPr>
                <w:rFonts w:ascii="Calibri" w:eastAsia="Calibri" w:hAnsi="Calibri"/>
                <w:position w:val="-6"/>
                <w:sz w:val="16"/>
                <w:szCs w:val="16"/>
                <w:lang w:val="pl-PL"/>
              </w:rPr>
              <w:t>4</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HCO</w:t>
            </w:r>
            <w:r w:rsidRPr="008C039D">
              <w:rPr>
                <w:rFonts w:ascii="Calibri" w:eastAsia="Calibri" w:hAnsi="Calibri"/>
                <w:position w:val="-6"/>
                <w:sz w:val="16"/>
                <w:szCs w:val="16"/>
                <w:lang w:val="pl-PL"/>
              </w:rPr>
              <w:t>3</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PO</w:t>
            </w:r>
            <w:r w:rsidRPr="008C039D">
              <w:rPr>
                <w:rFonts w:ascii="Calibri" w:eastAsia="Calibri" w:hAnsi="Calibri"/>
                <w:position w:val="-6"/>
                <w:sz w:val="16"/>
                <w:szCs w:val="16"/>
                <w:lang w:val="pl-PL"/>
              </w:rPr>
              <w:t>4</w:t>
            </w:r>
          </w:p>
        </w:tc>
        <w:tc>
          <w:tcPr>
            <w:tcW w:w="2215" w:type="dxa"/>
            <w:tcBorders>
              <w:top w:val="single" w:sz="2" w:space="0" w:color="000000"/>
              <w:left w:val="single" w:sz="2" w:space="0" w:color="000000"/>
              <w:bottom w:val="single" w:sz="2" w:space="0" w:color="000000"/>
            </w:tcBorders>
            <w:tcMar>
              <w:top w:w="0" w:type="dxa"/>
              <w:left w:w="70" w:type="dxa"/>
              <w:bottom w:w="0" w:type="dxa"/>
              <w:right w:w="70" w:type="dxa"/>
            </w:tcMar>
          </w:tcPr>
          <w:p w:rsidR="008C039D" w:rsidRDefault="00FE1EF8">
            <w:pPr>
              <w:pStyle w:val="WW-Domylnie"/>
              <w:jc w:val="both"/>
              <w:rPr>
                <w:rFonts w:ascii="Calibri" w:eastAsia="Calibri" w:hAnsi="Calibri"/>
                <w:sz w:val="20"/>
                <w:szCs w:val="20"/>
                <w:lang w:val="pl-PL"/>
              </w:rPr>
            </w:pPr>
            <w:r>
              <w:rPr>
                <w:rFonts w:ascii="Calibri" w:eastAsia="Calibri" w:hAnsi="Calibri"/>
                <w:sz w:val="20"/>
                <w:szCs w:val="20"/>
                <w:lang w:val="pl-PL"/>
              </w:rPr>
              <w:t xml:space="preserve">                4,7</w:t>
            </w:r>
          </w:p>
          <w:p w:rsidR="008C039D" w:rsidRDefault="00FE1EF8">
            <w:pPr>
              <w:pStyle w:val="WW-Domylnie"/>
              <w:jc w:val="both"/>
              <w:rPr>
                <w:rFonts w:ascii="Calibri" w:eastAsia="Calibri" w:hAnsi="Calibri"/>
                <w:sz w:val="20"/>
                <w:szCs w:val="20"/>
                <w:lang w:val="pl-PL"/>
              </w:rPr>
            </w:pPr>
            <w:r>
              <w:rPr>
                <w:rFonts w:ascii="Calibri" w:eastAsia="Calibri" w:hAnsi="Calibri"/>
                <w:sz w:val="20"/>
                <w:szCs w:val="20"/>
                <w:lang w:val="pl-PL"/>
              </w:rPr>
              <w:t xml:space="preserve">                4,5</w:t>
            </w:r>
          </w:p>
          <w:p w:rsidR="008C039D" w:rsidRDefault="00FE1EF8">
            <w:pPr>
              <w:pStyle w:val="WW-Domylnie"/>
              <w:jc w:val="both"/>
              <w:rPr>
                <w:rFonts w:ascii="Calibri" w:eastAsia="Calibri" w:hAnsi="Calibri"/>
                <w:sz w:val="20"/>
                <w:szCs w:val="20"/>
                <w:lang w:val="pl-PL"/>
              </w:rPr>
            </w:pPr>
            <w:r>
              <w:rPr>
                <w:rFonts w:ascii="Calibri" w:eastAsia="Calibri" w:hAnsi="Calibri"/>
                <w:sz w:val="20"/>
                <w:szCs w:val="20"/>
                <w:lang w:val="pl-PL"/>
              </w:rPr>
              <w:t xml:space="preserve">            218,0              </w:t>
            </w:r>
          </w:p>
          <w:p w:rsidR="008C039D" w:rsidRDefault="00FE1EF8">
            <w:pPr>
              <w:pStyle w:val="WW-Domylnie"/>
              <w:jc w:val="both"/>
              <w:rPr>
                <w:rFonts w:ascii="Calibri" w:eastAsia="Calibri" w:hAnsi="Calibri"/>
                <w:sz w:val="20"/>
                <w:szCs w:val="20"/>
                <w:lang w:val="pl-PL"/>
              </w:rPr>
            </w:pPr>
            <w:r>
              <w:rPr>
                <w:rFonts w:ascii="Calibri" w:eastAsia="Calibri" w:hAnsi="Calibri"/>
                <w:sz w:val="20"/>
                <w:szCs w:val="20"/>
                <w:lang w:val="pl-PL"/>
              </w:rPr>
              <w:t xml:space="preserve">                0,54</w:t>
            </w:r>
          </w:p>
          <w:p w:rsidR="008C039D" w:rsidRDefault="008C039D">
            <w:pPr>
              <w:pStyle w:val="WW-Domylnie"/>
              <w:jc w:val="both"/>
              <w:rPr>
                <w:rFonts w:ascii="Calibri" w:eastAsia="Calibri" w:hAnsi="Calibri"/>
                <w:sz w:val="20"/>
                <w:szCs w:val="20"/>
                <w:lang w:val="pl-PL"/>
              </w:rPr>
            </w:pPr>
          </w:p>
        </w:tc>
        <w:tc>
          <w:tcPr>
            <w:tcW w:w="2475" w:type="dxa"/>
            <w:tcBorders>
              <w:top w:val="single" w:sz="2" w:space="0" w:color="000000"/>
              <w:left w:val="single" w:sz="2"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alibri" w:hAnsi="Calibri"/>
                <w:sz w:val="20"/>
                <w:szCs w:val="20"/>
                <w:lang w:val="pl-PL"/>
              </w:rPr>
            </w:pPr>
            <w:r>
              <w:rPr>
                <w:rFonts w:ascii="Calibri" w:eastAsia="Calibri" w:hAnsi="Calibri"/>
                <w:sz w:val="20"/>
                <w:szCs w:val="20"/>
                <w:lang w:val="pl-PL"/>
              </w:rPr>
              <w:t>0,132</w:t>
            </w:r>
          </w:p>
          <w:p w:rsidR="008C039D" w:rsidRDefault="00FE1EF8">
            <w:pPr>
              <w:pStyle w:val="WW-Domylnie"/>
              <w:jc w:val="center"/>
              <w:rPr>
                <w:rFonts w:ascii="Calibri" w:eastAsia="Calibri" w:hAnsi="Calibri"/>
                <w:sz w:val="20"/>
                <w:szCs w:val="20"/>
                <w:lang w:val="pl-PL"/>
              </w:rPr>
            </w:pPr>
            <w:r>
              <w:rPr>
                <w:rFonts w:ascii="Calibri" w:eastAsia="Calibri" w:hAnsi="Calibri"/>
                <w:sz w:val="20"/>
                <w:szCs w:val="20"/>
                <w:lang w:val="pl-PL"/>
              </w:rPr>
              <w:t>0,094</w:t>
            </w:r>
          </w:p>
          <w:p w:rsidR="008C039D" w:rsidRDefault="00FE1EF8">
            <w:pPr>
              <w:pStyle w:val="WW-Domylnie"/>
              <w:jc w:val="center"/>
              <w:rPr>
                <w:rFonts w:ascii="Calibri" w:eastAsia="Calibri" w:hAnsi="Calibri"/>
                <w:sz w:val="20"/>
                <w:szCs w:val="20"/>
                <w:lang w:val="pl-PL"/>
              </w:rPr>
            </w:pPr>
            <w:r>
              <w:rPr>
                <w:rFonts w:ascii="Calibri" w:eastAsia="Calibri" w:hAnsi="Calibri"/>
                <w:sz w:val="20"/>
                <w:szCs w:val="20"/>
                <w:lang w:val="pl-PL"/>
              </w:rPr>
              <w:t>3,572</w:t>
            </w:r>
          </w:p>
          <w:p w:rsidR="008C039D" w:rsidRDefault="00FE1EF8">
            <w:pPr>
              <w:pStyle w:val="WW-Domylnie"/>
              <w:jc w:val="center"/>
              <w:rPr>
                <w:rFonts w:ascii="Calibri" w:eastAsia="Calibri" w:hAnsi="Calibri"/>
                <w:sz w:val="20"/>
                <w:szCs w:val="20"/>
                <w:lang w:val="pl-PL"/>
              </w:rPr>
            </w:pPr>
            <w:r>
              <w:rPr>
                <w:rFonts w:ascii="Calibri" w:eastAsia="Calibri" w:hAnsi="Calibri"/>
                <w:sz w:val="20"/>
                <w:szCs w:val="20"/>
                <w:lang w:val="pl-PL"/>
              </w:rPr>
              <w:t>0,017</w:t>
            </w:r>
          </w:p>
        </w:tc>
        <w:tc>
          <w:tcPr>
            <w:tcW w:w="2235" w:type="dxa"/>
            <w:tcBorders>
              <w:top w:val="single" w:sz="2" w:space="0" w:color="000000"/>
              <w:left w:val="single" w:sz="2" w:space="0" w:color="000000"/>
              <w:bottom w:val="single" w:sz="2" w:space="0" w:color="000000"/>
              <w:right w:val="single" w:sz="8" w:space="0" w:color="000000"/>
            </w:tcBorders>
            <w:tcMar>
              <w:top w:w="0" w:type="dxa"/>
              <w:left w:w="70" w:type="dxa"/>
              <w:bottom w:w="0" w:type="dxa"/>
              <w:right w:w="70" w:type="dxa"/>
            </w:tcMar>
          </w:tcPr>
          <w:p w:rsidR="008C039D" w:rsidRDefault="00FE1EF8">
            <w:pPr>
              <w:pStyle w:val="WW-Domylnie"/>
              <w:jc w:val="both"/>
              <w:rPr>
                <w:rFonts w:ascii="Calibri" w:eastAsia="Calibri" w:hAnsi="Calibri"/>
                <w:sz w:val="20"/>
                <w:szCs w:val="20"/>
                <w:lang w:val="pl-PL"/>
              </w:rPr>
            </w:pPr>
            <w:r>
              <w:rPr>
                <w:rFonts w:ascii="Calibri" w:eastAsia="Calibri" w:hAnsi="Calibri"/>
                <w:sz w:val="20"/>
                <w:szCs w:val="20"/>
                <w:lang w:val="pl-PL"/>
              </w:rPr>
              <w:t xml:space="preserve">                   </w:t>
            </w:r>
            <w:r>
              <w:rPr>
                <w:rFonts w:ascii="Calibri" w:eastAsia="Calibri" w:hAnsi="Calibri"/>
                <w:b/>
                <w:bCs/>
                <w:sz w:val="20"/>
                <w:szCs w:val="20"/>
                <w:lang w:val="pl-PL"/>
              </w:rPr>
              <w:t>3,46</w:t>
            </w:r>
          </w:p>
          <w:p w:rsidR="008C039D" w:rsidRDefault="00FE1EF8">
            <w:pPr>
              <w:pStyle w:val="WW-Domylnie"/>
              <w:jc w:val="both"/>
              <w:rPr>
                <w:rFonts w:ascii="Calibri" w:eastAsia="Calibri" w:hAnsi="Calibri"/>
                <w:b/>
                <w:bCs/>
                <w:sz w:val="20"/>
                <w:szCs w:val="20"/>
                <w:lang w:val="pl-PL"/>
              </w:rPr>
            </w:pPr>
            <w:r>
              <w:rPr>
                <w:rFonts w:ascii="Calibri" w:eastAsia="Calibri" w:hAnsi="Calibri"/>
                <w:b/>
                <w:bCs/>
                <w:sz w:val="20"/>
                <w:szCs w:val="20"/>
                <w:lang w:val="pl-PL"/>
              </w:rPr>
              <w:t xml:space="preserve">                   2,46</w:t>
            </w:r>
          </w:p>
          <w:p w:rsidR="008C039D" w:rsidRDefault="00FE1EF8">
            <w:pPr>
              <w:pStyle w:val="WW-Domylnie"/>
              <w:jc w:val="both"/>
              <w:rPr>
                <w:rFonts w:ascii="Calibri" w:eastAsia="Calibri" w:hAnsi="Calibri"/>
                <w:b/>
                <w:bCs/>
                <w:sz w:val="20"/>
                <w:szCs w:val="20"/>
                <w:lang w:val="pl-PL"/>
              </w:rPr>
            </w:pPr>
            <w:r>
              <w:rPr>
                <w:rFonts w:ascii="Calibri" w:eastAsia="Calibri" w:hAnsi="Calibri"/>
                <w:b/>
                <w:bCs/>
                <w:sz w:val="20"/>
                <w:szCs w:val="20"/>
                <w:lang w:val="pl-PL"/>
              </w:rPr>
              <w:t xml:space="preserve">                 93,63</w:t>
            </w:r>
          </w:p>
          <w:p w:rsidR="008C039D" w:rsidRDefault="00FE1EF8">
            <w:pPr>
              <w:pStyle w:val="WW-Domylnie"/>
              <w:jc w:val="both"/>
              <w:rPr>
                <w:rFonts w:ascii="Calibri" w:eastAsia="Calibri" w:hAnsi="Calibri"/>
                <w:b/>
                <w:bCs/>
                <w:sz w:val="20"/>
                <w:szCs w:val="20"/>
                <w:lang w:val="pl-PL"/>
              </w:rPr>
            </w:pPr>
            <w:r>
              <w:rPr>
                <w:rFonts w:ascii="Calibri" w:eastAsia="Calibri" w:hAnsi="Calibri"/>
                <w:b/>
                <w:bCs/>
                <w:sz w:val="20"/>
                <w:szCs w:val="20"/>
                <w:lang w:val="pl-PL"/>
              </w:rPr>
              <w:t xml:space="preserve">                   0,44</w:t>
            </w:r>
          </w:p>
        </w:tc>
      </w:tr>
      <w:tr w:rsidR="008C039D" w:rsidTr="008C039D">
        <w:tblPrEx>
          <w:tblCellMar>
            <w:top w:w="0" w:type="dxa"/>
            <w:bottom w:w="0" w:type="dxa"/>
          </w:tblCellMar>
        </w:tblPrEx>
        <w:tc>
          <w:tcPr>
            <w:tcW w:w="1865" w:type="dxa"/>
            <w:tcBorders>
              <w:top w:val="single" w:sz="2" w:space="0" w:color="000000"/>
              <w:left w:val="single" w:sz="8" w:space="0" w:color="000000"/>
              <w:bottom w:val="single" w:sz="2" w:space="0" w:color="000000"/>
            </w:tcBorders>
            <w:tcMar>
              <w:top w:w="0" w:type="dxa"/>
              <w:left w:w="70" w:type="dxa"/>
              <w:bottom w:w="0" w:type="dxa"/>
              <w:right w:w="70"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Razem   anionów:</w:t>
            </w:r>
          </w:p>
        </w:tc>
        <w:tc>
          <w:tcPr>
            <w:tcW w:w="2215" w:type="dxa"/>
            <w:tcBorders>
              <w:top w:val="single" w:sz="2" w:space="0" w:color="000000"/>
              <w:left w:val="single" w:sz="2" w:space="0" w:color="000000"/>
              <w:bottom w:val="single" w:sz="2" w:space="0" w:color="000000"/>
            </w:tcBorders>
            <w:tcMar>
              <w:top w:w="0" w:type="dxa"/>
              <w:left w:w="70" w:type="dxa"/>
              <w:bottom w:w="0" w:type="dxa"/>
              <w:right w:w="70"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b/>
                <w:bCs/>
                <w:sz w:val="20"/>
                <w:lang w:val="pl-PL"/>
              </w:rPr>
              <w:t>227,74</w:t>
            </w:r>
          </w:p>
        </w:tc>
        <w:tc>
          <w:tcPr>
            <w:tcW w:w="2475" w:type="dxa"/>
            <w:tcBorders>
              <w:top w:val="single" w:sz="2" w:space="0" w:color="000000"/>
              <w:left w:val="single" w:sz="2" w:space="0" w:color="000000"/>
              <w:bottom w:val="single" w:sz="2" w:space="0" w:color="000000"/>
            </w:tcBorders>
            <w:tcMar>
              <w:top w:w="0" w:type="dxa"/>
              <w:left w:w="70" w:type="dxa"/>
              <w:bottom w:w="0" w:type="dxa"/>
              <w:right w:w="70"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3.815</w:t>
            </w:r>
          </w:p>
        </w:tc>
        <w:tc>
          <w:tcPr>
            <w:tcW w:w="2235" w:type="dxa"/>
            <w:tcBorders>
              <w:top w:val="single" w:sz="2" w:space="0" w:color="000000"/>
              <w:left w:val="single" w:sz="2" w:space="0" w:color="000000"/>
              <w:bottom w:val="single" w:sz="2" w:space="0" w:color="000000"/>
              <w:right w:val="single" w:sz="8" w:space="0" w:color="000000"/>
            </w:tcBorders>
            <w:tcMar>
              <w:top w:w="0" w:type="dxa"/>
              <w:left w:w="70" w:type="dxa"/>
              <w:bottom w:w="0" w:type="dxa"/>
              <w:right w:w="70"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99,99%</w:t>
            </w:r>
          </w:p>
        </w:tc>
      </w:tr>
      <w:tr w:rsidR="008C039D" w:rsidTr="008C039D">
        <w:tblPrEx>
          <w:tblCellMar>
            <w:top w:w="0" w:type="dxa"/>
            <w:bottom w:w="0" w:type="dxa"/>
          </w:tblCellMar>
        </w:tblPrEx>
        <w:tc>
          <w:tcPr>
            <w:tcW w:w="1865" w:type="dxa"/>
            <w:tcBorders>
              <w:top w:val="single" w:sz="2" w:space="0" w:color="000000"/>
              <w:left w:val="single" w:sz="8" w:space="0" w:color="000000"/>
              <w:bottom w:val="single" w:sz="8" w:space="0" w:color="000000"/>
            </w:tcBorders>
            <w:tcMar>
              <w:top w:w="0" w:type="dxa"/>
              <w:left w:w="70" w:type="dxa"/>
              <w:bottom w:w="0" w:type="dxa"/>
              <w:right w:w="70"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Sucha pozostałość:</w:t>
            </w:r>
          </w:p>
        </w:tc>
        <w:tc>
          <w:tcPr>
            <w:tcW w:w="2215" w:type="dxa"/>
            <w:tcBorders>
              <w:top w:val="single" w:sz="2" w:space="0" w:color="000000"/>
              <w:left w:val="single" w:sz="2" w:space="0" w:color="000000"/>
              <w:bottom w:val="single" w:sz="8" w:space="0" w:color="000000"/>
            </w:tcBorders>
            <w:tcMar>
              <w:top w:w="0" w:type="dxa"/>
              <w:left w:w="70" w:type="dxa"/>
              <w:bottom w:w="0" w:type="dxa"/>
              <w:right w:w="70"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b/>
                <w:bCs/>
                <w:sz w:val="20"/>
                <w:lang w:val="pl-PL"/>
              </w:rPr>
              <w:t>215,00 mg/l</w:t>
            </w:r>
          </w:p>
        </w:tc>
        <w:tc>
          <w:tcPr>
            <w:tcW w:w="2475" w:type="dxa"/>
            <w:tcBorders>
              <w:top w:val="single" w:sz="2" w:space="0" w:color="000000"/>
              <w:left w:val="single" w:sz="2" w:space="0" w:color="000000"/>
              <w:bottom w:val="single" w:sz="8" w:space="0" w:color="000000"/>
            </w:tcBorders>
            <w:tcMar>
              <w:top w:w="0" w:type="dxa"/>
              <w:left w:w="70" w:type="dxa"/>
              <w:bottom w:w="0" w:type="dxa"/>
              <w:right w:w="70"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Temperatura:</w:t>
            </w:r>
            <w:r>
              <w:rPr>
                <w:rFonts w:ascii="Calibri" w:eastAsia="Calibri" w:hAnsi="Calibri"/>
                <w:b/>
                <w:bCs/>
                <w:sz w:val="20"/>
                <w:lang w:val="pl-PL"/>
              </w:rPr>
              <w:t xml:space="preserve">  T  =  11,5</w:t>
            </w:r>
            <w:r>
              <w:rPr>
                <w:rFonts w:ascii="Symbol" w:eastAsia="Symbol" w:hAnsi="Symbol" w:cs="Symbol"/>
                <w:b/>
                <w:bCs/>
                <w:sz w:val="20"/>
                <w:lang w:val="pl-PL"/>
              </w:rPr>
              <w:t></w:t>
            </w:r>
            <w:r>
              <w:rPr>
                <w:rFonts w:ascii="Calibri" w:eastAsia="Calibri" w:hAnsi="Calibri"/>
                <w:b/>
                <w:bCs/>
                <w:sz w:val="20"/>
                <w:lang w:val="pl-PL"/>
              </w:rPr>
              <w:t>C</w:t>
            </w:r>
          </w:p>
        </w:tc>
        <w:tc>
          <w:tcPr>
            <w:tcW w:w="2235" w:type="dxa"/>
            <w:tcBorders>
              <w:top w:val="single" w:sz="2" w:space="0" w:color="000000"/>
              <w:left w:val="single" w:sz="2" w:space="0" w:color="000000"/>
              <w:bottom w:val="single" w:sz="8" w:space="0" w:color="000000"/>
              <w:right w:val="single" w:sz="8" w:space="0" w:color="000000"/>
            </w:tcBorders>
            <w:tcMar>
              <w:top w:w="0" w:type="dxa"/>
              <w:left w:w="70" w:type="dxa"/>
              <w:bottom w:w="0" w:type="dxa"/>
              <w:right w:w="70"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 xml:space="preserve">Odczyn:    pH = </w:t>
            </w:r>
            <w:r>
              <w:rPr>
                <w:rFonts w:ascii="Calibri" w:eastAsia="Calibri" w:hAnsi="Calibri"/>
                <w:b/>
                <w:bCs/>
                <w:sz w:val="20"/>
                <w:lang w:val="pl-PL"/>
              </w:rPr>
              <w:t>7,7</w:t>
            </w:r>
          </w:p>
        </w:tc>
      </w:tr>
    </w:tbl>
    <w:p w:rsidR="008C039D" w:rsidRDefault="00FE1EF8">
      <w:pPr>
        <w:pStyle w:val="WW-Domylnie"/>
        <w:jc w:val="both"/>
      </w:pPr>
      <w:r>
        <w:rPr>
          <w:rFonts w:ascii="Calibri" w:eastAsia="Calibri" w:hAnsi="Calibri"/>
          <w:lang w:val="pl-PL"/>
        </w:rPr>
        <w:t>Według klasyfikacji Szczukariewa klasę wody określają te aniony i kationy, które występują w ilo</w:t>
      </w:r>
      <w:r>
        <w:rPr>
          <w:rFonts w:ascii="Calibri" w:eastAsia="Calibri" w:hAnsi="Calibri"/>
          <w:lang w:val="pl-PL"/>
        </w:rPr>
        <w:softHyphen/>
      </w:r>
      <w:r>
        <w:rPr>
          <w:rFonts w:ascii="Calibri" w:eastAsia="Calibri" w:hAnsi="Calibri"/>
          <w:lang w:val="pl-PL"/>
        </w:rPr>
        <w:t xml:space="preserve">     </w:t>
      </w:r>
      <w:r>
        <w:rPr>
          <w:rFonts w:ascii="Calibri" w:eastAsia="Calibri" w:hAnsi="Calibri"/>
          <w:lang w:val="pl-PL"/>
        </w:rPr>
        <w:lastRenderedPageBreak/>
        <w:t xml:space="preserve">ściach przekraczających 20% sumy miliwali. W rozpatrywanym przypadku są to wodorowęglany oraz wapń. Badana woda jest </w:t>
      </w:r>
      <w:r>
        <w:rPr>
          <w:rFonts w:ascii="Calibri" w:eastAsia="Calibri" w:hAnsi="Calibri"/>
          <w:b/>
          <w:bCs/>
          <w:lang w:val="pl-PL"/>
        </w:rPr>
        <w:t>dwujonowa</w:t>
      </w:r>
      <w:r>
        <w:rPr>
          <w:rFonts w:ascii="Calibri" w:eastAsia="Calibri" w:hAnsi="Calibri"/>
          <w:lang w:val="pl-PL"/>
        </w:rPr>
        <w:t>, w której dominuje 1 anion (HCO</w:t>
      </w:r>
      <w:r w:rsidRPr="008C039D">
        <w:rPr>
          <w:rFonts w:ascii="Calibri" w:eastAsia="Calibri" w:hAnsi="Calibri"/>
          <w:position w:val="-10"/>
          <w:lang w:val="pl-PL"/>
        </w:rPr>
        <w:t>3</w:t>
      </w:r>
      <w:r w:rsidRPr="008C039D">
        <w:rPr>
          <w:rFonts w:ascii="Symbol" w:hAnsi="Symbol"/>
          <w:position w:val="10"/>
          <w:lang w:val="pl-PL"/>
        </w:rPr>
        <w:t></w:t>
      </w:r>
      <w:r>
        <w:rPr>
          <w:rFonts w:ascii="Calibri" w:eastAsia="Calibri" w:hAnsi="Calibri"/>
          <w:lang w:val="pl-PL"/>
        </w:rPr>
        <w:t>) i 1 kation (Ca</w:t>
      </w:r>
      <w:r w:rsidRPr="008C039D">
        <w:rPr>
          <w:rFonts w:ascii="Calibri" w:eastAsia="Calibri" w:hAnsi="Calibri"/>
          <w:position w:val="10"/>
          <w:lang w:val="pl-PL"/>
        </w:rPr>
        <w:t>2+</w:t>
      </w:r>
      <w:r>
        <w:rPr>
          <w:rFonts w:ascii="Calibri" w:eastAsia="Calibri" w:hAnsi="Calibri"/>
          <w:lang w:val="pl-PL"/>
        </w:rPr>
        <w:t xml:space="preserve">). Woda zalicza się do 9 klasy chemizmu. </w:t>
      </w:r>
      <w:r>
        <w:rPr>
          <w:rFonts w:ascii="Calibri" w:eastAsia="Calibri" w:hAnsi="Calibri"/>
          <w:b/>
          <w:bCs/>
          <w:lang w:val="pl-PL"/>
        </w:rPr>
        <w:t>Jest to woda wodorowęglanowo-wap</w:t>
      </w:r>
      <w:r>
        <w:rPr>
          <w:rFonts w:ascii="Calibri" w:eastAsia="Calibri" w:hAnsi="Calibri"/>
          <w:b/>
          <w:bCs/>
          <w:lang w:val="pl-PL"/>
        </w:rPr>
        <w:t>niowa.</w:t>
      </w:r>
      <w:r>
        <w:rPr>
          <w:rFonts w:ascii="Calibri" w:eastAsia="Calibri" w:hAnsi="Calibri"/>
          <w:lang w:val="pl-PL"/>
        </w:rPr>
        <w:t xml:space="preserve"> Skrócony zapis analizy wody według formuły Kurłowa jest następujący:</w:t>
      </w:r>
    </w:p>
    <w:p w:rsidR="008C039D" w:rsidRDefault="008C039D">
      <w:pPr>
        <w:pStyle w:val="WW-Domylnie"/>
        <w:jc w:val="both"/>
      </w:pPr>
    </w:p>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6"/>
          <w:lang w:val="pl-PL"/>
        </w:rPr>
        <w:tab/>
      </w:r>
      <w:r>
        <w:rPr>
          <w:rFonts w:ascii="Calibri" w:eastAsia="Calibri" w:hAnsi="Calibri"/>
          <w:sz w:val="26"/>
          <w:lang w:val="pl-PL"/>
        </w:rPr>
        <w:tab/>
      </w:r>
      <w:r>
        <w:rPr>
          <w:rFonts w:ascii="Calibri" w:eastAsia="Calibri" w:hAnsi="Calibri"/>
          <w:sz w:val="26"/>
          <w:lang w:val="pl-PL"/>
        </w:rPr>
        <w:tab/>
        <w:t xml:space="preserve">         </w:t>
      </w:r>
      <w:r>
        <w:rPr>
          <w:rFonts w:ascii="Calibri" w:eastAsia="Calibri" w:hAnsi="Calibri"/>
          <w:sz w:val="22"/>
          <w:lang w:val="pl-PL"/>
        </w:rPr>
        <w:t>HCO</w:t>
      </w:r>
      <w:r>
        <w:rPr>
          <w:rFonts w:ascii="Calibri" w:eastAsia="Calibri" w:hAnsi="Calibri"/>
          <w:sz w:val="22"/>
          <w:vertAlign w:val="subscript"/>
          <w:lang w:val="pl-PL"/>
        </w:rPr>
        <w:t xml:space="preserve">3 </w:t>
      </w:r>
      <w:r>
        <w:rPr>
          <w:rFonts w:ascii="Calibri" w:eastAsia="Calibri" w:hAnsi="Calibri"/>
          <w:vertAlign w:val="superscript"/>
          <w:lang w:val="pl-PL"/>
        </w:rPr>
        <w:t>93,6</w:t>
      </w:r>
      <w:r w:rsidRPr="008C039D">
        <w:rPr>
          <w:rFonts w:ascii="Calibri" w:eastAsia="Calibri" w:hAnsi="Calibri"/>
          <w:position w:val="12"/>
          <w:sz w:val="22"/>
          <w:lang w:val="pl-PL"/>
        </w:rPr>
        <w:t xml:space="preserve"> </w:t>
      </w:r>
      <w:r>
        <w:rPr>
          <w:rFonts w:ascii="Calibri" w:eastAsia="Calibri" w:hAnsi="Calibri"/>
          <w:sz w:val="22"/>
          <w:lang w:val="pl-PL"/>
        </w:rPr>
        <w:t xml:space="preserve"> SO</w:t>
      </w:r>
      <w:r>
        <w:rPr>
          <w:rFonts w:ascii="Calibri" w:eastAsia="Calibri" w:hAnsi="Calibri"/>
          <w:vertAlign w:val="subscript"/>
          <w:lang w:val="pl-PL"/>
        </w:rPr>
        <w:t>4</w:t>
      </w:r>
      <w:r w:rsidRPr="008C039D">
        <w:rPr>
          <w:rFonts w:ascii="Calibri" w:eastAsia="Calibri" w:hAnsi="Calibri"/>
          <w:position w:val="12"/>
          <w:sz w:val="22"/>
          <w:lang w:val="pl-PL"/>
        </w:rPr>
        <w:t xml:space="preserve"> </w:t>
      </w:r>
      <w:r w:rsidRPr="008C039D">
        <w:rPr>
          <w:rFonts w:ascii="Calibri" w:eastAsia="Calibri" w:hAnsi="Calibri"/>
          <w:position w:val="8"/>
          <w:sz w:val="14"/>
          <w:szCs w:val="14"/>
          <w:lang w:val="pl-PL"/>
        </w:rPr>
        <w:t>2,5</w:t>
      </w:r>
      <w:r w:rsidRPr="008C039D">
        <w:rPr>
          <w:rFonts w:ascii="Calibri" w:eastAsia="Calibri" w:hAnsi="Calibri"/>
          <w:position w:val="12"/>
          <w:sz w:val="22"/>
          <w:lang w:val="pl-PL"/>
        </w:rPr>
        <w:t xml:space="preserve">  </w:t>
      </w:r>
      <w:r>
        <w:rPr>
          <w:rFonts w:ascii="Calibri" w:eastAsia="Calibri" w:hAnsi="Calibri"/>
          <w:sz w:val="22"/>
          <w:lang w:val="pl-PL"/>
        </w:rPr>
        <w:t>Cl</w:t>
      </w:r>
      <w:r>
        <w:rPr>
          <w:rFonts w:ascii="Calibri" w:eastAsia="Calibri" w:hAnsi="Calibri"/>
          <w:vertAlign w:val="superscript"/>
          <w:lang w:val="pl-PL"/>
        </w:rPr>
        <w:t>3,5</w:t>
      </w:r>
      <w:r>
        <w:rPr>
          <w:rFonts w:ascii="Calibri" w:eastAsia="Calibri" w:hAnsi="Calibri"/>
          <w:sz w:val="22"/>
          <w:lang w:val="pl-PL"/>
        </w:rPr>
        <w:t xml:space="preserve">  PO</w:t>
      </w:r>
      <w:r>
        <w:rPr>
          <w:rFonts w:ascii="Calibri" w:eastAsia="Calibri" w:hAnsi="Calibri"/>
          <w:vertAlign w:val="subscript"/>
          <w:lang w:val="pl-PL"/>
        </w:rPr>
        <w:t>4</w:t>
      </w:r>
      <w:r>
        <w:rPr>
          <w:rFonts w:ascii="Calibri" w:eastAsia="Calibri" w:hAnsi="Calibri"/>
          <w:sz w:val="18"/>
          <w:lang w:val="pl-PL"/>
        </w:rPr>
        <w:t xml:space="preserve">  </w:t>
      </w:r>
      <w:r>
        <w:rPr>
          <w:rFonts w:ascii="Calibri" w:eastAsia="Calibri" w:hAnsi="Calibri"/>
          <w:vertAlign w:val="superscript"/>
          <w:lang w:val="pl-PL"/>
        </w:rPr>
        <w:t>0,4</w:t>
      </w:r>
    </w:p>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2"/>
          <w:lang w:val="pl-PL"/>
        </w:rPr>
        <w:t>M</w:t>
      </w:r>
      <w:r w:rsidRPr="008C039D">
        <w:rPr>
          <w:rFonts w:ascii="Calibri" w:eastAsia="Calibri" w:hAnsi="Calibri"/>
          <w:position w:val="6"/>
          <w:sz w:val="26"/>
          <w:lang w:val="pl-PL"/>
        </w:rPr>
        <w:t xml:space="preserve"> </w:t>
      </w:r>
      <w:r w:rsidRPr="008C039D">
        <w:rPr>
          <w:rFonts w:ascii="Calibri" w:eastAsia="Calibri" w:hAnsi="Calibri"/>
          <w:position w:val="4"/>
          <w:sz w:val="18"/>
          <w:szCs w:val="18"/>
          <w:lang w:val="pl-PL"/>
        </w:rPr>
        <w:t>215</w:t>
      </w:r>
      <w:r w:rsidRPr="008C039D">
        <w:rPr>
          <w:rFonts w:ascii="Calibri" w:eastAsia="Calibri" w:hAnsi="Calibri"/>
          <w:position w:val="6"/>
          <w:sz w:val="26"/>
          <w:lang w:val="pl-PL"/>
        </w:rPr>
        <w:t xml:space="preserve"> __________________________</w:t>
      </w:r>
      <w:r>
        <w:rPr>
          <w:rFonts w:ascii="Calibri" w:eastAsia="Calibri" w:hAnsi="Calibri"/>
          <w:sz w:val="26"/>
          <w:lang w:val="pl-PL"/>
        </w:rPr>
        <w:t xml:space="preserve"> </w:t>
      </w:r>
      <w:r>
        <w:rPr>
          <w:rFonts w:ascii="Calibri" w:eastAsia="Calibri" w:hAnsi="Calibri"/>
          <w:sz w:val="22"/>
          <w:lang w:val="pl-PL"/>
        </w:rPr>
        <w:t xml:space="preserve">Q </w:t>
      </w:r>
      <w:r>
        <w:rPr>
          <w:rFonts w:ascii="Calibri" w:eastAsia="Calibri" w:hAnsi="Calibri"/>
          <w:sz w:val="30"/>
          <w:szCs w:val="30"/>
          <w:vertAlign w:val="superscript"/>
          <w:lang w:val="pl-PL"/>
        </w:rPr>
        <w:t>58,5</w:t>
      </w:r>
      <w:r>
        <w:rPr>
          <w:rFonts w:ascii="Calibri" w:eastAsia="Calibri" w:hAnsi="Calibri"/>
          <w:sz w:val="22"/>
          <w:lang w:val="pl-PL"/>
        </w:rPr>
        <w:t xml:space="preserve"> T </w:t>
      </w:r>
      <w:r>
        <w:rPr>
          <w:rFonts w:ascii="Calibri" w:eastAsia="Calibri" w:hAnsi="Calibri"/>
          <w:sz w:val="30"/>
          <w:szCs w:val="30"/>
          <w:vertAlign w:val="superscript"/>
          <w:lang w:val="pl-PL"/>
        </w:rPr>
        <w:t>11,5</w:t>
      </w:r>
      <w:r>
        <w:rPr>
          <w:rFonts w:ascii="Symbol" w:eastAsia="Symbol" w:hAnsi="Symbol" w:cs="Symbol"/>
          <w:sz w:val="30"/>
          <w:szCs w:val="30"/>
          <w:vertAlign w:val="superscript"/>
          <w:lang w:val="pl-PL"/>
        </w:rPr>
        <w:t></w:t>
      </w:r>
      <w:r>
        <w:rPr>
          <w:rFonts w:ascii="Calibri" w:eastAsia="Calibri" w:hAnsi="Calibri"/>
          <w:sz w:val="30"/>
          <w:szCs w:val="30"/>
          <w:vertAlign w:val="superscript"/>
          <w:lang w:val="pl-PL"/>
        </w:rPr>
        <w:t>C</w:t>
      </w:r>
    </w:p>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2"/>
          <w:lang w:val="pl-PL"/>
        </w:rPr>
        <w:t xml:space="preserve">Ca </w:t>
      </w:r>
      <w:r>
        <w:rPr>
          <w:rFonts w:ascii="Calibri" w:eastAsia="Calibri" w:hAnsi="Calibri"/>
          <w:sz w:val="26"/>
          <w:szCs w:val="26"/>
          <w:vertAlign w:val="superscript"/>
          <w:lang w:val="pl-PL"/>
        </w:rPr>
        <w:t>77,3</w:t>
      </w:r>
      <w:r>
        <w:rPr>
          <w:rFonts w:ascii="Calibri" w:eastAsia="Calibri" w:hAnsi="Calibri"/>
          <w:sz w:val="22"/>
          <w:lang w:val="pl-PL"/>
        </w:rPr>
        <w:t xml:space="preserve">  Mg </w:t>
      </w:r>
      <w:r>
        <w:rPr>
          <w:rFonts w:ascii="Calibri" w:eastAsia="Calibri" w:hAnsi="Calibri"/>
          <w:sz w:val="26"/>
          <w:szCs w:val="26"/>
          <w:vertAlign w:val="superscript"/>
          <w:lang w:val="pl-PL"/>
        </w:rPr>
        <w:t>16,0</w:t>
      </w:r>
      <w:r w:rsidRPr="008C039D">
        <w:rPr>
          <w:rFonts w:ascii="Calibri" w:eastAsia="Calibri" w:hAnsi="Calibri"/>
          <w:position w:val="12"/>
          <w:sz w:val="22"/>
          <w:lang w:val="pl-PL"/>
        </w:rPr>
        <w:t xml:space="preserve">   </w:t>
      </w:r>
      <w:r>
        <w:rPr>
          <w:rFonts w:ascii="Calibri" w:eastAsia="Calibri" w:hAnsi="Calibri"/>
          <w:sz w:val="22"/>
          <w:lang w:val="pl-PL"/>
        </w:rPr>
        <w:t xml:space="preserve">(Na+K) </w:t>
      </w:r>
      <w:r>
        <w:rPr>
          <w:rFonts w:ascii="Calibri" w:eastAsia="Calibri" w:hAnsi="Calibri"/>
          <w:sz w:val="26"/>
          <w:szCs w:val="26"/>
          <w:vertAlign w:val="superscript"/>
          <w:lang w:val="pl-PL"/>
        </w:rPr>
        <w:t>5,3</w:t>
      </w:r>
      <w:r>
        <w:rPr>
          <w:rFonts w:ascii="Calibri" w:eastAsia="Calibri" w:hAnsi="Calibri"/>
          <w:sz w:val="26"/>
          <w:lang w:val="pl-PL"/>
        </w:rPr>
        <w:t xml:space="preserve">  </w:t>
      </w:r>
      <w:r>
        <w:rPr>
          <w:rFonts w:ascii="Calibri" w:eastAsia="Calibri" w:hAnsi="Calibri"/>
          <w:lang w:val="pl-PL"/>
        </w:rPr>
        <w:t>Fe</w:t>
      </w:r>
      <w:r>
        <w:rPr>
          <w:rFonts w:ascii="Calibri" w:eastAsia="Calibri" w:hAnsi="Calibri"/>
          <w:sz w:val="26"/>
          <w:lang w:val="pl-PL"/>
        </w:rPr>
        <w:t xml:space="preserve"> </w:t>
      </w:r>
      <w:r>
        <w:rPr>
          <w:rFonts w:ascii="Calibri" w:eastAsia="Calibri" w:hAnsi="Calibri"/>
          <w:sz w:val="26"/>
          <w:vertAlign w:val="superscript"/>
          <w:lang w:val="pl-PL"/>
        </w:rPr>
        <w:t>1,3</w:t>
      </w:r>
    </w:p>
    <w:p w:rsidR="008C039D" w:rsidRDefault="008C039D">
      <w:pPr>
        <w:pStyle w:val="WW-Domylnie"/>
        <w:jc w:val="both"/>
        <w:rPr>
          <w:rFonts w:ascii="Calibri" w:eastAsia="Calibri" w:hAnsi="Calibri"/>
          <w:vertAlign w:val="superscript"/>
          <w:lang w:val="pl-PL"/>
        </w:rPr>
      </w:pPr>
    </w:p>
    <w:p w:rsidR="008C039D" w:rsidRDefault="00FE1EF8">
      <w:pPr>
        <w:pStyle w:val="WW-Domylnie"/>
        <w:jc w:val="both"/>
        <w:rPr>
          <w:rFonts w:ascii="Calibri" w:eastAsia="Calibri" w:hAnsi="Calibri"/>
          <w:lang w:val="pl-PL"/>
        </w:rPr>
      </w:pPr>
      <w:r>
        <w:rPr>
          <w:rFonts w:ascii="Calibri" w:eastAsia="Calibri" w:hAnsi="Calibri"/>
          <w:lang w:val="pl-PL"/>
        </w:rPr>
        <w:t>gdzie:  M – mineralizacja ogólna [mg/l] ; Q – wydajność [m</w:t>
      </w:r>
      <w:r>
        <w:rPr>
          <w:rFonts w:ascii="Calibri" w:eastAsia="Calibri" w:hAnsi="Calibri"/>
          <w:vertAlign w:val="superscript"/>
          <w:lang w:val="pl-PL"/>
        </w:rPr>
        <w:t xml:space="preserve">3 </w:t>
      </w:r>
      <w:r>
        <w:rPr>
          <w:rFonts w:ascii="Calibri" w:eastAsia="Calibri" w:hAnsi="Calibri"/>
          <w:color w:val="000000"/>
          <w:lang w:val="pl-PL"/>
        </w:rPr>
        <w:t>/godz] ; T – temperatura wody.</w:t>
      </w:r>
    </w:p>
    <w:p w:rsidR="008C039D" w:rsidRDefault="00FE1EF8">
      <w:pPr>
        <w:pStyle w:val="WW-Domylnie"/>
        <w:jc w:val="both"/>
        <w:rPr>
          <w:rFonts w:ascii="Calibri" w:eastAsia="Calibri" w:hAnsi="Calibri"/>
          <w:lang w:val="pl-PL"/>
        </w:rPr>
      </w:pPr>
      <w:r>
        <w:rPr>
          <w:rFonts w:ascii="Calibri" w:eastAsia="Calibri" w:hAnsi="Calibri"/>
          <w:vertAlign w:val="superscript"/>
          <w:lang w:val="pl-PL"/>
        </w:rPr>
        <w:tab/>
      </w:r>
      <w:r>
        <w:rPr>
          <w:rFonts w:ascii="Calibri" w:eastAsia="Calibri" w:hAnsi="Calibri"/>
          <w:lang w:val="pl-PL"/>
        </w:rPr>
        <w:t xml:space="preserve">Niżej podaje się oszacowanie klasy jakości wody podziemnej oraz jej stanu chemicznego przeprowadzone na podstawie zaleceń zawartych </w:t>
      </w:r>
      <w:r>
        <w:rPr>
          <w:rFonts w:ascii="Calibri" w:eastAsia="Calibri" w:hAnsi="Calibri"/>
          <w:lang w:val="pl-PL"/>
        </w:rPr>
        <w:t xml:space="preserve">w obowiązującym </w:t>
      </w:r>
      <w:r>
        <w:rPr>
          <w:rFonts w:ascii="Calibri" w:eastAsia="Calibri" w:hAnsi="Calibri"/>
          <w:i/>
          <w:iCs/>
          <w:lang w:val="pl-PL"/>
        </w:rPr>
        <w:t>Rozporządzeniu Ministra Środowiska z dnia 23 lipca 2008r w sprawie kryteriów i sposobu oceny stanu wód podziemnych (Dziennik Ustaw z 2008r nr 143 poz. 896)</w:t>
      </w:r>
      <w:r>
        <w:rPr>
          <w:rFonts w:ascii="Calibri" w:eastAsia="Calibri" w:hAnsi="Calibri"/>
          <w:lang w:val="pl-PL"/>
        </w:rPr>
        <w:t xml:space="preserve"> oraz </w:t>
      </w:r>
      <w:r>
        <w:rPr>
          <w:rFonts w:ascii="Calibri" w:eastAsia="Calibri" w:hAnsi="Calibri"/>
          <w:i/>
          <w:iCs/>
          <w:lang w:val="pl-PL"/>
        </w:rPr>
        <w:t>Rozporządzeniu Ministra Środowiska z dnia 21 grudnia 2015r. w spra</w:t>
      </w:r>
      <w:r>
        <w:rPr>
          <w:rFonts w:ascii="Calibri" w:eastAsia="Calibri" w:hAnsi="Calibri"/>
          <w:i/>
          <w:iCs/>
          <w:lang w:val="pl-PL"/>
        </w:rPr>
        <w:softHyphen/>
        <w:t xml:space="preserve">wie </w:t>
      </w:r>
      <w:r>
        <w:rPr>
          <w:rFonts w:ascii="Calibri" w:eastAsia="Calibri" w:hAnsi="Calibri"/>
          <w:i/>
          <w:iCs/>
          <w:lang w:val="pl-PL"/>
        </w:rPr>
        <w:t>kryteriów i sposobu oceny stanu jednolitych części wód podziemnych (Dziennik Ustaw z 2016r. Poz. 85);</w:t>
      </w:r>
    </w:p>
    <w:p w:rsidR="008C039D" w:rsidRDefault="00FE1EF8">
      <w:pPr>
        <w:pStyle w:val="WW-Domylnie"/>
        <w:jc w:val="both"/>
        <w:rPr>
          <w:rFonts w:ascii="Calibri" w:eastAsia="Calibri" w:hAnsi="Calibri"/>
          <w:sz w:val="22"/>
          <w:lang w:val="pl-PL"/>
        </w:rPr>
      </w:pPr>
      <w:r>
        <w:rPr>
          <w:rFonts w:ascii="Calibri" w:eastAsia="Calibri" w:hAnsi="Calibri"/>
          <w:sz w:val="22"/>
          <w:lang w:val="pl-PL"/>
        </w:rPr>
        <w:tab/>
      </w:r>
      <w:r>
        <w:rPr>
          <w:rFonts w:ascii="Calibri" w:eastAsia="Calibri" w:hAnsi="Calibri"/>
          <w:sz w:val="22"/>
          <w:lang w:val="pl-PL"/>
        </w:rPr>
        <w:tab/>
      </w:r>
      <w:r>
        <w:rPr>
          <w:rFonts w:ascii="Calibri" w:eastAsia="Calibri" w:hAnsi="Calibri"/>
          <w:sz w:val="22"/>
          <w:lang w:val="pl-PL"/>
        </w:rPr>
        <w:tab/>
      </w:r>
      <w:r>
        <w:rPr>
          <w:rFonts w:ascii="Calibri" w:eastAsia="Calibri" w:hAnsi="Calibri"/>
          <w:sz w:val="22"/>
          <w:lang w:val="pl-PL"/>
        </w:rPr>
        <w:tab/>
      </w:r>
      <w:r>
        <w:rPr>
          <w:rFonts w:ascii="Calibri" w:eastAsia="Calibri" w:hAnsi="Calibri"/>
          <w:sz w:val="22"/>
          <w:lang w:val="pl-PL"/>
        </w:rPr>
        <w:tab/>
      </w:r>
      <w:r>
        <w:rPr>
          <w:rFonts w:ascii="Calibri" w:eastAsia="Calibri" w:hAnsi="Calibri"/>
          <w:sz w:val="22"/>
          <w:lang w:val="pl-PL"/>
        </w:rPr>
        <w:tab/>
      </w:r>
      <w:r>
        <w:rPr>
          <w:rFonts w:ascii="Calibri" w:eastAsia="Calibri" w:hAnsi="Calibri"/>
          <w:sz w:val="22"/>
          <w:lang w:val="pl-PL"/>
        </w:rPr>
        <w:tab/>
      </w:r>
      <w:r>
        <w:rPr>
          <w:rFonts w:ascii="Calibri" w:eastAsia="Calibri" w:hAnsi="Calibri"/>
          <w:sz w:val="22"/>
          <w:lang w:val="pl-PL"/>
        </w:rPr>
        <w:tab/>
      </w:r>
      <w:r>
        <w:rPr>
          <w:rFonts w:ascii="Calibri" w:eastAsia="Calibri" w:hAnsi="Calibri"/>
          <w:sz w:val="22"/>
          <w:lang w:val="pl-PL"/>
        </w:rPr>
        <w:tab/>
        <w:t xml:space="preserve">     </w:t>
      </w:r>
      <w:r>
        <w:rPr>
          <w:rFonts w:ascii="Calibri" w:eastAsia="Calibri" w:hAnsi="Calibri"/>
          <w:sz w:val="22"/>
          <w:lang w:val="pl-PL"/>
        </w:rPr>
        <w:tab/>
        <w:t xml:space="preserve">             </w:t>
      </w:r>
      <w:r>
        <w:rPr>
          <w:rFonts w:ascii="Calibri" w:eastAsia="Calibri" w:hAnsi="Calibri"/>
          <w:sz w:val="22"/>
          <w:lang w:val="pl-PL"/>
        </w:rPr>
        <w:tab/>
        <w:t xml:space="preserve">          TABELA NR 5.</w:t>
      </w:r>
    </w:p>
    <w:tbl>
      <w:tblPr>
        <w:tblW w:w="9457" w:type="dxa"/>
        <w:tblInd w:w="23" w:type="dxa"/>
        <w:tblLayout w:type="fixed"/>
        <w:tblCellMar>
          <w:left w:w="10" w:type="dxa"/>
          <w:right w:w="10" w:type="dxa"/>
        </w:tblCellMar>
        <w:tblLook w:val="0000"/>
      </w:tblPr>
      <w:tblGrid>
        <w:gridCol w:w="1351"/>
        <w:gridCol w:w="1625"/>
        <w:gridCol w:w="1641"/>
        <w:gridCol w:w="1673"/>
        <w:gridCol w:w="1689"/>
        <w:gridCol w:w="1478"/>
      </w:tblGrid>
      <w:tr w:rsidR="008C039D" w:rsidTr="008C039D">
        <w:tblPrEx>
          <w:tblCellMar>
            <w:top w:w="0" w:type="dxa"/>
            <w:bottom w:w="0" w:type="dxa"/>
          </w:tblCellMar>
        </w:tblPrEx>
        <w:tc>
          <w:tcPr>
            <w:tcW w:w="1351" w:type="dxa"/>
            <w:tcBorders>
              <w:top w:val="single" w:sz="8"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WSKAŹNIK</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JAKOŚCI</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WODY</w:t>
            </w:r>
          </w:p>
        </w:tc>
        <w:tc>
          <w:tcPr>
            <w:tcW w:w="1625" w:type="dxa"/>
            <w:tcBorders>
              <w:top w:val="single" w:sz="8"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jc w:val="center"/>
            </w:pPr>
          </w:p>
          <w:p w:rsidR="008C039D" w:rsidRDefault="00FE1EF8">
            <w:pPr>
              <w:pStyle w:val="WW-Domylnie"/>
              <w:jc w:val="center"/>
              <w:rPr>
                <w:rFonts w:ascii="Calibri" w:eastAsia="Calibri" w:hAnsi="Calibri"/>
                <w:sz w:val="20"/>
                <w:lang w:val="pl-PL"/>
              </w:rPr>
            </w:pPr>
            <w:r>
              <w:rPr>
                <w:rFonts w:ascii="Calibri" w:eastAsia="Calibri" w:hAnsi="Calibri"/>
                <w:sz w:val="20"/>
                <w:lang w:val="pl-PL"/>
              </w:rPr>
              <w:t>JEDNOSTKA</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MIARY</w:t>
            </w:r>
          </w:p>
        </w:tc>
        <w:tc>
          <w:tcPr>
            <w:tcW w:w="3314" w:type="dxa"/>
            <w:gridSpan w:val="2"/>
            <w:tcBorders>
              <w:top w:val="single" w:sz="8"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jc w:val="center"/>
            </w:pPr>
          </w:p>
          <w:p w:rsidR="008C039D" w:rsidRDefault="00FE1EF8">
            <w:pPr>
              <w:pStyle w:val="WW-Domylnie"/>
              <w:jc w:val="center"/>
              <w:rPr>
                <w:rFonts w:ascii="Calibri" w:eastAsia="Calibri" w:hAnsi="Calibri"/>
                <w:sz w:val="20"/>
                <w:lang w:val="pl-PL"/>
              </w:rPr>
            </w:pPr>
            <w:r>
              <w:rPr>
                <w:rFonts w:ascii="Calibri" w:eastAsia="Calibri" w:hAnsi="Calibri"/>
                <w:sz w:val="20"/>
                <w:lang w:val="pl-PL"/>
              </w:rPr>
              <w:t>KLASA   JAKOŚCI  WODY</w:t>
            </w:r>
          </w:p>
        </w:tc>
        <w:tc>
          <w:tcPr>
            <w:tcW w:w="3167" w:type="dxa"/>
            <w:gridSpan w:val="2"/>
            <w:tcBorders>
              <w:top w:val="single" w:sz="8"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OCENIANA  WODA</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PODZIEMNA  Z OTWORU</w:t>
            </w:r>
          </w:p>
          <w:p w:rsidR="008C039D" w:rsidRDefault="00FE1EF8">
            <w:pPr>
              <w:pStyle w:val="WW-Domylnie"/>
              <w:jc w:val="center"/>
              <w:rPr>
                <w:rFonts w:ascii="Calibri" w:eastAsia="Calibri" w:hAnsi="Calibri"/>
                <w:sz w:val="20"/>
                <w:lang w:val="pl-PL"/>
              </w:rPr>
            </w:pPr>
            <w:r>
              <w:rPr>
                <w:rFonts w:ascii="Calibri" w:eastAsia="Calibri" w:hAnsi="Calibri"/>
                <w:sz w:val="20"/>
                <w:lang w:val="pl-PL"/>
              </w:rPr>
              <w:t xml:space="preserve">STUDZIENNEGO   </w:t>
            </w:r>
            <w:r>
              <w:rPr>
                <w:rFonts w:ascii="Calibri" w:eastAsia="Calibri" w:hAnsi="Calibri"/>
                <w:b/>
                <w:bCs/>
                <w:sz w:val="20"/>
                <w:lang w:val="pl-PL"/>
              </w:rPr>
              <w:t>S-3</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lang w:val="pl-PL"/>
              </w:rPr>
            </w:pPr>
            <w:r>
              <w:rPr>
                <w:rFonts w:ascii="Calibri" w:eastAsia="Calibri" w:hAnsi="Calibri"/>
                <w:sz w:val="20"/>
                <w:lang w:val="pl-PL"/>
              </w:rPr>
              <w:t xml:space="preserve">KLASA  I  </w:t>
            </w:r>
            <w:r>
              <w:rPr>
                <w:rFonts w:ascii="Calibri" w:eastAsia="Calibri" w:hAnsi="Calibri"/>
                <w:sz w:val="18"/>
                <w:lang w:val="pl-PL"/>
              </w:rPr>
              <w:t>[mg/l]</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KLASA  II  [mg/l]</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STĘŻENIE  [mg/l]</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KLASA JAKOŚCI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temperatura</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sz w:val="20"/>
                <w:lang w:val="pl-PL"/>
              </w:rPr>
            </w:pPr>
            <w:r>
              <w:rPr>
                <w:rFonts w:ascii="Symbol" w:hAnsi="Symbol"/>
                <w:sz w:val="20"/>
                <w:szCs w:val="20"/>
                <w:lang w:val="pl-PL"/>
              </w:rPr>
              <w:t></w:t>
            </w:r>
            <w:r>
              <w:rPr>
                <w:rFonts w:ascii="Calibri" w:eastAsia="Calibri" w:hAnsi="Calibri"/>
                <w:sz w:val="20"/>
                <w:lang w:val="pl-PL"/>
              </w:rPr>
              <w:t>C</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poniżej  10</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10 – 12</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11,5</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odczyn</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pH</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6.5 - 9.5</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6.5 - 9.5</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7,7</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amoniak</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mg/l</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0.0 - 0.5</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0.5 – 1.0</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0,34</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azotyny</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mg/l</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Nagwekstrony"/>
              <w:jc w:val="both"/>
              <w:rPr>
                <w:rFonts w:ascii="Calibri" w:eastAsia="Calibri" w:hAnsi="Calibri"/>
                <w:lang w:val="pl-PL"/>
              </w:rPr>
            </w:pPr>
            <w:r>
              <w:rPr>
                <w:rFonts w:ascii="Calibri" w:eastAsia="Calibri" w:hAnsi="Calibri"/>
                <w:lang w:val="pl-PL"/>
              </w:rPr>
              <w:t xml:space="preserve">      0.000 - 0.030</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Nagwekstrony"/>
              <w:jc w:val="both"/>
              <w:rPr>
                <w:rFonts w:ascii="Calibri" w:eastAsia="Calibri" w:hAnsi="Calibri"/>
                <w:lang w:val="pl-PL"/>
              </w:rPr>
            </w:pPr>
            <w:r>
              <w:rPr>
                <w:rFonts w:ascii="Calibri" w:eastAsia="Calibri" w:hAnsi="Calibri"/>
                <w:lang w:val="pl-PL"/>
              </w:rPr>
              <w:t xml:space="preserve">      0.031-0.150</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&lt;</w:t>
            </w:r>
            <w:r>
              <w:rPr>
                <w:rFonts w:ascii="Calibri" w:eastAsia="Calibri" w:hAnsi="Calibri"/>
                <w:b/>
                <w:bCs/>
                <w:sz w:val="20"/>
                <w:lang w:val="pl-PL"/>
              </w:rPr>
              <w:t>0.066</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azotany</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mg/l</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 – 10</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11 - 25</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&lt;</w:t>
            </w:r>
            <w:r>
              <w:rPr>
                <w:rFonts w:ascii="Calibri" w:eastAsia="Calibri" w:hAnsi="Calibri"/>
                <w:b/>
                <w:bCs/>
                <w:sz w:val="20"/>
                <w:lang w:val="pl-PL"/>
              </w:rPr>
              <w:t xml:space="preserve">0.89  </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chlorki</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mg/l</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 – 60</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61 - 150</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4,7</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siarczany</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mg/l</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 – 60</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61 - 250</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szCs w:val="20"/>
                <w:lang w:val="pl-PL"/>
              </w:rPr>
              <w:t>4,5</w:t>
            </w:r>
            <w:r>
              <w:rPr>
                <w:rFonts w:ascii="Calibri" w:eastAsia="Calibri" w:hAnsi="Calibri"/>
                <w:b/>
                <w:bCs/>
                <w:sz w:val="20"/>
                <w:lang w:val="pl-PL"/>
              </w:rPr>
              <w:t xml:space="preserve">     </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18"/>
                <w:lang w:val="pl-PL"/>
              </w:rPr>
            </w:pPr>
            <w:r>
              <w:rPr>
                <w:rFonts w:ascii="Calibri" w:eastAsia="Calibri" w:hAnsi="Calibri"/>
                <w:sz w:val="18"/>
                <w:lang w:val="pl-PL"/>
              </w:rPr>
              <w:t>wodorowęglany</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Mg/l</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0 - 200</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201 - 350</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218,0</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wapń</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mg/l</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 – 50</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51 - 100</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szCs w:val="20"/>
                <w:lang w:val="pl-PL"/>
              </w:rPr>
              <w:t>64,</w:t>
            </w:r>
            <w:r>
              <w:rPr>
                <w:rFonts w:ascii="Calibri" w:eastAsia="Calibri" w:hAnsi="Calibri"/>
                <w:b/>
                <w:bCs/>
                <w:sz w:val="20"/>
                <w:lang w:val="pl-PL"/>
              </w:rPr>
              <w:t xml:space="preserve">5    </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magnez</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mg/l</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 – 30</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31 - 50</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8,1</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żelazo</w:t>
            </w:r>
          </w:p>
        </w:tc>
        <w:tc>
          <w:tcPr>
            <w:tcW w:w="1625"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mg/l</w:t>
            </w:r>
          </w:p>
        </w:tc>
        <w:tc>
          <w:tcPr>
            <w:tcW w:w="164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0.00 - 0.20</w:t>
            </w:r>
          </w:p>
        </w:tc>
        <w:tc>
          <w:tcPr>
            <w:tcW w:w="1673"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0.21 -1.00</w:t>
            </w:r>
          </w:p>
        </w:tc>
        <w:tc>
          <w:tcPr>
            <w:tcW w:w="168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szCs w:val="20"/>
                <w:lang w:val="pl-PL"/>
              </w:rPr>
              <w:t>1,</w:t>
            </w:r>
            <w:r>
              <w:rPr>
                <w:rFonts w:ascii="Calibri" w:eastAsia="Calibri" w:hAnsi="Calibri"/>
                <w:b/>
                <w:bCs/>
                <w:sz w:val="20"/>
                <w:lang w:val="pl-PL"/>
              </w:rPr>
              <w:t xml:space="preserve">51    </w:t>
            </w:r>
          </w:p>
        </w:tc>
        <w:tc>
          <w:tcPr>
            <w:tcW w:w="1478" w:type="dxa"/>
            <w:tcBorders>
              <w:top w:val="single" w:sz="2" w:space="0" w:color="000000"/>
              <w:left w:val="single" w:sz="2" w:space="0" w:color="000000"/>
              <w:bottom w:val="single" w:sz="2"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III</w:t>
            </w:r>
          </w:p>
        </w:tc>
      </w:tr>
      <w:tr w:rsidR="008C039D" w:rsidTr="008C039D">
        <w:tblPrEx>
          <w:tblCellMar>
            <w:top w:w="0" w:type="dxa"/>
            <w:bottom w:w="0" w:type="dxa"/>
          </w:tblCellMar>
        </w:tblPrEx>
        <w:tc>
          <w:tcPr>
            <w:tcW w:w="1351" w:type="dxa"/>
            <w:tcBorders>
              <w:top w:val="single" w:sz="2" w:space="0" w:color="000000"/>
              <w:left w:val="single" w:sz="8" w:space="0" w:color="000000"/>
              <w:bottom w:val="single" w:sz="8" w:space="0" w:color="000000"/>
            </w:tcBorders>
            <w:tcMar>
              <w:top w:w="0" w:type="dxa"/>
              <w:left w:w="71" w:type="dxa"/>
              <w:bottom w:w="0" w:type="dxa"/>
              <w:right w:w="71" w:type="dxa"/>
            </w:tcMar>
          </w:tcPr>
          <w:p w:rsidR="008C039D" w:rsidRDefault="00FE1EF8">
            <w:pPr>
              <w:pStyle w:val="WW-Domylnie"/>
              <w:jc w:val="both"/>
              <w:rPr>
                <w:rFonts w:ascii="Calibri" w:eastAsia="Calibri" w:hAnsi="Calibri"/>
                <w:sz w:val="20"/>
                <w:lang w:val="pl-PL"/>
              </w:rPr>
            </w:pPr>
            <w:r>
              <w:rPr>
                <w:rFonts w:ascii="Calibri" w:eastAsia="Calibri" w:hAnsi="Calibri"/>
                <w:sz w:val="20"/>
                <w:lang w:val="pl-PL"/>
              </w:rPr>
              <w:t>mangan</w:t>
            </w:r>
          </w:p>
        </w:tc>
        <w:tc>
          <w:tcPr>
            <w:tcW w:w="1625" w:type="dxa"/>
            <w:tcBorders>
              <w:top w:val="single" w:sz="2" w:space="0" w:color="000000"/>
              <w:left w:val="single" w:sz="2" w:space="0" w:color="000000"/>
              <w:bottom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sz w:val="20"/>
                <w:lang w:val="pl-PL"/>
              </w:rPr>
            </w:pPr>
            <w:r>
              <w:rPr>
                <w:rFonts w:ascii="Calibri" w:eastAsia="Calibri" w:hAnsi="Calibri"/>
                <w:sz w:val="20"/>
                <w:lang w:val="pl-PL"/>
              </w:rPr>
              <w:t>mg/l</w:t>
            </w:r>
          </w:p>
        </w:tc>
        <w:tc>
          <w:tcPr>
            <w:tcW w:w="1641" w:type="dxa"/>
            <w:tcBorders>
              <w:top w:val="single" w:sz="2" w:space="0" w:color="000000"/>
              <w:left w:val="single" w:sz="2" w:space="0" w:color="000000"/>
              <w:bottom w:val="single" w:sz="8"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0.00 –0.05</w:t>
            </w:r>
          </w:p>
        </w:tc>
        <w:tc>
          <w:tcPr>
            <w:tcW w:w="1673" w:type="dxa"/>
            <w:tcBorders>
              <w:top w:val="single" w:sz="2" w:space="0" w:color="000000"/>
              <w:left w:val="single" w:sz="2" w:space="0" w:color="000000"/>
              <w:bottom w:val="single" w:sz="8" w:space="0" w:color="000000"/>
            </w:tcBorders>
            <w:tcMar>
              <w:top w:w="0" w:type="dxa"/>
              <w:left w:w="71" w:type="dxa"/>
              <w:bottom w:w="0" w:type="dxa"/>
              <w:right w:w="71" w:type="dxa"/>
            </w:tcMar>
          </w:tcPr>
          <w:p w:rsidR="008C039D" w:rsidRDefault="00FE1EF8">
            <w:pPr>
              <w:pStyle w:val="WW-Domylnie"/>
              <w:jc w:val="both"/>
              <w:rPr>
                <w:rFonts w:ascii="Calibri" w:eastAsia="Calibri" w:hAnsi="Calibri"/>
                <w:lang w:val="pl-PL"/>
              </w:rPr>
            </w:pPr>
            <w:r>
              <w:rPr>
                <w:rFonts w:ascii="Calibri" w:eastAsia="Calibri" w:hAnsi="Calibri"/>
                <w:lang w:val="pl-PL"/>
              </w:rPr>
              <w:t xml:space="preserve">        </w:t>
            </w:r>
            <w:r>
              <w:rPr>
                <w:rFonts w:ascii="Calibri" w:eastAsia="Calibri" w:hAnsi="Calibri"/>
                <w:sz w:val="20"/>
                <w:lang w:val="pl-PL"/>
              </w:rPr>
              <w:t>0.06 -0.40</w:t>
            </w:r>
          </w:p>
        </w:tc>
        <w:tc>
          <w:tcPr>
            <w:tcW w:w="1689" w:type="dxa"/>
            <w:tcBorders>
              <w:top w:val="single" w:sz="2" w:space="0" w:color="000000"/>
              <w:left w:val="single" w:sz="2" w:space="0" w:color="000000"/>
              <w:bottom w:val="single" w:sz="8" w:space="0" w:color="000000"/>
            </w:tcBorders>
            <w:tcMar>
              <w:top w:w="0" w:type="dxa"/>
              <w:left w:w="71" w:type="dxa"/>
              <w:bottom w:w="0" w:type="dxa"/>
              <w:right w:w="71" w:type="dxa"/>
            </w:tcMar>
          </w:tcPr>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            </w:t>
            </w:r>
            <w:r>
              <w:rPr>
                <w:rFonts w:ascii="Calibri" w:eastAsia="Calibri" w:hAnsi="Calibri"/>
                <w:b/>
                <w:bCs/>
                <w:sz w:val="20"/>
                <w:lang w:val="pl-PL"/>
              </w:rPr>
              <w:t>0,14</w:t>
            </w:r>
          </w:p>
        </w:tc>
        <w:tc>
          <w:tcPr>
            <w:tcW w:w="1478" w:type="dxa"/>
            <w:tcBorders>
              <w:top w:val="single" w:sz="2" w:space="0" w:color="000000"/>
              <w:left w:val="single" w:sz="2" w:space="0" w:color="000000"/>
              <w:bottom w:val="single" w:sz="8" w:space="0" w:color="000000"/>
              <w:right w:val="single" w:sz="8" w:space="0" w:color="000000"/>
            </w:tcBorders>
            <w:tcMar>
              <w:top w:w="0" w:type="dxa"/>
              <w:left w:w="71" w:type="dxa"/>
              <w:bottom w:w="0" w:type="dxa"/>
              <w:right w:w="71" w:type="dxa"/>
            </w:tcMar>
          </w:tcPr>
          <w:p w:rsidR="008C039D" w:rsidRDefault="00FE1EF8">
            <w:pPr>
              <w:pStyle w:val="WW-Domylnie"/>
              <w:jc w:val="center"/>
              <w:rPr>
                <w:rFonts w:ascii="Calibri" w:eastAsia="Calibri" w:hAnsi="Calibri"/>
                <w:b/>
                <w:bCs/>
                <w:sz w:val="20"/>
                <w:lang w:val="pl-PL"/>
              </w:rPr>
            </w:pPr>
            <w:r>
              <w:rPr>
                <w:rFonts w:ascii="Calibri" w:eastAsia="Calibri" w:hAnsi="Calibri"/>
                <w:b/>
                <w:bCs/>
                <w:sz w:val="20"/>
                <w:lang w:val="pl-PL"/>
              </w:rPr>
              <w:t>II</w:t>
            </w:r>
          </w:p>
        </w:tc>
      </w:tr>
    </w:tbl>
    <w:p w:rsidR="008C039D" w:rsidRDefault="008C039D">
      <w:pPr>
        <w:pStyle w:val="WW-Domylnie"/>
        <w:jc w:val="both"/>
      </w:pPr>
    </w:p>
    <w:p w:rsidR="008C039D" w:rsidRDefault="00FE1EF8">
      <w:pPr>
        <w:pStyle w:val="WW-Domylnie"/>
        <w:jc w:val="both"/>
        <w:rPr>
          <w:rFonts w:ascii="Calibri" w:eastAsia="Calibri" w:hAnsi="Calibri"/>
          <w:lang w:val="pl-PL"/>
        </w:rPr>
      </w:pPr>
      <w:r>
        <w:rPr>
          <w:rFonts w:ascii="Calibri" w:eastAsia="Calibri" w:hAnsi="Calibri"/>
          <w:lang w:val="pl-PL"/>
        </w:rPr>
        <w:t>Do oceny klasy wody przyjęto wskaźniki oznaczone w analizie fizykochemicznej.</w:t>
      </w:r>
    </w:p>
    <w:p w:rsidR="008C039D" w:rsidRDefault="00FE1EF8">
      <w:pPr>
        <w:pStyle w:val="WW-Domylnie"/>
        <w:jc w:val="both"/>
        <w:rPr>
          <w:lang w:val="pl-PL"/>
        </w:rPr>
      </w:pPr>
      <w:r>
        <w:rPr>
          <w:rFonts w:ascii="Calibri" w:eastAsia="Calibri" w:hAnsi="Calibri"/>
          <w:lang w:val="pl-PL"/>
        </w:rPr>
        <w:t xml:space="preserve">Zgodnie z </w:t>
      </w:r>
      <w:r>
        <w:rPr>
          <w:rFonts w:ascii="Courier New" w:hAnsi="Courier New"/>
          <w:lang w:val="pl-PL"/>
        </w:rPr>
        <w:t>§</w:t>
      </w:r>
      <w:r>
        <w:rPr>
          <w:rFonts w:ascii="Calibri" w:eastAsia="Calibri" w:hAnsi="Calibri"/>
          <w:lang w:val="pl-PL"/>
        </w:rPr>
        <w:t xml:space="preserve"> 2 ust. 1 cytowanego wyżej rozporządzenia, </w:t>
      </w:r>
      <w:r>
        <w:rPr>
          <w:rFonts w:ascii="Calibri" w:eastAsia="Calibri" w:hAnsi="Calibri"/>
          <w:b/>
          <w:bCs/>
          <w:lang w:val="pl-PL"/>
        </w:rPr>
        <w:t>badana woda mieści się w II klasie jakości wód podziemnych, czyli zalicza się do wód o dobrym stanie chemicznym. Klasę jakości wody obniża podwyższona zawartość związków żelaza, manganu, wapnia, wodorowęglanów ora</w:t>
      </w:r>
      <w:r>
        <w:rPr>
          <w:rFonts w:ascii="Calibri" w:eastAsia="Calibri" w:hAnsi="Calibri"/>
          <w:b/>
          <w:bCs/>
          <w:lang w:val="pl-PL"/>
        </w:rPr>
        <w:t>z jej temperatura. Z uwagi na ponad normatywną zawartość związków żelaza i manganu, woda wymaga prostego uzdatniania.</w:t>
      </w:r>
    </w:p>
    <w:p w:rsidR="008C039D" w:rsidRDefault="00FE1EF8">
      <w:pPr>
        <w:pStyle w:val="WW-Domylnie"/>
        <w:jc w:val="both"/>
        <w:rPr>
          <w:rFonts w:ascii="Calibri" w:eastAsia="Courier New" w:hAnsi="Calibri"/>
          <w:lang w:val="pl-PL"/>
        </w:rPr>
      </w:pPr>
      <w:r>
        <w:rPr>
          <w:rFonts w:ascii="Calibri" w:eastAsia="Courier New" w:hAnsi="Calibri"/>
          <w:lang w:val="pl-PL"/>
        </w:rPr>
        <w:tab/>
        <w:t xml:space="preserve">W dniu 21.09.2022r. pobrano próbę wody do badań bakteriologicznych, które wykonało laboratorium spółki cywilnej EKO-SERWIS  S.C. Dorota </w:t>
      </w:r>
      <w:r>
        <w:rPr>
          <w:rFonts w:ascii="Calibri" w:eastAsia="Courier New" w:hAnsi="Calibri"/>
          <w:lang w:val="pl-PL"/>
        </w:rPr>
        <w:t>Markowska, Maciej Markowski z siedzibą w Łodzi przy ul.  Wierzbowej 48. Uzyskano następujące rezultaty:</w:t>
      </w:r>
    </w:p>
    <w:p w:rsidR="008C039D" w:rsidRDefault="00FE1EF8">
      <w:pPr>
        <w:pStyle w:val="WW-Domylnie"/>
        <w:numPr>
          <w:ilvl w:val="0"/>
          <w:numId w:val="24"/>
        </w:numPr>
        <w:jc w:val="both"/>
        <w:rPr>
          <w:rFonts w:ascii="Calibri" w:eastAsia="Courier New" w:hAnsi="Calibri"/>
          <w:lang w:val="pl-PL"/>
        </w:rPr>
      </w:pPr>
      <w:r>
        <w:rPr>
          <w:rFonts w:ascii="Calibri" w:eastAsia="Courier New" w:hAnsi="Calibri"/>
          <w:lang w:val="pl-PL"/>
        </w:rPr>
        <w:t xml:space="preserve">liczba bakterii grupy </w:t>
      </w:r>
      <w:r>
        <w:rPr>
          <w:rFonts w:ascii="Calibri" w:eastAsia="Courier New" w:hAnsi="Calibri"/>
          <w:i/>
          <w:iCs/>
          <w:lang w:val="pl-PL"/>
        </w:rPr>
        <w:t>coli:</w:t>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t>0</w:t>
      </w:r>
    </w:p>
    <w:p w:rsidR="008C039D" w:rsidRDefault="00FE1EF8">
      <w:pPr>
        <w:pStyle w:val="WW-Domylnie"/>
        <w:numPr>
          <w:ilvl w:val="0"/>
          <w:numId w:val="24"/>
        </w:numPr>
        <w:jc w:val="both"/>
        <w:rPr>
          <w:rFonts w:ascii="Calibri" w:eastAsia="Courier New" w:hAnsi="Calibri"/>
          <w:lang w:val="pl-PL"/>
        </w:rPr>
      </w:pPr>
      <w:r>
        <w:rPr>
          <w:rFonts w:ascii="Calibri" w:eastAsia="Courier New" w:hAnsi="Calibri"/>
          <w:lang w:val="pl-PL"/>
        </w:rPr>
        <w:t xml:space="preserve">liczba bakterii </w:t>
      </w:r>
      <w:r>
        <w:rPr>
          <w:rFonts w:ascii="Calibri" w:eastAsia="Courier New" w:hAnsi="Calibri"/>
          <w:i/>
          <w:iCs/>
          <w:lang w:val="pl-PL"/>
        </w:rPr>
        <w:t>Escherichia coli:</w:t>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t>0</w:t>
      </w:r>
    </w:p>
    <w:p w:rsidR="008C039D" w:rsidRDefault="00FE1EF8">
      <w:pPr>
        <w:pStyle w:val="WW-Domylnie"/>
        <w:numPr>
          <w:ilvl w:val="0"/>
          <w:numId w:val="24"/>
        </w:numPr>
        <w:jc w:val="both"/>
        <w:rPr>
          <w:rFonts w:ascii="Calibri" w:eastAsia="Courier New" w:hAnsi="Calibri"/>
          <w:lang w:val="pl-PL"/>
        </w:rPr>
      </w:pPr>
      <w:r>
        <w:rPr>
          <w:rFonts w:ascii="Calibri" w:eastAsia="Courier New" w:hAnsi="Calibri"/>
          <w:lang w:val="pl-PL"/>
        </w:rPr>
        <w:t xml:space="preserve">liczba </w:t>
      </w:r>
      <w:r>
        <w:rPr>
          <w:rFonts w:ascii="Calibri" w:eastAsia="Courier New" w:hAnsi="Calibri"/>
          <w:i/>
          <w:iCs/>
          <w:lang w:val="pl-PL"/>
        </w:rPr>
        <w:t>Enterokoków kałowych:</w:t>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t>0</w:t>
      </w:r>
    </w:p>
    <w:p w:rsidR="008C039D" w:rsidRDefault="00FE1EF8">
      <w:pPr>
        <w:pStyle w:val="WW-Domylnie"/>
        <w:numPr>
          <w:ilvl w:val="0"/>
          <w:numId w:val="24"/>
        </w:numPr>
        <w:jc w:val="both"/>
        <w:rPr>
          <w:rFonts w:ascii="Calibri" w:eastAsia="Courier New" w:hAnsi="Calibri"/>
          <w:lang w:val="pl-PL"/>
        </w:rPr>
      </w:pPr>
      <w:r>
        <w:rPr>
          <w:rFonts w:ascii="Calibri" w:eastAsia="Courier New" w:hAnsi="Calibri"/>
          <w:lang w:val="pl-PL"/>
        </w:rPr>
        <w:t>ogólna liczba mikroorganizmów w temperatur</w:t>
      </w:r>
      <w:r>
        <w:rPr>
          <w:rFonts w:ascii="Calibri" w:eastAsia="Courier New" w:hAnsi="Calibri"/>
          <w:lang w:val="pl-PL"/>
        </w:rPr>
        <w:t>ze 22°C</w:t>
      </w:r>
      <w:r>
        <w:rPr>
          <w:rFonts w:ascii="Calibri" w:eastAsia="Courier New" w:hAnsi="Calibri"/>
          <w:lang w:val="pl-PL"/>
        </w:rPr>
        <w:tab/>
      </w:r>
      <w:r>
        <w:rPr>
          <w:rFonts w:ascii="Calibri" w:eastAsia="Courier New" w:hAnsi="Calibri"/>
          <w:lang w:val="pl-PL"/>
        </w:rPr>
        <w:tab/>
        <w:t>nie wykryto w 1ml.</w:t>
      </w:r>
    </w:p>
    <w:p w:rsidR="008C039D" w:rsidRDefault="00FE1EF8">
      <w:pPr>
        <w:pStyle w:val="WW-Domylnie"/>
        <w:jc w:val="both"/>
        <w:rPr>
          <w:rFonts w:ascii="Calibri" w:eastAsia="Courier New" w:hAnsi="Calibri"/>
          <w:lang w:val="pl-PL"/>
        </w:rPr>
      </w:pPr>
      <w:r>
        <w:rPr>
          <w:rFonts w:ascii="Calibri" w:eastAsia="Courier New" w:hAnsi="Calibri"/>
          <w:lang w:val="pl-PL"/>
        </w:rPr>
        <w:t>Sprawozdanie z badań bakteriologicznych wody stanowi załącznik nr …..</w:t>
      </w:r>
    </w:p>
    <w:p w:rsidR="008C039D" w:rsidRDefault="00FE1EF8">
      <w:pPr>
        <w:pStyle w:val="WW-Domylnie"/>
        <w:jc w:val="both"/>
        <w:rPr>
          <w:rFonts w:ascii="Calibri" w:eastAsia="Courier New" w:hAnsi="Calibri"/>
          <w:lang w:val="pl-PL"/>
        </w:rPr>
      </w:pPr>
      <w:r>
        <w:rPr>
          <w:rFonts w:ascii="Calibri" w:eastAsia="Courier New" w:hAnsi="Calibri"/>
          <w:lang w:val="pl-PL"/>
        </w:rPr>
        <w:t xml:space="preserve"> </w:t>
      </w:r>
      <w:r>
        <w:rPr>
          <w:rFonts w:ascii="Calibri" w:eastAsia="Courier New" w:hAnsi="Calibri"/>
          <w:lang w:val="pl-PL"/>
        </w:rPr>
        <w:tab/>
      </w:r>
    </w:p>
    <w:p w:rsidR="008C039D" w:rsidRDefault="008C039D">
      <w:pPr>
        <w:pStyle w:val="WW-Domylnie"/>
        <w:jc w:val="both"/>
        <w:rPr>
          <w:rFonts w:ascii="Calibri" w:eastAsia="Courier New" w:hAnsi="Calibri"/>
          <w:lang w:val="pl-PL"/>
        </w:rPr>
      </w:pPr>
    </w:p>
    <w:p w:rsidR="008C039D" w:rsidRDefault="00FE1EF8">
      <w:pPr>
        <w:pStyle w:val="WW-Domylnie"/>
        <w:jc w:val="both"/>
        <w:rPr>
          <w:rFonts w:ascii="Calibri" w:eastAsia="Calibri" w:hAnsi="Calibri"/>
          <w:b/>
          <w:bCs/>
          <w:lang w:val="pl-PL"/>
        </w:rPr>
      </w:pPr>
      <w:r>
        <w:rPr>
          <w:rFonts w:ascii="Calibri" w:eastAsia="Calibri" w:hAnsi="Calibri"/>
          <w:b/>
          <w:bCs/>
          <w:lang w:val="pl-PL"/>
        </w:rPr>
        <w:t>13. OBLICZENIA  HYDROGEOLOGICZNE</w:t>
      </w:r>
    </w:p>
    <w:p w:rsidR="008C039D" w:rsidRDefault="00FE1EF8">
      <w:pPr>
        <w:pStyle w:val="WW-Domylnie"/>
        <w:jc w:val="both"/>
        <w:rPr>
          <w:rFonts w:ascii="Calibri" w:eastAsia="Calibri" w:hAnsi="Calibri"/>
          <w:lang w:val="pl-PL"/>
        </w:rPr>
      </w:pPr>
      <w:r>
        <w:rPr>
          <w:rFonts w:ascii="Calibri" w:eastAsia="Calibri" w:hAnsi="Calibri"/>
          <w:lang w:val="pl-PL"/>
        </w:rPr>
        <w:tab/>
        <w:t xml:space="preserve">W niniejszym rozdziale metodami obliczeniowymi określono parametry hydrogeologiczne ujętego poziomu wodonośnego oraz </w:t>
      </w:r>
      <w:r>
        <w:rPr>
          <w:rFonts w:ascii="Calibri" w:eastAsia="Calibri" w:hAnsi="Calibri"/>
          <w:lang w:val="pl-PL"/>
        </w:rPr>
        <w:t>sprawność hydrauliczną dokumentowanego otworu stu</w:t>
      </w:r>
      <w:r>
        <w:rPr>
          <w:rFonts w:ascii="Calibri" w:eastAsia="Calibri" w:hAnsi="Calibri"/>
          <w:lang w:val="pl-PL"/>
        </w:rPr>
        <w:softHyphen/>
        <w:t xml:space="preserve">     dziennego Nr 3. Do tego celu wykorzystano wyniki pomiarów opadania i wzniosu lustra wody w czasie pompowania pomiarowego przeprowadzonego w dniach 05 – 09.10.2022r.</w:t>
      </w:r>
    </w:p>
    <w:p w:rsidR="008C039D" w:rsidRDefault="00FE1EF8">
      <w:pPr>
        <w:pStyle w:val="WW-Domylnie"/>
        <w:jc w:val="both"/>
      </w:pPr>
      <w:r>
        <w:rPr>
          <w:rFonts w:ascii="Calibri" w:eastAsia="Calibri" w:hAnsi="Calibri"/>
          <w:lang w:val="pl-PL"/>
        </w:rPr>
        <w:t>Należy zaznaczyć, że w trakcie pomp</w:t>
      </w:r>
      <w:r>
        <w:rPr>
          <w:rFonts w:ascii="Calibri" w:eastAsia="Calibri" w:hAnsi="Calibri"/>
          <w:lang w:val="pl-PL"/>
        </w:rPr>
        <w:t>owania otworu z pierwszą wydajnością Q</w:t>
      </w:r>
      <w:r>
        <w:rPr>
          <w:rFonts w:ascii="Calibri" w:eastAsia="Calibri" w:hAnsi="Calibri"/>
          <w:vertAlign w:val="subscript"/>
          <w:lang w:val="pl-PL"/>
        </w:rPr>
        <w:t>1</w:t>
      </w:r>
      <w:r>
        <w:rPr>
          <w:rFonts w:ascii="Calibri" w:eastAsia="Calibri" w:hAnsi="Calibri"/>
          <w:lang w:val="pl-PL"/>
        </w:rPr>
        <w:t xml:space="preserve"> = 20,0m</w:t>
      </w:r>
      <w:r>
        <w:rPr>
          <w:rFonts w:ascii="Calibri" w:eastAsia="Calibri" w:hAnsi="Calibri"/>
          <w:sz w:val="22"/>
          <w:vertAlign w:val="superscript"/>
          <w:lang w:val="pl-PL"/>
        </w:rPr>
        <w:t>3</w:t>
      </w:r>
      <w:r>
        <w:rPr>
          <w:rFonts w:ascii="Calibri" w:eastAsia="Calibri" w:hAnsi="Calibri"/>
          <w:lang w:val="pl-PL"/>
        </w:rPr>
        <w:t xml:space="preserve">/godz, w czasie 16 godzin nie uzyskano pełnej stabilizacji dynamicznego lustra wody, co skutkuje </w:t>
      </w:r>
      <w:r>
        <w:rPr>
          <w:rFonts w:ascii="Calibri" w:eastAsia="Calibri" w:hAnsi="Calibri"/>
          <w:u w:val="single"/>
          <w:lang w:val="pl-PL"/>
        </w:rPr>
        <w:t>zaniżoną</w:t>
      </w:r>
      <w:r>
        <w:rPr>
          <w:rFonts w:ascii="Calibri" w:eastAsia="Calibri" w:hAnsi="Calibri"/>
          <w:lang w:val="pl-PL"/>
        </w:rPr>
        <w:t xml:space="preserve"> </w:t>
      </w:r>
      <w:r>
        <w:rPr>
          <w:rFonts w:ascii="Calibri" w:eastAsia="Calibri" w:hAnsi="Calibri"/>
          <w:u w:val="single"/>
          <w:lang w:val="pl-PL"/>
        </w:rPr>
        <w:t>wartością depresji.</w:t>
      </w:r>
      <w:r>
        <w:rPr>
          <w:rFonts w:ascii="Calibri" w:eastAsia="Calibri" w:hAnsi="Calibri"/>
          <w:lang w:val="pl-PL"/>
        </w:rPr>
        <w:t xml:space="preserve"> Z tego względu danych z pierwszego stopnia dynamicznego próbnego pompowania  n i e  u w z g l ę d n i o n o  w  o b l  i c z e n i a c h h y d r o g e o l o g i c z n y c h.</w:t>
      </w:r>
    </w:p>
    <w:p w:rsidR="008C039D" w:rsidRDefault="008C039D">
      <w:pPr>
        <w:pStyle w:val="WW-Domylnie"/>
        <w:jc w:val="both"/>
        <w:rPr>
          <w:rFonts w:ascii="Calibri" w:eastAsia="Calibri" w:hAnsi="Calibri"/>
          <w:lang w:val="pl-PL"/>
        </w:rPr>
      </w:pPr>
    </w:p>
    <w:p w:rsidR="008C039D" w:rsidRDefault="00FE1EF8">
      <w:pPr>
        <w:pStyle w:val="WW-Domylnie"/>
        <w:jc w:val="both"/>
        <w:rPr>
          <w:rFonts w:ascii="Calibri" w:eastAsia="Calibri" w:hAnsi="Calibri"/>
          <w:vertAlign w:val="subscript"/>
          <w:lang w:val="pl-PL"/>
        </w:rPr>
      </w:pPr>
      <w:r>
        <w:rPr>
          <w:rFonts w:ascii="Calibri" w:eastAsia="Calibri" w:hAnsi="Calibri"/>
          <w:vertAlign w:val="subscript"/>
          <w:lang w:val="pl-PL"/>
        </w:rPr>
        <w:t xml:space="preserve">  </w:t>
      </w:r>
    </w:p>
    <w:p w:rsidR="008C039D" w:rsidRDefault="00FE1EF8">
      <w:pPr>
        <w:pStyle w:val="WW-Domylnie"/>
        <w:jc w:val="both"/>
        <w:rPr>
          <w:rFonts w:ascii="Calibri" w:eastAsia="Calibri" w:hAnsi="Calibri"/>
          <w:lang w:val="pl-PL"/>
        </w:rPr>
      </w:pPr>
      <w:r>
        <w:rPr>
          <w:rFonts w:ascii="Calibri" w:eastAsia="Calibri" w:hAnsi="Calibri"/>
          <w:lang w:val="pl-PL"/>
        </w:rPr>
        <w:t xml:space="preserve">13.1. </w:t>
      </w:r>
      <w:r>
        <w:rPr>
          <w:rFonts w:ascii="Calibri" w:eastAsia="Calibri" w:hAnsi="Calibri"/>
          <w:u w:val="single"/>
          <w:lang w:val="pl-PL"/>
        </w:rPr>
        <w:t>Obliczenie zeskoku hydraulicznego w strefie przyotworowej</w:t>
      </w:r>
    </w:p>
    <w:p w:rsidR="008C039D" w:rsidRDefault="00FE1EF8">
      <w:pPr>
        <w:pStyle w:val="WW-Domylnie"/>
        <w:ind w:firstLine="708"/>
        <w:jc w:val="both"/>
        <w:rPr>
          <w:rFonts w:ascii="Calibri" w:eastAsia="Calibri" w:hAnsi="Calibri"/>
          <w:lang w:val="pl-PL"/>
        </w:rPr>
      </w:pPr>
      <w:r>
        <w:rPr>
          <w:rFonts w:ascii="Calibri" w:eastAsia="Calibri" w:hAnsi="Calibri"/>
          <w:lang w:val="pl-PL"/>
        </w:rPr>
        <w:t>W strefie pr</w:t>
      </w:r>
      <w:r>
        <w:rPr>
          <w:rFonts w:ascii="Calibri" w:eastAsia="Calibri" w:hAnsi="Calibri"/>
          <w:lang w:val="pl-PL"/>
        </w:rPr>
        <w:t>zyotworowej ma miejsce wzrost oporów hydraulicznych dopływającej wody. Jest on spowodowany niejednorodnością ośrodka wodonośnego oraz zwiększoną prędkością prze</w:t>
      </w:r>
      <w:r>
        <w:rPr>
          <w:rFonts w:ascii="Calibri" w:eastAsia="Calibri" w:hAnsi="Calibri"/>
          <w:lang w:val="pl-PL"/>
        </w:rPr>
        <w:softHyphen/>
        <w:t xml:space="preserve">     mieszczających się strug wodnych w tej strefie. Zjawisko to przejawia się wzrostem depresj</w:t>
      </w:r>
      <w:r>
        <w:rPr>
          <w:rFonts w:ascii="Calibri" w:eastAsia="Calibri" w:hAnsi="Calibri"/>
          <w:lang w:val="pl-PL"/>
        </w:rPr>
        <w:t xml:space="preserve">i w otworze pompowanym. W efekcie, przyjmując do obliczeń pomierzone wartości depresji uzyskuje się </w:t>
      </w:r>
      <w:r>
        <w:rPr>
          <w:rFonts w:ascii="Calibri" w:eastAsia="Calibri" w:hAnsi="Calibri"/>
          <w:u w:val="single"/>
          <w:lang w:val="pl-PL"/>
        </w:rPr>
        <w:t>zaniżone wartości współczynnika filtracji.</w:t>
      </w:r>
      <w:r>
        <w:rPr>
          <w:rFonts w:ascii="Calibri" w:eastAsia="Calibri" w:hAnsi="Calibri"/>
          <w:lang w:val="pl-PL"/>
        </w:rPr>
        <w:t xml:space="preserve"> Aby tego uniknąć, w pierwszej kolejności określono wielkość zeskoku hydraulicznego w strefie przyotworowej . Nast</w:t>
      </w:r>
      <w:r>
        <w:rPr>
          <w:rFonts w:ascii="Calibri" w:eastAsia="Calibri" w:hAnsi="Calibri"/>
          <w:lang w:val="pl-PL"/>
        </w:rPr>
        <w:t xml:space="preserve">ępnie pomniejszono zmierzoną wartość depresji o obliczoną wartość zeskoku hydraulicznego. Depresje skorygowane odpowiadają laminarnemu przepływowi wody w warstwie wodonośnej poza strefą przyotworową. Dla tego typu przepływu, współczynnik filtracji warstwy </w:t>
      </w:r>
      <w:r>
        <w:rPr>
          <w:rFonts w:ascii="Calibri" w:eastAsia="Calibri" w:hAnsi="Calibri"/>
          <w:lang w:val="pl-PL"/>
        </w:rPr>
        <w:t>wodonośnej oblicza się wzorami klasycznymi, które wyni</w:t>
      </w:r>
      <w:r>
        <w:rPr>
          <w:rFonts w:ascii="Calibri" w:eastAsia="Calibri" w:hAnsi="Calibri"/>
          <w:lang w:val="pl-PL"/>
        </w:rPr>
        <w:softHyphen/>
        <w:t xml:space="preserve">     kają z liniowego prawa filtracji.</w:t>
      </w:r>
    </w:p>
    <w:p w:rsidR="008C039D" w:rsidRDefault="00FE1EF8">
      <w:pPr>
        <w:pStyle w:val="WW-Domylnie"/>
        <w:jc w:val="both"/>
        <w:rPr>
          <w:rFonts w:ascii="Calibri" w:eastAsia="Calibri" w:hAnsi="Calibri"/>
          <w:lang w:val="pl-PL"/>
        </w:rPr>
      </w:pPr>
      <w:r>
        <w:rPr>
          <w:rFonts w:ascii="Calibri" w:eastAsia="Calibri" w:hAnsi="Calibri"/>
          <w:lang w:val="pl-PL"/>
        </w:rPr>
        <w:tab/>
        <w:t>Depresja w pompowanym otworze studziennym jest sumą oporu przepływu laminarnego w warstwie wodonośnej oraz przepływu turbulentnego w strefie przyotworowej.</w:t>
      </w:r>
    </w:p>
    <w:p w:rsidR="008C039D" w:rsidRDefault="00FE1EF8">
      <w:pPr>
        <w:pStyle w:val="WW-Domylnie"/>
        <w:jc w:val="both"/>
        <w:rPr>
          <w:rFonts w:ascii="Calibri" w:eastAsia="Calibri" w:hAnsi="Calibri"/>
          <w:lang w:val="pl-PL"/>
        </w:rPr>
      </w:pPr>
      <w:r>
        <w:rPr>
          <w:rFonts w:ascii="Calibri" w:eastAsia="Calibri" w:hAnsi="Calibri"/>
          <w:lang w:val="pl-PL"/>
        </w:rPr>
        <w:t xml:space="preserve"> Opi</w:t>
      </w:r>
      <w:r>
        <w:rPr>
          <w:rFonts w:ascii="Calibri" w:eastAsia="Calibri" w:hAnsi="Calibri"/>
          <w:lang w:val="pl-PL"/>
        </w:rPr>
        <w:t>suje to zależność:</w:t>
      </w:r>
    </w:p>
    <w:p w:rsidR="008C039D" w:rsidRDefault="00FE1EF8">
      <w:pPr>
        <w:pStyle w:val="WW-Domylnie"/>
        <w:jc w:val="both"/>
        <w:rPr>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t xml:space="preserve">     </w:t>
      </w:r>
      <w:r>
        <w:rPr>
          <w:rFonts w:ascii="Calibri" w:eastAsia="Calibri" w:hAnsi="Calibri"/>
          <w:b/>
          <w:bCs/>
          <w:sz w:val="26"/>
          <w:lang w:val="pl-PL"/>
        </w:rPr>
        <w:t>s</w:t>
      </w:r>
      <w:r w:rsidRPr="008C039D">
        <w:rPr>
          <w:rFonts w:ascii="Calibri" w:eastAsia="Calibri" w:hAnsi="Calibri"/>
          <w:b/>
          <w:bCs/>
          <w:position w:val="-6"/>
          <w:sz w:val="26"/>
          <w:lang w:val="pl-PL"/>
        </w:rPr>
        <w:t>c</w:t>
      </w:r>
      <w:r>
        <w:rPr>
          <w:rFonts w:ascii="Calibri" w:eastAsia="Calibri" w:hAnsi="Calibri"/>
          <w:b/>
          <w:bCs/>
          <w:sz w:val="26"/>
          <w:lang w:val="pl-PL"/>
        </w:rPr>
        <w:t xml:space="preserve"> = s</w:t>
      </w:r>
      <w:r w:rsidRPr="008C039D">
        <w:rPr>
          <w:rFonts w:ascii="Calibri" w:eastAsia="Calibri" w:hAnsi="Calibri"/>
          <w:b/>
          <w:bCs/>
          <w:position w:val="-6"/>
          <w:sz w:val="26"/>
          <w:lang w:val="pl-PL"/>
        </w:rPr>
        <w:t>w</w:t>
      </w:r>
      <w:r>
        <w:rPr>
          <w:rFonts w:ascii="Calibri" w:eastAsia="Calibri" w:hAnsi="Calibri"/>
          <w:b/>
          <w:bCs/>
          <w:sz w:val="26"/>
          <w:lang w:val="pl-PL"/>
        </w:rPr>
        <w:t xml:space="preserve"> + </w:t>
      </w:r>
      <w:r>
        <w:rPr>
          <w:rFonts w:ascii="Symbol" w:hAnsi="Symbol"/>
          <w:b/>
          <w:bCs/>
          <w:sz w:val="26"/>
          <w:lang w:val="pl-PL"/>
        </w:rPr>
        <w:t></w:t>
      </w:r>
      <w:r>
        <w:rPr>
          <w:rFonts w:ascii="Calibri" w:eastAsia="Calibri" w:hAnsi="Calibri"/>
          <w:b/>
          <w:bCs/>
          <w:sz w:val="26"/>
          <w:lang w:val="pl-PL"/>
        </w:rPr>
        <w:t>s = BQ + CQ</w:t>
      </w:r>
      <w:r w:rsidRPr="008C039D">
        <w:rPr>
          <w:rFonts w:ascii="Calibri" w:eastAsia="Calibri" w:hAnsi="Calibri"/>
          <w:b/>
          <w:bCs/>
          <w:position w:val="6"/>
          <w:sz w:val="26"/>
          <w:lang w:val="pl-PL"/>
        </w:rPr>
        <w:t>n</w:t>
      </w:r>
      <w:r w:rsidRPr="008C039D">
        <w:rPr>
          <w:rFonts w:ascii="Calibri" w:eastAsia="Calibri" w:hAnsi="Calibri"/>
          <w:position w:val="10"/>
          <w:lang w:val="pl-PL"/>
        </w:rPr>
        <w:tab/>
      </w:r>
      <w:r>
        <w:rPr>
          <w:rFonts w:ascii="Calibri" w:eastAsia="Calibri" w:hAnsi="Calibri"/>
          <w:lang w:val="pl-PL"/>
        </w:rPr>
        <w:tab/>
      </w:r>
      <w:r>
        <w:rPr>
          <w:rFonts w:ascii="Calibri" w:eastAsia="Calibri" w:hAnsi="Calibri"/>
          <w:lang w:val="pl-PL"/>
        </w:rPr>
        <w:tab/>
        <w:t xml:space="preserve">                                           [1]</w:t>
      </w:r>
    </w:p>
    <w:p w:rsidR="008C039D" w:rsidRDefault="00FE1EF8">
      <w:pPr>
        <w:pStyle w:val="WW-Domylnie"/>
        <w:jc w:val="both"/>
        <w:rPr>
          <w:rFonts w:ascii="Calibri" w:eastAsia="Calibri" w:hAnsi="Calibri"/>
          <w:lang w:val="pl-PL"/>
        </w:rPr>
      </w:pPr>
      <w:r>
        <w:rPr>
          <w:rFonts w:ascii="Calibri" w:eastAsia="Calibri" w:hAnsi="Calibri"/>
          <w:lang w:val="pl-PL"/>
        </w:rPr>
        <w:t>gdzie: s</w:t>
      </w:r>
      <w:r w:rsidRPr="008C039D">
        <w:rPr>
          <w:rFonts w:ascii="Calibri" w:eastAsia="Calibri" w:hAnsi="Calibri"/>
          <w:position w:val="-10"/>
          <w:lang w:val="pl-PL"/>
        </w:rPr>
        <w:t>c</w:t>
      </w:r>
      <w:r>
        <w:rPr>
          <w:rFonts w:ascii="Calibri" w:eastAsia="Calibri" w:hAnsi="Calibri"/>
          <w:lang w:val="pl-PL"/>
        </w:rPr>
        <w:t xml:space="preserve"> - depresja całkowita pomierzona w pompowanym otworze</w:t>
      </w:r>
    </w:p>
    <w:p w:rsidR="008C039D" w:rsidRDefault="00FE1EF8">
      <w:pPr>
        <w:pStyle w:val="WW-Domylnie"/>
        <w:jc w:val="both"/>
        <w:rPr>
          <w:rFonts w:ascii="Calibri" w:eastAsia="Calibri" w:hAnsi="Calibri"/>
          <w:lang w:val="pl-PL"/>
        </w:rPr>
      </w:pPr>
      <w:r>
        <w:rPr>
          <w:rFonts w:ascii="Calibri" w:eastAsia="Calibri" w:hAnsi="Calibri"/>
          <w:lang w:val="pl-PL"/>
        </w:rPr>
        <w:t xml:space="preserve">           s</w:t>
      </w:r>
      <w:r w:rsidRPr="008C039D">
        <w:rPr>
          <w:rFonts w:ascii="Calibri" w:eastAsia="Calibri" w:hAnsi="Calibri"/>
          <w:position w:val="-10"/>
          <w:lang w:val="pl-PL"/>
        </w:rPr>
        <w:t>w</w:t>
      </w:r>
      <w:r>
        <w:rPr>
          <w:rFonts w:ascii="Calibri" w:eastAsia="Calibri" w:hAnsi="Calibri"/>
          <w:lang w:val="pl-PL"/>
        </w:rPr>
        <w:t xml:space="preserve"> - depresja w warstwie wodonośnej poza strefą przyotworową (s</w:t>
      </w:r>
      <w:r w:rsidRPr="008C039D">
        <w:rPr>
          <w:rFonts w:ascii="Calibri" w:eastAsia="Calibri" w:hAnsi="Calibri"/>
          <w:position w:val="-10"/>
          <w:lang w:val="pl-PL"/>
        </w:rPr>
        <w:t>w</w:t>
      </w:r>
      <w:r>
        <w:rPr>
          <w:rFonts w:ascii="Calibri" w:eastAsia="Calibri" w:hAnsi="Calibri"/>
          <w:lang w:val="pl-PL"/>
        </w:rPr>
        <w:t xml:space="preserve"> = BQ)</w:t>
      </w:r>
    </w:p>
    <w:p w:rsidR="008C039D" w:rsidRDefault="00FE1EF8">
      <w:pPr>
        <w:pStyle w:val="WW-Domylnie"/>
        <w:jc w:val="both"/>
        <w:rPr>
          <w:lang w:val="pl-PL"/>
        </w:rPr>
      </w:pPr>
      <w:r>
        <w:rPr>
          <w:rFonts w:ascii="Calibri" w:eastAsia="Calibri" w:hAnsi="Calibri"/>
          <w:lang w:val="pl-PL"/>
        </w:rPr>
        <w:t xml:space="preserve">           </w:t>
      </w:r>
      <w:r>
        <w:rPr>
          <w:rFonts w:ascii="Symbol" w:hAnsi="Symbol"/>
          <w:lang w:val="pl-PL"/>
        </w:rPr>
        <w:t></w:t>
      </w:r>
      <w:r>
        <w:rPr>
          <w:rFonts w:ascii="Calibri" w:eastAsia="Calibri" w:hAnsi="Calibri"/>
          <w:lang w:val="pl-PL"/>
        </w:rPr>
        <w:t>s  - zeskok hydrauliczny lustra wody w strefie przyotworowej (</w:t>
      </w:r>
      <w:r>
        <w:rPr>
          <w:rFonts w:ascii="Symbol" w:hAnsi="Symbol"/>
          <w:lang w:val="pl-PL"/>
        </w:rPr>
        <w:t></w:t>
      </w:r>
      <w:r>
        <w:rPr>
          <w:rFonts w:ascii="Calibri" w:eastAsia="Calibri" w:hAnsi="Calibri"/>
          <w:lang w:val="pl-PL"/>
        </w:rPr>
        <w:t>s = CQ</w:t>
      </w:r>
      <w:r w:rsidRPr="008C039D">
        <w:rPr>
          <w:rFonts w:ascii="Calibri" w:eastAsia="Calibri" w:hAnsi="Calibri"/>
          <w:position w:val="10"/>
          <w:lang w:val="pl-PL"/>
        </w:rPr>
        <w:t>n</w:t>
      </w:r>
      <w:r>
        <w:rPr>
          <w:rFonts w:ascii="Calibri" w:eastAsia="Calibri" w:hAnsi="Calibri"/>
          <w:lang w:val="pl-PL"/>
        </w:rPr>
        <w:t>)</w:t>
      </w:r>
    </w:p>
    <w:p w:rsidR="008C039D" w:rsidRDefault="00FE1EF8">
      <w:pPr>
        <w:pStyle w:val="WW-Domylnie"/>
        <w:jc w:val="both"/>
        <w:rPr>
          <w:rFonts w:ascii="Calibri" w:eastAsia="Calibri" w:hAnsi="Calibri"/>
          <w:lang w:val="pl-PL"/>
        </w:rPr>
      </w:pPr>
      <w:r>
        <w:rPr>
          <w:rFonts w:ascii="Calibri" w:eastAsia="Calibri" w:hAnsi="Calibri"/>
          <w:lang w:val="pl-PL"/>
        </w:rPr>
        <w:t xml:space="preserve">           B</w:t>
      </w:r>
      <w:r w:rsidRPr="008C039D">
        <w:rPr>
          <w:rFonts w:ascii="Calibri" w:eastAsia="Calibri" w:hAnsi="Calibri"/>
          <w:position w:val="-10"/>
          <w:lang w:val="pl-PL"/>
        </w:rPr>
        <w:t xml:space="preserve">   </w:t>
      </w:r>
      <w:r>
        <w:rPr>
          <w:rFonts w:ascii="Calibri" w:eastAsia="Calibri" w:hAnsi="Calibri"/>
          <w:lang w:val="pl-PL"/>
        </w:rPr>
        <w:t xml:space="preserve"> - współczynnik oporu hydraulicznego warstwy wodonośnej</w:t>
      </w:r>
    </w:p>
    <w:p w:rsidR="008C039D" w:rsidRDefault="00FE1EF8">
      <w:pPr>
        <w:pStyle w:val="WW-Domylnie"/>
        <w:jc w:val="both"/>
        <w:rPr>
          <w:rFonts w:ascii="Calibri" w:eastAsia="Calibri" w:hAnsi="Calibri"/>
          <w:lang w:val="pl-PL"/>
        </w:rPr>
      </w:pPr>
      <w:r>
        <w:rPr>
          <w:rFonts w:ascii="Calibri" w:eastAsia="Calibri" w:hAnsi="Calibri"/>
          <w:lang w:val="pl-PL"/>
        </w:rPr>
        <w:t xml:space="preserve">           C   -  współczynnik oporu hydraulicznego strefy przyotworowej</w:t>
      </w:r>
    </w:p>
    <w:p w:rsidR="008C039D" w:rsidRDefault="00FE1EF8">
      <w:pPr>
        <w:pStyle w:val="WW-Domylnie"/>
        <w:jc w:val="both"/>
        <w:rPr>
          <w:rFonts w:ascii="Calibri" w:eastAsia="Calibri" w:hAnsi="Calibri"/>
          <w:lang w:val="pl-PL"/>
        </w:rPr>
      </w:pPr>
      <w:r>
        <w:rPr>
          <w:rFonts w:ascii="Calibri" w:eastAsia="Calibri" w:hAnsi="Calibri"/>
          <w:lang w:val="pl-PL"/>
        </w:rPr>
        <w:t xml:space="preserve">           Q  -  wydajność pompowania</w:t>
      </w:r>
    </w:p>
    <w:p w:rsidR="008C039D" w:rsidRDefault="00FE1EF8">
      <w:pPr>
        <w:pStyle w:val="WW-Domylnie"/>
        <w:jc w:val="both"/>
        <w:rPr>
          <w:rFonts w:eastAsia="Calibri"/>
          <w:lang w:val="pl-PL"/>
        </w:rPr>
      </w:pPr>
      <w:r>
        <w:rPr>
          <w:rFonts w:ascii="Calibri" w:eastAsia="Calibri" w:hAnsi="Calibri"/>
          <w:lang w:val="pl-PL"/>
        </w:rPr>
        <w:t xml:space="preserve">           gdy </w:t>
      </w:r>
      <w:r>
        <w:rPr>
          <w:rFonts w:ascii="Calibri" w:eastAsia="Calibri" w:hAnsi="Calibri"/>
          <w:b/>
          <w:bCs/>
          <w:lang w:val="pl-PL"/>
        </w:rPr>
        <w:t>n = 2</w:t>
      </w:r>
      <w:r>
        <w:rPr>
          <w:rFonts w:ascii="Calibri" w:eastAsia="Calibri" w:hAnsi="Calibri"/>
          <w:lang w:val="pl-PL"/>
        </w:rPr>
        <w:t xml:space="preserve">: funkcja s/Q = f(Q)  jest prostoliniowa;    gdy </w:t>
      </w:r>
      <w:r>
        <w:rPr>
          <w:rFonts w:ascii="Calibri" w:eastAsia="Calibri" w:hAnsi="Calibri"/>
          <w:b/>
          <w:bCs/>
          <w:lang w:val="pl-PL"/>
        </w:rPr>
        <w:t xml:space="preserve">n </w:t>
      </w:r>
      <w:r>
        <w:rPr>
          <w:rFonts w:ascii="Symbol" w:eastAsia="Calibri" w:hAnsi="Symbol"/>
          <w:b/>
          <w:bCs/>
          <w:lang w:val="pl-PL"/>
        </w:rPr>
        <w:t></w:t>
      </w:r>
      <w:r>
        <w:rPr>
          <w:rFonts w:ascii="Calibri" w:eastAsia="Calibri" w:hAnsi="Calibri"/>
          <w:b/>
          <w:bCs/>
          <w:lang w:val="pl-PL"/>
        </w:rPr>
        <w:t xml:space="preserve"> 2:</w:t>
      </w:r>
      <w:r>
        <w:rPr>
          <w:rFonts w:ascii="Calibri" w:eastAsia="Calibri" w:hAnsi="Calibri"/>
          <w:lang w:val="pl-PL"/>
        </w:rPr>
        <w:t xml:space="preserve"> funkcja s/</w:t>
      </w:r>
      <w:r>
        <w:rPr>
          <w:rFonts w:ascii="Calibri" w:eastAsia="Calibri" w:hAnsi="Calibri"/>
          <w:lang w:val="pl-PL"/>
        </w:rPr>
        <w:t>Q = f(Q) krzywoliniowa</w:t>
      </w:r>
      <w:r>
        <w:rPr>
          <w:rFonts w:ascii="Calibri" w:eastAsia="Calibri" w:hAnsi="Calibri"/>
          <w:lang w:val="pl-PL"/>
        </w:rPr>
        <w:tab/>
      </w:r>
    </w:p>
    <w:p w:rsidR="008C039D" w:rsidRDefault="00FE1EF8">
      <w:pPr>
        <w:pStyle w:val="WW-Domylnie"/>
        <w:jc w:val="both"/>
        <w:rPr>
          <w:rFonts w:ascii="Calibri" w:eastAsia="Calibri" w:hAnsi="Calibri"/>
          <w:lang w:val="pl-PL"/>
        </w:rPr>
      </w:pPr>
      <w:r>
        <w:rPr>
          <w:rFonts w:ascii="Calibri" w:eastAsia="Calibri" w:hAnsi="Calibri"/>
          <w:lang w:val="pl-PL"/>
        </w:rPr>
        <w:t>Współczynnik B określono metodą Bruina-Hudsona, odczytując jego wartość z wykresu zależności s/Q = f(Q). Współczynnik C  obliczono metodą Jacoba, stosując w podanej wyżej zależności [1] wy</w:t>
      </w:r>
      <w:r>
        <w:rPr>
          <w:rFonts w:ascii="Calibri" w:eastAsia="Calibri" w:hAnsi="Calibri"/>
          <w:lang w:val="pl-PL"/>
        </w:rPr>
        <w:softHyphen/>
        <w:t>kładnik potęgowy n = 2.  Obliczenia wymieni</w:t>
      </w:r>
      <w:r>
        <w:rPr>
          <w:rFonts w:ascii="Calibri" w:eastAsia="Calibri" w:hAnsi="Calibri"/>
          <w:lang w:val="pl-PL"/>
        </w:rPr>
        <w:t>onych wyżej parametrów wykonano na podstawie wy</w:t>
      </w:r>
      <w:r>
        <w:rPr>
          <w:rFonts w:ascii="Calibri" w:eastAsia="Calibri" w:hAnsi="Calibri"/>
          <w:lang w:val="pl-PL"/>
        </w:rPr>
        <w:softHyphen/>
        <w:t xml:space="preserve">     ników próbnego pompowania studni Nr 3.  Do interpretacji przyjęto pary wartości (Q, s/Q) dla drugiego i trzeciego stopnia dynamicznego pompowania pomiarowego, uzyskując:</w:t>
      </w:r>
    </w:p>
    <w:p w:rsidR="008C039D" w:rsidRDefault="00FE1EF8">
      <w:pPr>
        <w:pStyle w:val="WW-Domylnie"/>
        <w:jc w:val="both"/>
        <w:rPr>
          <w:rFonts w:ascii="Calibri" w:eastAsia="Calibri" w:hAnsi="Calibri"/>
          <w:lang w:val="pl-PL"/>
        </w:rPr>
      </w:pPr>
      <w:r>
        <w:rPr>
          <w:rFonts w:ascii="Calibri" w:eastAsia="Calibri" w:hAnsi="Calibri"/>
          <w:lang w:val="pl-PL"/>
        </w:rPr>
        <w:tab/>
        <w:t xml:space="preserve">- </w:t>
      </w:r>
      <w:r>
        <w:rPr>
          <w:rFonts w:ascii="Calibri" w:eastAsia="Calibri" w:hAnsi="Calibri"/>
          <w:lang w:val="pl-PL"/>
        </w:rPr>
        <w:tab/>
        <w:t>współczynnik oporu warstwy wo</w:t>
      </w:r>
      <w:r>
        <w:rPr>
          <w:rFonts w:ascii="Calibri" w:eastAsia="Calibri" w:hAnsi="Calibri"/>
          <w:lang w:val="pl-PL"/>
        </w:rPr>
        <w:t>donośnej:</w:t>
      </w:r>
      <w:r>
        <w:rPr>
          <w:rFonts w:ascii="Calibri" w:eastAsia="Calibri" w:hAnsi="Calibri"/>
          <w:lang w:val="pl-PL"/>
        </w:rPr>
        <w:tab/>
        <w:t xml:space="preserve"> </w:t>
      </w:r>
      <w:r>
        <w:rPr>
          <w:rFonts w:ascii="Calibri" w:eastAsia="Calibri" w:hAnsi="Calibri"/>
          <w:lang w:val="pl-PL"/>
        </w:rPr>
        <w:tab/>
      </w:r>
      <w:r>
        <w:rPr>
          <w:rFonts w:ascii="Calibri" w:eastAsia="Calibri" w:hAnsi="Calibri"/>
          <w:lang w:val="pl-PL"/>
        </w:rPr>
        <w:tab/>
        <w:t>B</w:t>
      </w:r>
      <w:r w:rsidRPr="008C039D">
        <w:rPr>
          <w:rFonts w:ascii="Calibri" w:eastAsia="Calibri" w:hAnsi="Calibri"/>
          <w:position w:val="-10"/>
          <w:lang w:val="pl-PL"/>
        </w:rPr>
        <w:t xml:space="preserve"> </w:t>
      </w:r>
      <w:r>
        <w:rPr>
          <w:rFonts w:ascii="Calibri" w:eastAsia="Calibri" w:hAnsi="Calibri"/>
          <w:lang w:val="pl-PL"/>
        </w:rPr>
        <w:t xml:space="preserve"> = 0.341 h/m</w:t>
      </w:r>
      <w:r w:rsidRPr="008C039D">
        <w:rPr>
          <w:rFonts w:ascii="Calibri" w:eastAsia="Calibri" w:hAnsi="Calibri"/>
          <w:position w:val="10"/>
          <w:lang w:val="pl-PL"/>
        </w:rPr>
        <w:t>2</w:t>
      </w:r>
    </w:p>
    <w:p w:rsidR="008C039D" w:rsidRDefault="00FE1EF8">
      <w:pPr>
        <w:pStyle w:val="WW-Domylnie"/>
        <w:jc w:val="both"/>
        <w:rPr>
          <w:rFonts w:ascii="Calibri" w:eastAsia="Calibri" w:hAnsi="Calibri"/>
          <w:lang w:val="pl-PL"/>
        </w:rPr>
      </w:pPr>
      <w:r>
        <w:rPr>
          <w:rFonts w:ascii="Calibri" w:eastAsia="Calibri" w:hAnsi="Calibri"/>
          <w:lang w:val="pl-PL"/>
        </w:rPr>
        <w:tab/>
        <w:t xml:space="preserve">- </w:t>
      </w:r>
      <w:r>
        <w:rPr>
          <w:rFonts w:ascii="Calibri" w:eastAsia="Calibri" w:hAnsi="Calibri"/>
          <w:lang w:val="pl-PL"/>
        </w:rPr>
        <w:tab/>
        <w:t xml:space="preserve">współczynnik oporu strefy przyotworowej:    </w:t>
      </w:r>
      <w:r>
        <w:rPr>
          <w:rFonts w:ascii="Calibri" w:eastAsia="Calibri" w:hAnsi="Calibri"/>
          <w:lang w:val="pl-PL"/>
        </w:rPr>
        <w:tab/>
      </w:r>
      <w:r>
        <w:rPr>
          <w:rFonts w:ascii="Calibri" w:eastAsia="Calibri" w:hAnsi="Calibri"/>
          <w:lang w:val="pl-PL"/>
        </w:rPr>
        <w:tab/>
        <w:t>C =  0.00010 h</w:t>
      </w:r>
      <w:r w:rsidRPr="008C039D">
        <w:rPr>
          <w:rFonts w:ascii="Calibri" w:eastAsia="Calibri" w:hAnsi="Calibri"/>
          <w:position w:val="10"/>
          <w:lang w:val="pl-PL"/>
        </w:rPr>
        <w:t>2</w:t>
      </w:r>
      <w:r>
        <w:rPr>
          <w:rFonts w:ascii="Calibri" w:eastAsia="Calibri" w:hAnsi="Calibri"/>
          <w:lang w:val="pl-PL"/>
        </w:rPr>
        <w:t>/m</w:t>
      </w:r>
      <w:r w:rsidRPr="008C039D">
        <w:rPr>
          <w:rFonts w:ascii="Calibri" w:eastAsia="Calibri" w:hAnsi="Calibri"/>
          <w:position w:val="10"/>
          <w:lang w:val="pl-PL"/>
        </w:rPr>
        <w:t>5</w:t>
      </w:r>
    </w:p>
    <w:p w:rsidR="008C039D" w:rsidRDefault="00FE1EF8">
      <w:pPr>
        <w:pStyle w:val="WW-Domylnie"/>
        <w:jc w:val="both"/>
        <w:rPr>
          <w:rFonts w:ascii="Calibri" w:eastAsia="Calibri" w:hAnsi="Calibri"/>
          <w:lang w:val="pl-PL"/>
        </w:rPr>
      </w:pPr>
      <w:r>
        <w:rPr>
          <w:rFonts w:ascii="Calibri" w:eastAsia="Calibri" w:hAnsi="Calibri"/>
          <w:lang w:val="pl-PL"/>
        </w:rPr>
        <w:t xml:space="preserve">Według klasyfikacji Waltona studnia znajduje się w </w:t>
      </w:r>
      <w:r>
        <w:rPr>
          <w:rFonts w:ascii="Calibri" w:eastAsia="Calibri" w:hAnsi="Calibri"/>
          <w:u w:val="single"/>
          <w:lang w:val="pl-PL"/>
        </w:rPr>
        <w:t>I-szej</w:t>
      </w:r>
      <w:r>
        <w:rPr>
          <w:rFonts w:ascii="Calibri" w:eastAsia="Calibri" w:hAnsi="Calibri"/>
          <w:lang w:val="pl-PL"/>
        </w:rPr>
        <w:t xml:space="preserve"> tj. najwyższej klasie sprawności hydraulicznej, ponieważ </w:t>
      </w:r>
      <w:r>
        <w:rPr>
          <w:rFonts w:ascii="Calibri" w:eastAsia="Calibri" w:hAnsi="Calibri"/>
          <w:u w:val="single"/>
          <w:lang w:val="pl-PL"/>
        </w:rPr>
        <w:t>współczynnik C jest niższy</w:t>
      </w:r>
      <w:r>
        <w:rPr>
          <w:rFonts w:ascii="Calibri" w:eastAsia="Calibri" w:hAnsi="Calibri"/>
          <w:lang w:val="pl-PL"/>
        </w:rPr>
        <w:t xml:space="preserve"> od wartości  C =</w:t>
      </w:r>
      <w:r>
        <w:rPr>
          <w:rFonts w:ascii="Calibri" w:eastAsia="Calibri" w:hAnsi="Calibri"/>
          <w:lang w:val="pl-PL"/>
        </w:rPr>
        <w:t xml:space="preserve"> 0,00015 h</w:t>
      </w:r>
      <w:r w:rsidRPr="008C039D">
        <w:rPr>
          <w:rFonts w:ascii="Calibri" w:eastAsia="Calibri" w:hAnsi="Calibri"/>
          <w:position w:val="10"/>
          <w:lang w:val="pl-PL"/>
        </w:rPr>
        <w:t>2</w:t>
      </w:r>
      <w:r>
        <w:rPr>
          <w:rFonts w:ascii="Calibri" w:eastAsia="Calibri" w:hAnsi="Calibri"/>
          <w:lang w:val="pl-PL"/>
        </w:rPr>
        <w:t>/m</w:t>
      </w:r>
      <w:r w:rsidRPr="008C039D">
        <w:rPr>
          <w:rFonts w:ascii="Calibri" w:eastAsia="Calibri" w:hAnsi="Calibri"/>
          <w:position w:val="10"/>
          <w:lang w:val="pl-PL"/>
        </w:rPr>
        <w:t>5</w:t>
      </w:r>
      <w:r>
        <w:rPr>
          <w:rFonts w:ascii="Calibri" w:eastAsia="Calibri" w:hAnsi="Calibri"/>
          <w:lang w:val="pl-PL"/>
        </w:rPr>
        <w:t>.</w:t>
      </w:r>
    </w:p>
    <w:p w:rsidR="008C039D" w:rsidRDefault="00FE1EF8">
      <w:pPr>
        <w:pStyle w:val="WW-Domylnie"/>
        <w:jc w:val="both"/>
        <w:rPr>
          <w:rFonts w:ascii="Calibri" w:eastAsia="Calibri" w:hAnsi="Calibri"/>
          <w:lang w:val="pl-PL"/>
        </w:rPr>
      </w:pPr>
      <w:r>
        <w:rPr>
          <w:rFonts w:ascii="Calibri" w:eastAsia="Calibri" w:hAnsi="Calibri"/>
          <w:lang w:val="pl-PL"/>
        </w:rPr>
        <w:tab/>
        <w:t>Równanie opisujące zależność między wydajnością  a depresją całkowitą w studni ma następującą postać:</w:t>
      </w:r>
    </w:p>
    <w:p w:rsidR="008C039D" w:rsidRDefault="00FE1EF8">
      <w:pPr>
        <w:pStyle w:val="WW-Domylnie"/>
        <w:ind w:firstLine="708"/>
        <w:jc w:val="both"/>
        <w:rPr>
          <w:lang w:val="pl-PL"/>
        </w:rPr>
      </w:pPr>
      <w:r>
        <w:rPr>
          <w:rFonts w:ascii="Calibri" w:eastAsia="Calibri" w:hAnsi="Calibri"/>
          <w:sz w:val="26"/>
          <w:lang w:val="pl-PL"/>
        </w:rPr>
        <w:lastRenderedPageBreak/>
        <w:tab/>
      </w:r>
      <w:r>
        <w:rPr>
          <w:rFonts w:ascii="Calibri" w:eastAsia="Calibri" w:hAnsi="Calibri"/>
          <w:sz w:val="26"/>
          <w:lang w:val="pl-PL"/>
        </w:rPr>
        <w:tab/>
        <w:t xml:space="preserve">         s</w:t>
      </w:r>
      <w:r w:rsidRPr="008C039D">
        <w:rPr>
          <w:rFonts w:ascii="Calibri" w:eastAsia="Calibri" w:hAnsi="Calibri"/>
          <w:position w:val="-6"/>
          <w:sz w:val="26"/>
          <w:lang w:val="pl-PL"/>
        </w:rPr>
        <w:t>c</w:t>
      </w:r>
      <w:r>
        <w:rPr>
          <w:rFonts w:ascii="Calibri" w:eastAsia="Calibri" w:hAnsi="Calibri"/>
          <w:sz w:val="26"/>
          <w:lang w:val="pl-PL"/>
        </w:rPr>
        <w:t xml:space="preserve"> = s</w:t>
      </w:r>
      <w:r w:rsidRPr="008C039D">
        <w:rPr>
          <w:rFonts w:ascii="Calibri" w:eastAsia="Calibri" w:hAnsi="Calibri"/>
          <w:position w:val="-6"/>
          <w:sz w:val="26"/>
          <w:lang w:val="pl-PL"/>
        </w:rPr>
        <w:t>w</w:t>
      </w:r>
      <w:r>
        <w:rPr>
          <w:rFonts w:ascii="Calibri" w:eastAsia="Calibri" w:hAnsi="Calibri"/>
          <w:sz w:val="26"/>
          <w:lang w:val="pl-PL"/>
        </w:rPr>
        <w:t xml:space="preserve"> + </w:t>
      </w:r>
      <w:r>
        <w:rPr>
          <w:rFonts w:ascii="Symbol" w:hAnsi="Symbol"/>
          <w:sz w:val="26"/>
          <w:lang w:val="pl-PL"/>
        </w:rPr>
        <w:t></w:t>
      </w:r>
      <w:r>
        <w:rPr>
          <w:rFonts w:ascii="Calibri" w:eastAsia="Calibri" w:hAnsi="Calibri"/>
          <w:sz w:val="26"/>
          <w:lang w:val="pl-PL"/>
        </w:rPr>
        <w:t>s = BQ + CQ</w:t>
      </w:r>
      <w:r w:rsidRPr="008C039D">
        <w:rPr>
          <w:rFonts w:ascii="Calibri" w:eastAsia="Calibri" w:hAnsi="Calibri"/>
          <w:position w:val="6"/>
          <w:sz w:val="26"/>
          <w:lang w:val="pl-PL"/>
        </w:rPr>
        <w:t>2</w:t>
      </w:r>
      <w:r>
        <w:rPr>
          <w:rFonts w:ascii="Calibri" w:eastAsia="Calibri" w:hAnsi="Calibri"/>
          <w:sz w:val="26"/>
          <w:lang w:val="pl-PL"/>
        </w:rPr>
        <w:t xml:space="preserve"> = 0.341</w:t>
      </w:r>
      <w:r>
        <w:rPr>
          <w:rFonts w:ascii="Calibri" w:eastAsia="Courier New" w:hAnsi="Calibri"/>
          <w:sz w:val="26"/>
          <w:lang w:val="pl-PL"/>
        </w:rPr>
        <w:t>×</w:t>
      </w:r>
      <w:r>
        <w:rPr>
          <w:rFonts w:ascii="Calibri" w:eastAsia="Calibri" w:hAnsi="Calibri"/>
          <w:sz w:val="26"/>
          <w:lang w:val="pl-PL"/>
        </w:rPr>
        <w:t>Q + 0.00010</w:t>
      </w:r>
      <w:r>
        <w:rPr>
          <w:rFonts w:ascii="Calibri" w:eastAsia="Courier New" w:hAnsi="Calibri"/>
          <w:sz w:val="26"/>
          <w:lang w:val="pl-PL"/>
        </w:rPr>
        <w:t>×</w:t>
      </w:r>
      <w:r>
        <w:rPr>
          <w:rFonts w:ascii="Calibri" w:eastAsia="Calibri" w:hAnsi="Calibri"/>
          <w:sz w:val="26"/>
          <w:lang w:val="pl-PL"/>
        </w:rPr>
        <w:t>Q</w:t>
      </w:r>
      <w:r w:rsidRPr="008C039D">
        <w:rPr>
          <w:rFonts w:ascii="Calibri" w:eastAsia="Calibri" w:hAnsi="Calibri"/>
          <w:position w:val="6"/>
          <w:sz w:val="26"/>
          <w:lang w:val="pl-PL"/>
        </w:rPr>
        <w:t>2</w:t>
      </w:r>
      <w:r>
        <w:rPr>
          <w:rFonts w:ascii="Calibri" w:eastAsia="Calibri" w:hAnsi="Calibri"/>
          <w:sz w:val="26"/>
          <w:lang w:val="pl-PL"/>
        </w:rPr>
        <w:t xml:space="preserve"> </w:t>
      </w:r>
      <w:r>
        <w:rPr>
          <w:rFonts w:ascii="Calibri" w:eastAsia="Calibri" w:hAnsi="Calibri"/>
          <w:sz w:val="26"/>
          <w:lang w:val="pl-PL"/>
        </w:rPr>
        <w:tab/>
        <w:t xml:space="preserve"> </w:t>
      </w:r>
      <w:r>
        <w:rPr>
          <w:rFonts w:ascii="Calibri" w:eastAsia="Calibri" w:hAnsi="Calibri"/>
          <w:b/>
          <w:bCs/>
          <w:sz w:val="26"/>
          <w:lang w:val="pl-PL"/>
        </w:rPr>
        <w:t xml:space="preserve">               </w:t>
      </w:r>
      <w:r>
        <w:rPr>
          <w:rFonts w:ascii="Calibri" w:eastAsia="Calibri" w:hAnsi="Calibri"/>
          <w:sz w:val="26"/>
          <w:lang w:val="pl-PL"/>
        </w:rPr>
        <w:t xml:space="preserve">          </w:t>
      </w:r>
      <w:r>
        <w:rPr>
          <w:rFonts w:ascii="Calibri" w:eastAsia="Calibri" w:hAnsi="Calibri"/>
          <w:lang w:val="pl-PL"/>
        </w:rPr>
        <w:t>[2]</w:t>
      </w:r>
    </w:p>
    <w:p w:rsidR="008C039D" w:rsidRDefault="008C039D">
      <w:pPr>
        <w:pStyle w:val="WW-Domylnie"/>
        <w:jc w:val="both"/>
        <w:rPr>
          <w:rFonts w:ascii="Calibri" w:eastAsia="Calibri" w:hAnsi="Calibri"/>
          <w:lang w:val="pl-PL"/>
        </w:rPr>
      </w:pPr>
    </w:p>
    <w:p w:rsidR="008C039D" w:rsidRDefault="00FE1EF8">
      <w:pPr>
        <w:pStyle w:val="WW-Domylnie"/>
        <w:jc w:val="both"/>
        <w:rPr>
          <w:rFonts w:ascii="Calibri" w:hAnsi="Calibri"/>
          <w:lang w:val="pl-PL"/>
        </w:rPr>
      </w:pPr>
      <w:r>
        <w:rPr>
          <w:rFonts w:ascii="Calibri" w:eastAsia="Calibri" w:hAnsi="Calibri"/>
          <w:lang w:val="pl-PL"/>
        </w:rPr>
        <w:t xml:space="preserve">gdzie: </w:t>
      </w:r>
      <w:r>
        <w:rPr>
          <w:rFonts w:ascii="Calibri" w:eastAsia="Calibri" w:hAnsi="Calibri"/>
          <w:lang w:val="pl-PL"/>
        </w:rPr>
        <w:tab/>
      </w:r>
      <w:r>
        <w:rPr>
          <w:rFonts w:ascii="Calibri" w:eastAsia="Calibri" w:hAnsi="Calibri"/>
          <w:lang w:val="pl-PL"/>
        </w:rPr>
        <w:tab/>
        <w:t>s</w:t>
      </w:r>
      <w:r w:rsidRPr="008C039D">
        <w:rPr>
          <w:rFonts w:ascii="Calibri" w:eastAsia="Calibri" w:hAnsi="Calibri"/>
          <w:position w:val="-10"/>
          <w:lang w:val="pl-PL"/>
        </w:rPr>
        <w:t>w</w:t>
      </w:r>
      <w:r>
        <w:rPr>
          <w:rFonts w:ascii="Calibri" w:eastAsia="Calibri" w:hAnsi="Calibri"/>
          <w:lang w:val="pl-PL"/>
        </w:rPr>
        <w:t xml:space="preserve"> = BQ   = 0.341</w:t>
      </w:r>
      <w:r>
        <w:rPr>
          <w:rFonts w:ascii="Calibri" w:eastAsia="Courier New" w:hAnsi="Calibri"/>
          <w:lang w:val="pl-PL"/>
        </w:rPr>
        <w:t>×</w:t>
      </w:r>
      <w:r>
        <w:rPr>
          <w:rFonts w:ascii="Calibri" w:eastAsia="Calibri" w:hAnsi="Calibri"/>
          <w:lang w:val="pl-PL"/>
        </w:rPr>
        <w:t xml:space="preserve">Q               - </w:t>
      </w:r>
      <w:r>
        <w:rPr>
          <w:rFonts w:ascii="Calibri" w:eastAsia="Calibri" w:hAnsi="Calibri"/>
          <w:lang w:val="pl-PL"/>
        </w:rPr>
        <w:tab/>
        <w:t>depresja w warstwie wodonośnej</w:t>
      </w:r>
    </w:p>
    <w:p w:rsidR="008C039D" w:rsidRDefault="00FE1EF8">
      <w:pPr>
        <w:pStyle w:val="WW-Domylnie"/>
        <w:jc w:val="both"/>
        <w:rPr>
          <w:lang w:val="pl-PL"/>
        </w:rPr>
      </w:pPr>
      <w:r>
        <w:rPr>
          <w:rFonts w:ascii="Calibri" w:eastAsia="Calibri" w:hAnsi="Calibri"/>
          <w:lang w:val="pl-PL"/>
        </w:rPr>
        <w:t xml:space="preserve">      </w:t>
      </w:r>
      <w:r>
        <w:rPr>
          <w:rFonts w:ascii="Calibri" w:eastAsia="Calibri" w:hAnsi="Calibri"/>
          <w:lang w:val="pl-PL"/>
        </w:rPr>
        <w:tab/>
      </w:r>
      <w:r>
        <w:rPr>
          <w:rFonts w:ascii="Calibri" w:eastAsia="Calibri" w:hAnsi="Calibri"/>
          <w:lang w:val="pl-PL"/>
        </w:rPr>
        <w:tab/>
      </w:r>
      <w:r>
        <w:rPr>
          <w:rFonts w:ascii="Symbol" w:hAnsi="Symbol"/>
          <w:lang w:val="pl-PL"/>
        </w:rPr>
        <w:t></w:t>
      </w:r>
      <w:r>
        <w:rPr>
          <w:rFonts w:ascii="Calibri" w:eastAsia="Calibri" w:hAnsi="Calibri"/>
          <w:lang w:val="pl-PL"/>
        </w:rPr>
        <w:t>s = CQ</w:t>
      </w:r>
      <w:r w:rsidRPr="008C039D">
        <w:rPr>
          <w:rFonts w:ascii="Calibri" w:eastAsia="Calibri" w:hAnsi="Calibri"/>
          <w:position w:val="10"/>
          <w:lang w:val="pl-PL"/>
        </w:rPr>
        <w:t>2</w:t>
      </w:r>
      <w:r>
        <w:rPr>
          <w:rFonts w:ascii="Calibri" w:eastAsia="Calibri" w:hAnsi="Calibri"/>
          <w:lang w:val="pl-PL"/>
        </w:rPr>
        <w:t xml:space="preserve"> = 0.00010</w:t>
      </w:r>
      <w:r>
        <w:rPr>
          <w:rFonts w:ascii="Calibri" w:eastAsia="Courier New" w:hAnsi="Calibri"/>
          <w:lang w:val="pl-PL"/>
        </w:rPr>
        <w:t>×</w:t>
      </w:r>
      <w:r>
        <w:rPr>
          <w:rFonts w:ascii="Calibri" w:eastAsia="Calibri" w:hAnsi="Calibri"/>
          <w:lang w:val="pl-PL"/>
        </w:rPr>
        <w:t>Q</w:t>
      </w:r>
      <w:r w:rsidRPr="008C039D">
        <w:rPr>
          <w:rFonts w:ascii="Calibri" w:eastAsia="Calibri" w:hAnsi="Calibri"/>
          <w:position w:val="10"/>
          <w:lang w:val="pl-PL"/>
        </w:rPr>
        <w:t>2</w:t>
      </w:r>
      <w:r>
        <w:rPr>
          <w:rFonts w:ascii="Calibri" w:eastAsia="Calibri" w:hAnsi="Calibri"/>
          <w:lang w:val="pl-PL"/>
        </w:rPr>
        <w:t xml:space="preserve">        – </w:t>
      </w:r>
      <w:r>
        <w:rPr>
          <w:rFonts w:ascii="Calibri" w:eastAsia="Calibri" w:hAnsi="Calibri"/>
          <w:lang w:val="pl-PL"/>
        </w:rPr>
        <w:tab/>
        <w:t>zeskok hydrauliczny w strefie przyotworowej.</w:t>
      </w:r>
    </w:p>
    <w:p w:rsidR="008C039D" w:rsidRDefault="00FE1EF8">
      <w:pPr>
        <w:pStyle w:val="WW-Domylnie"/>
        <w:jc w:val="both"/>
        <w:rPr>
          <w:lang w:val="pl-PL"/>
        </w:rPr>
      </w:pPr>
      <w:r>
        <w:rPr>
          <w:rFonts w:ascii="Calibri" w:eastAsia="Calibri" w:hAnsi="Calibri"/>
          <w:lang w:val="pl-PL"/>
        </w:rPr>
        <w:t>Dla kolejnych wydajności próbnego pom</w:t>
      </w:r>
      <w:r>
        <w:rPr>
          <w:rFonts w:ascii="Calibri" w:eastAsia="Calibri" w:hAnsi="Calibri"/>
          <w:lang w:val="pl-PL"/>
        </w:rPr>
        <w:t>powania uzyskano następujące wartości s</w:t>
      </w:r>
      <w:r w:rsidRPr="008C039D">
        <w:rPr>
          <w:rFonts w:ascii="Calibri" w:eastAsia="Calibri" w:hAnsi="Calibri"/>
          <w:position w:val="-7"/>
          <w:sz w:val="18"/>
          <w:szCs w:val="18"/>
          <w:lang w:val="pl-PL"/>
        </w:rPr>
        <w:t>c</w:t>
      </w:r>
      <w:r>
        <w:rPr>
          <w:rFonts w:ascii="Calibri" w:eastAsia="Calibri" w:hAnsi="Calibri"/>
          <w:lang w:val="pl-PL"/>
        </w:rPr>
        <w:t>, s</w:t>
      </w:r>
      <w:r w:rsidRPr="008C039D">
        <w:rPr>
          <w:rFonts w:ascii="Calibri" w:eastAsia="Calibri" w:hAnsi="Calibri"/>
          <w:position w:val="-7"/>
          <w:sz w:val="18"/>
          <w:szCs w:val="18"/>
          <w:lang w:val="pl-PL"/>
        </w:rPr>
        <w:t>w</w:t>
      </w:r>
      <w:r>
        <w:rPr>
          <w:rFonts w:ascii="Calibri" w:eastAsia="Calibri" w:hAnsi="Calibri"/>
          <w:lang w:val="pl-PL"/>
        </w:rPr>
        <w:t xml:space="preserve"> i </w:t>
      </w:r>
      <w:r>
        <w:rPr>
          <w:rFonts w:ascii="Symbol" w:hAnsi="Symbol"/>
          <w:lang w:val="pl-PL"/>
        </w:rPr>
        <w:t></w:t>
      </w:r>
      <w:r>
        <w:rPr>
          <w:rFonts w:ascii="Calibri" w:eastAsia="Calibri" w:hAnsi="Calibri"/>
          <w:lang w:val="pl-PL"/>
        </w:rPr>
        <w:t xml:space="preserve">s:   </w:t>
      </w:r>
    </w:p>
    <w:p w:rsidR="008C039D" w:rsidRDefault="00FE1EF8">
      <w:pPr>
        <w:pStyle w:val="WW-Domylnie"/>
        <w:jc w:val="both"/>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 xml:space="preserve">                  TABELA  NR 6.</w:t>
      </w:r>
    </w:p>
    <w:tbl>
      <w:tblPr>
        <w:tblW w:w="9170" w:type="dxa"/>
        <w:tblInd w:w="170" w:type="dxa"/>
        <w:tblLayout w:type="fixed"/>
        <w:tblCellMar>
          <w:left w:w="10" w:type="dxa"/>
          <w:right w:w="10" w:type="dxa"/>
        </w:tblCellMar>
        <w:tblLook w:val="0000"/>
      </w:tblPr>
      <w:tblGrid>
        <w:gridCol w:w="1174"/>
        <w:gridCol w:w="1122"/>
        <w:gridCol w:w="1774"/>
        <w:gridCol w:w="1369"/>
        <w:gridCol w:w="1826"/>
        <w:gridCol w:w="1905"/>
      </w:tblGrid>
      <w:tr w:rsidR="008C039D" w:rsidTr="008C039D">
        <w:tblPrEx>
          <w:tblCellMar>
            <w:top w:w="0" w:type="dxa"/>
            <w:bottom w:w="0" w:type="dxa"/>
          </w:tblCellMar>
        </w:tblPrEx>
        <w:tc>
          <w:tcPr>
            <w:tcW w:w="1174"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Wydajność</w:t>
            </w: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pompowania</w:t>
            </w: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 m</w:t>
            </w:r>
            <w:r w:rsidRPr="008C039D">
              <w:rPr>
                <w:rFonts w:ascii="Calibri" w:eastAsia="Calibri" w:hAnsi="Calibri"/>
                <w:position w:val="10"/>
                <w:sz w:val="18"/>
                <w:lang w:val="pl-PL"/>
              </w:rPr>
              <w:t>3</w:t>
            </w:r>
            <w:r>
              <w:rPr>
                <w:rFonts w:ascii="Calibri" w:eastAsia="Calibri" w:hAnsi="Calibri"/>
                <w:sz w:val="18"/>
                <w:lang w:val="pl-PL"/>
              </w:rPr>
              <w:t>/h]</w:t>
            </w:r>
          </w:p>
        </w:tc>
        <w:tc>
          <w:tcPr>
            <w:tcW w:w="1122"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Depresja</w:t>
            </w: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w studni</w:t>
            </w:r>
          </w:p>
          <w:p w:rsidR="008C039D" w:rsidRDefault="00FE1EF8">
            <w:pPr>
              <w:pStyle w:val="WW-Domylnie"/>
              <w:tabs>
                <w:tab w:val="left" w:pos="284"/>
              </w:tabs>
              <w:jc w:val="center"/>
              <w:rPr>
                <w:rFonts w:ascii="Calibri" w:eastAsia="Calibri" w:hAnsi="Calibri"/>
                <w:lang w:val="pl-PL"/>
              </w:rPr>
            </w:pPr>
            <w:r>
              <w:rPr>
                <w:rFonts w:ascii="Calibri" w:eastAsia="Calibri" w:hAnsi="Calibri"/>
                <w:lang w:val="pl-PL"/>
              </w:rPr>
              <w:t>s</w:t>
            </w:r>
            <w:r>
              <w:rPr>
                <w:rFonts w:ascii="Calibri" w:eastAsia="Calibri" w:hAnsi="Calibri"/>
                <w:sz w:val="18"/>
                <w:lang w:val="pl-PL"/>
              </w:rPr>
              <w:t xml:space="preserve">c </w:t>
            </w:r>
            <w:r>
              <w:rPr>
                <w:rFonts w:ascii="Calibri" w:eastAsia="Calibri" w:hAnsi="Calibri"/>
                <w:sz w:val="18"/>
                <w:lang w:val="pl-PL"/>
              </w:rPr>
              <w:t xml:space="preserve"> [m]</w:t>
            </w:r>
          </w:p>
        </w:tc>
        <w:tc>
          <w:tcPr>
            <w:tcW w:w="1774"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18"/>
                <w:lang w:val="pl-PL"/>
              </w:rPr>
            </w:pPr>
            <w:r w:rsidRPr="008C039D">
              <w:rPr>
                <w:rFonts w:ascii="Calibri" w:eastAsia="Calibri" w:hAnsi="Calibri"/>
                <w:position w:val="-10"/>
                <w:sz w:val="18"/>
                <w:lang w:val="pl-PL"/>
              </w:rPr>
              <w:t>Współczynnik oporu</w:t>
            </w:r>
          </w:p>
          <w:p w:rsidR="008C039D" w:rsidRDefault="00FE1EF8">
            <w:pPr>
              <w:pStyle w:val="WW-Domylnie"/>
              <w:tabs>
                <w:tab w:val="left" w:pos="284"/>
              </w:tabs>
              <w:jc w:val="center"/>
              <w:rPr>
                <w:rFonts w:ascii="Calibri" w:eastAsia="Calibri" w:hAnsi="Calibri"/>
                <w:sz w:val="18"/>
                <w:lang w:val="pl-PL"/>
              </w:rPr>
            </w:pPr>
            <w:r w:rsidRPr="008C039D">
              <w:rPr>
                <w:rFonts w:ascii="Calibri" w:eastAsia="Calibri" w:hAnsi="Calibri"/>
                <w:position w:val="-10"/>
                <w:sz w:val="18"/>
                <w:lang w:val="pl-PL"/>
              </w:rPr>
              <w:t>warstwy wodonośnej</w:t>
            </w:r>
          </w:p>
        </w:tc>
        <w:tc>
          <w:tcPr>
            <w:tcW w:w="136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Współczynnik oporu strefy przyotworowej</w:t>
            </w:r>
          </w:p>
        </w:tc>
        <w:tc>
          <w:tcPr>
            <w:tcW w:w="1826"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18"/>
                <w:lang w:val="pl-PL"/>
              </w:rPr>
            </w:pPr>
            <w:r w:rsidRPr="008C039D">
              <w:rPr>
                <w:rFonts w:ascii="Calibri" w:eastAsia="Calibri" w:hAnsi="Calibri"/>
                <w:position w:val="-10"/>
                <w:sz w:val="18"/>
                <w:lang w:val="pl-PL"/>
              </w:rPr>
              <w:t>Depresja w warstwie wodonośnej</w:t>
            </w:r>
          </w:p>
        </w:tc>
        <w:tc>
          <w:tcPr>
            <w:tcW w:w="1905"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18"/>
                <w:lang w:val="pl-PL"/>
              </w:rPr>
            </w:pPr>
            <w:r w:rsidRPr="008C039D">
              <w:rPr>
                <w:rFonts w:ascii="Calibri" w:eastAsia="Calibri" w:hAnsi="Calibri"/>
                <w:position w:val="-10"/>
                <w:sz w:val="18"/>
                <w:lang w:val="pl-PL"/>
              </w:rPr>
              <w:t>Zeskok hydrauliczny w strefie przyotworowej</w:t>
            </w:r>
          </w:p>
        </w:tc>
      </w:tr>
      <w:tr w:rsidR="008C039D" w:rsidTr="008C039D">
        <w:tblPrEx>
          <w:tblCellMar>
            <w:top w:w="0" w:type="dxa"/>
            <w:bottom w:w="0" w:type="dxa"/>
          </w:tblCellMar>
        </w:tblPrEx>
        <w:tc>
          <w:tcPr>
            <w:tcW w:w="1174"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20,0**</w:t>
            </w:r>
          </w:p>
        </w:tc>
        <w:tc>
          <w:tcPr>
            <w:tcW w:w="1122"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5,48**</w:t>
            </w:r>
          </w:p>
        </w:tc>
        <w:tc>
          <w:tcPr>
            <w:tcW w:w="1774"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 xml:space="preserve"> </w:t>
            </w: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w:t>
            </w:r>
          </w:p>
        </w:tc>
        <w:tc>
          <w:tcPr>
            <w:tcW w:w="136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both"/>
              <w:rPr>
                <w:rFonts w:ascii="Calibri" w:eastAsia="Calibri" w:hAnsi="Calibri"/>
                <w:sz w:val="18"/>
                <w:lang w:val="pl-PL"/>
              </w:rPr>
            </w:pPr>
          </w:p>
          <w:p w:rsidR="008C039D" w:rsidRDefault="00FE1EF8">
            <w:pPr>
              <w:pStyle w:val="WW-Domylnie"/>
              <w:tabs>
                <w:tab w:val="left" w:pos="284"/>
              </w:tabs>
              <w:jc w:val="both"/>
              <w:rPr>
                <w:rFonts w:ascii="Calibri" w:eastAsia="Calibri" w:hAnsi="Calibri"/>
                <w:sz w:val="18"/>
                <w:lang w:val="pl-PL"/>
              </w:rPr>
            </w:pPr>
            <w:r w:rsidRPr="008C039D">
              <w:rPr>
                <w:rFonts w:ascii="Calibri" w:eastAsia="Calibri" w:hAnsi="Calibri"/>
                <w:position w:val="7"/>
                <w:sz w:val="18"/>
                <w:lang w:val="pl-PL"/>
              </w:rPr>
              <w:t>----------------------</w:t>
            </w:r>
          </w:p>
        </w:tc>
        <w:tc>
          <w:tcPr>
            <w:tcW w:w="1826"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w:t>
            </w:r>
          </w:p>
        </w:tc>
        <w:tc>
          <w:tcPr>
            <w:tcW w:w="1905"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w:t>
            </w:r>
          </w:p>
        </w:tc>
      </w:tr>
      <w:tr w:rsidR="008C039D" w:rsidTr="008C039D">
        <w:tblPrEx>
          <w:tblCellMar>
            <w:top w:w="0" w:type="dxa"/>
            <w:bottom w:w="0" w:type="dxa"/>
          </w:tblCellMar>
        </w:tblPrEx>
        <w:tc>
          <w:tcPr>
            <w:tcW w:w="1174"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40,5</w:t>
            </w:r>
          </w:p>
        </w:tc>
        <w:tc>
          <w:tcPr>
            <w:tcW w:w="1122"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13,98</w:t>
            </w:r>
          </w:p>
        </w:tc>
        <w:tc>
          <w:tcPr>
            <w:tcW w:w="1774"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B = 0,341 m</w:t>
            </w:r>
            <w:r w:rsidRPr="008C039D">
              <w:rPr>
                <w:rFonts w:ascii="Calibri" w:eastAsia="Calibri" w:hAnsi="Calibri"/>
                <w:position w:val="10"/>
                <w:sz w:val="18"/>
                <w:lang w:val="pl-PL"/>
              </w:rPr>
              <w:t>2</w:t>
            </w:r>
            <w:r>
              <w:rPr>
                <w:rFonts w:ascii="Calibri" w:eastAsia="Calibri" w:hAnsi="Calibri"/>
                <w:sz w:val="18"/>
                <w:lang w:val="pl-PL"/>
              </w:rPr>
              <w:t>/h</w:t>
            </w:r>
          </w:p>
        </w:tc>
        <w:tc>
          <w:tcPr>
            <w:tcW w:w="136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both"/>
              <w:rPr>
                <w:rFonts w:ascii="Calibri" w:eastAsia="Calibri" w:hAnsi="Calibri"/>
                <w:sz w:val="18"/>
                <w:lang w:val="pl-PL"/>
              </w:rPr>
            </w:pPr>
            <w:r>
              <w:rPr>
                <w:rFonts w:ascii="Calibri" w:eastAsia="Calibri" w:hAnsi="Calibri"/>
                <w:sz w:val="18"/>
                <w:lang w:val="pl-PL"/>
              </w:rPr>
              <w:t xml:space="preserve"> </w:t>
            </w:r>
          </w:p>
          <w:p w:rsidR="008C039D" w:rsidRDefault="00FE1EF8">
            <w:pPr>
              <w:pStyle w:val="WW-Domylnie"/>
              <w:tabs>
                <w:tab w:val="left" w:pos="284"/>
              </w:tabs>
              <w:jc w:val="both"/>
              <w:rPr>
                <w:rFonts w:ascii="Calibri" w:eastAsia="Calibri" w:hAnsi="Calibri"/>
                <w:sz w:val="18"/>
                <w:lang w:val="pl-PL"/>
              </w:rPr>
            </w:pPr>
            <w:r>
              <w:rPr>
                <w:rFonts w:ascii="Calibri" w:eastAsia="Calibri" w:hAnsi="Calibri"/>
                <w:sz w:val="18"/>
                <w:lang w:val="pl-PL"/>
              </w:rPr>
              <w:t xml:space="preserve"> 0,00010 h</w:t>
            </w:r>
            <w:r w:rsidRPr="008C039D">
              <w:rPr>
                <w:rFonts w:ascii="Calibri" w:eastAsia="Calibri" w:hAnsi="Calibri"/>
                <w:position w:val="7"/>
                <w:sz w:val="18"/>
                <w:lang w:val="pl-PL"/>
              </w:rPr>
              <w:t>2</w:t>
            </w:r>
            <w:r>
              <w:rPr>
                <w:rFonts w:ascii="Calibri" w:eastAsia="Calibri" w:hAnsi="Calibri"/>
                <w:sz w:val="18"/>
                <w:lang w:val="pl-PL"/>
              </w:rPr>
              <w:t>/m</w:t>
            </w:r>
            <w:r w:rsidRPr="008C039D">
              <w:rPr>
                <w:rFonts w:ascii="Calibri" w:eastAsia="Calibri" w:hAnsi="Calibri"/>
                <w:position w:val="7"/>
                <w:sz w:val="18"/>
                <w:lang w:val="pl-PL"/>
              </w:rPr>
              <w:t>5</w:t>
            </w:r>
          </w:p>
        </w:tc>
        <w:tc>
          <w:tcPr>
            <w:tcW w:w="1826"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S</w:t>
            </w:r>
            <w:r w:rsidRPr="008C039D">
              <w:rPr>
                <w:rFonts w:ascii="Calibri" w:eastAsia="Calibri" w:hAnsi="Calibri"/>
                <w:position w:val="-8"/>
                <w:sz w:val="14"/>
                <w:szCs w:val="14"/>
                <w:lang w:val="pl-PL"/>
              </w:rPr>
              <w:t>w 2</w:t>
            </w:r>
            <w:r>
              <w:rPr>
                <w:rFonts w:ascii="Calibri" w:eastAsia="Calibri" w:hAnsi="Calibri"/>
                <w:sz w:val="18"/>
                <w:lang w:val="pl-PL"/>
              </w:rPr>
              <w:t xml:space="preserve">   =   13,81m</w:t>
            </w:r>
          </w:p>
        </w:tc>
        <w:tc>
          <w:tcPr>
            <w:tcW w:w="1905"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Symbol" w:eastAsia="Calibri" w:hAnsi="Symbol"/>
                <w:sz w:val="18"/>
                <w:szCs w:val="18"/>
                <w:lang w:val="pl-PL"/>
              </w:rPr>
            </w:pPr>
          </w:p>
          <w:p w:rsidR="008C039D" w:rsidRDefault="00FE1EF8">
            <w:pPr>
              <w:pStyle w:val="WW-Domylnie"/>
              <w:tabs>
                <w:tab w:val="left" w:pos="284"/>
              </w:tabs>
              <w:jc w:val="center"/>
              <w:rPr>
                <w:rFonts w:ascii="Calibri" w:eastAsia="Calibri" w:hAnsi="Calibri"/>
                <w:sz w:val="18"/>
                <w:lang w:val="pl-PL"/>
              </w:rPr>
            </w:pPr>
            <w:r>
              <w:rPr>
                <w:rFonts w:ascii="Symbol" w:eastAsia="Calibri" w:hAnsi="Symbol"/>
                <w:sz w:val="18"/>
                <w:szCs w:val="18"/>
                <w:lang w:val="pl-PL"/>
              </w:rPr>
              <w:t></w:t>
            </w:r>
            <w:r w:rsidRPr="008C039D">
              <w:rPr>
                <w:rFonts w:ascii="Calibri" w:eastAsia="Calibri" w:hAnsi="Calibri"/>
                <w:position w:val="-8"/>
                <w:sz w:val="14"/>
                <w:szCs w:val="14"/>
                <w:lang w:val="pl-PL"/>
              </w:rPr>
              <w:t>s 2</w:t>
            </w:r>
            <w:r>
              <w:rPr>
                <w:rFonts w:ascii="Calibri" w:eastAsia="Calibri" w:hAnsi="Calibri"/>
                <w:sz w:val="18"/>
                <w:lang w:val="pl-PL"/>
              </w:rPr>
              <w:t xml:space="preserve"> = 0.17 m</w:t>
            </w:r>
          </w:p>
        </w:tc>
      </w:tr>
      <w:tr w:rsidR="008C039D" w:rsidTr="008C039D">
        <w:tblPrEx>
          <w:tblCellMar>
            <w:top w:w="0" w:type="dxa"/>
            <w:bottom w:w="0" w:type="dxa"/>
          </w:tblCellMar>
        </w:tblPrEx>
        <w:tc>
          <w:tcPr>
            <w:tcW w:w="1174"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58,5</w:t>
            </w:r>
          </w:p>
        </w:tc>
        <w:tc>
          <w:tcPr>
            <w:tcW w:w="1122"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20,34</w:t>
            </w:r>
          </w:p>
        </w:tc>
        <w:tc>
          <w:tcPr>
            <w:tcW w:w="1774"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B = 0,341 m</w:t>
            </w:r>
            <w:r w:rsidRPr="008C039D">
              <w:rPr>
                <w:rFonts w:ascii="Calibri" w:eastAsia="Calibri" w:hAnsi="Calibri"/>
                <w:position w:val="10"/>
                <w:sz w:val="18"/>
                <w:lang w:val="pl-PL"/>
              </w:rPr>
              <w:t>2</w:t>
            </w:r>
            <w:r>
              <w:rPr>
                <w:rFonts w:ascii="Calibri" w:eastAsia="Calibri" w:hAnsi="Calibri"/>
                <w:sz w:val="18"/>
                <w:lang w:val="pl-PL"/>
              </w:rPr>
              <w:t>/h</w:t>
            </w:r>
          </w:p>
        </w:tc>
        <w:tc>
          <w:tcPr>
            <w:tcW w:w="1369"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sz w:val="18"/>
                <w:lang w:val="pl-PL"/>
              </w:rPr>
            </w:pPr>
            <w:r>
              <w:rPr>
                <w:rFonts w:ascii="Calibri" w:eastAsia="Calibri" w:hAnsi="Calibri"/>
                <w:sz w:val="18"/>
                <w:lang w:val="pl-PL"/>
              </w:rPr>
              <w:t>0,00010 h</w:t>
            </w:r>
            <w:r w:rsidRPr="008C039D">
              <w:rPr>
                <w:rFonts w:ascii="Calibri" w:eastAsia="Calibri" w:hAnsi="Calibri"/>
                <w:position w:val="7"/>
                <w:sz w:val="18"/>
                <w:lang w:val="pl-PL"/>
              </w:rPr>
              <w:t>2</w:t>
            </w:r>
            <w:r>
              <w:rPr>
                <w:rFonts w:ascii="Calibri" w:eastAsia="Calibri" w:hAnsi="Calibri"/>
                <w:sz w:val="18"/>
                <w:lang w:val="pl-PL"/>
              </w:rPr>
              <w:t>/m</w:t>
            </w:r>
            <w:r w:rsidRPr="008C039D">
              <w:rPr>
                <w:rFonts w:ascii="Calibri" w:eastAsia="Calibri" w:hAnsi="Calibri"/>
                <w:position w:val="7"/>
                <w:sz w:val="18"/>
                <w:lang w:val="pl-PL"/>
              </w:rPr>
              <w:t>5</w:t>
            </w:r>
          </w:p>
        </w:tc>
        <w:tc>
          <w:tcPr>
            <w:tcW w:w="1826"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rFonts w:ascii="Calibri" w:eastAsia="Calibri" w:hAnsi="Calibri"/>
                <w:sz w:val="18"/>
                <w:lang w:val="pl-PL"/>
              </w:rPr>
            </w:pPr>
            <w:r>
              <w:rPr>
                <w:rFonts w:ascii="Calibri" w:eastAsia="Calibri" w:hAnsi="Calibri"/>
                <w:sz w:val="18"/>
                <w:lang w:val="pl-PL"/>
              </w:rPr>
              <w:t>S</w:t>
            </w:r>
            <w:r w:rsidRPr="008C039D">
              <w:rPr>
                <w:rFonts w:ascii="Calibri" w:eastAsia="Calibri" w:hAnsi="Calibri"/>
                <w:position w:val="-8"/>
                <w:sz w:val="14"/>
                <w:szCs w:val="14"/>
                <w:lang w:val="pl-PL"/>
              </w:rPr>
              <w:t>w 3</w:t>
            </w:r>
            <w:r>
              <w:rPr>
                <w:rFonts w:ascii="Calibri" w:eastAsia="Calibri" w:hAnsi="Calibri"/>
                <w:sz w:val="18"/>
                <w:lang w:val="pl-PL"/>
              </w:rPr>
              <w:t xml:space="preserve">  =   19,95m</w:t>
            </w:r>
          </w:p>
        </w:tc>
        <w:tc>
          <w:tcPr>
            <w:tcW w:w="1905"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18"/>
                <w:lang w:val="pl-PL"/>
              </w:rPr>
            </w:pPr>
          </w:p>
          <w:p w:rsidR="008C039D" w:rsidRDefault="00FE1EF8">
            <w:pPr>
              <w:pStyle w:val="WW-Domylnie"/>
              <w:tabs>
                <w:tab w:val="left" w:pos="284"/>
              </w:tabs>
              <w:jc w:val="center"/>
              <w:rPr>
                <w:rFonts w:ascii="Calibri" w:eastAsia="Calibri" w:hAnsi="Calibri"/>
                <w:sz w:val="18"/>
                <w:lang w:val="pl-PL"/>
              </w:rPr>
            </w:pPr>
            <w:r>
              <w:rPr>
                <w:rFonts w:ascii="Symbol" w:eastAsia="Calibri" w:hAnsi="Symbol"/>
                <w:sz w:val="18"/>
                <w:szCs w:val="18"/>
                <w:lang w:val="pl-PL"/>
              </w:rPr>
              <w:t></w:t>
            </w:r>
            <w:r w:rsidRPr="008C039D">
              <w:rPr>
                <w:rFonts w:ascii="Calibri" w:eastAsia="Calibri" w:hAnsi="Calibri"/>
                <w:position w:val="-8"/>
                <w:sz w:val="14"/>
                <w:szCs w:val="14"/>
                <w:lang w:val="pl-PL"/>
              </w:rPr>
              <w:t>s 3</w:t>
            </w:r>
            <w:r>
              <w:rPr>
                <w:rFonts w:ascii="Calibri" w:eastAsia="Calibri" w:hAnsi="Calibri"/>
                <w:sz w:val="18"/>
                <w:lang w:val="pl-PL"/>
              </w:rPr>
              <w:t xml:space="preserve"> = 0.39 m</w:t>
            </w:r>
          </w:p>
        </w:tc>
      </w:tr>
    </w:tbl>
    <w:p w:rsidR="008C039D" w:rsidRDefault="00FE1EF8">
      <w:pPr>
        <w:pStyle w:val="WW-Domylnie"/>
        <w:jc w:val="both"/>
        <w:rPr>
          <w:rFonts w:ascii="Calibri" w:eastAsia="Calibri" w:hAnsi="Calibri"/>
          <w:lang w:val="pl-PL"/>
        </w:rPr>
      </w:pPr>
      <w:r>
        <w:rPr>
          <w:rFonts w:ascii="Calibri" w:eastAsia="Calibri" w:hAnsi="Calibri"/>
          <w:lang w:val="pl-PL"/>
        </w:rPr>
        <w:tab/>
        <w:t>**  -   wartości Q i s z pierwszej wydajności nie wzięte do obliczeń hydrogeologicznych</w:t>
      </w:r>
    </w:p>
    <w:p w:rsidR="008C039D" w:rsidRDefault="008C039D">
      <w:pPr>
        <w:pStyle w:val="WW-Domylnie"/>
        <w:jc w:val="both"/>
        <w:rPr>
          <w:rFonts w:ascii="Calibri" w:eastAsia="Calibri" w:hAnsi="Calibri"/>
          <w:lang w:val="pl-PL"/>
        </w:rPr>
      </w:pPr>
    </w:p>
    <w:p w:rsidR="008C039D" w:rsidRDefault="00FE1EF8">
      <w:pPr>
        <w:pStyle w:val="WW-Domylnie"/>
        <w:jc w:val="both"/>
        <w:rPr>
          <w:rFonts w:ascii="Calibri" w:eastAsia="Calibri" w:hAnsi="Calibri"/>
          <w:lang w:val="pl-PL"/>
        </w:rPr>
      </w:pPr>
      <w:r>
        <w:rPr>
          <w:rFonts w:ascii="Calibri" w:eastAsia="Calibri" w:hAnsi="Calibri"/>
          <w:lang w:val="pl-PL"/>
        </w:rPr>
        <w:tab/>
        <w:t>Podane wyżej wartości depresji w warstwie wodonośnej s</w:t>
      </w:r>
      <w:r w:rsidRPr="008C039D">
        <w:rPr>
          <w:rFonts w:ascii="Calibri" w:eastAsia="Calibri" w:hAnsi="Calibri"/>
          <w:position w:val="-7"/>
          <w:sz w:val="18"/>
          <w:szCs w:val="18"/>
          <w:lang w:val="pl-PL"/>
        </w:rPr>
        <w:t>w</w:t>
      </w:r>
      <w:r>
        <w:rPr>
          <w:rFonts w:ascii="Calibri" w:eastAsia="Calibri" w:hAnsi="Calibri"/>
          <w:lang w:val="pl-PL"/>
        </w:rPr>
        <w:t xml:space="preserve"> wykorzystano do obliczenia współczyn</w:t>
      </w:r>
      <w:r>
        <w:rPr>
          <w:rFonts w:ascii="Calibri" w:eastAsia="Calibri" w:hAnsi="Calibri"/>
          <w:lang w:val="pl-PL"/>
        </w:rPr>
        <w:softHyphen/>
        <w:t xml:space="preserve">nika filtracji ujętego poziomu wodonośnego wzorami klasycznymi. Wykres zależności: s/Q = f(Q)  obrazuje załącznik nr …..Uwzględnienie zeskoku hydraulicznego pozwala na określenie </w:t>
      </w:r>
      <w:r>
        <w:rPr>
          <w:rFonts w:ascii="Calibri" w:eastAsia="Calibri" w:hAnsi="Calibri"/>
          <w:u w:val="single"/>
          <w:lang w:val="pl-PL"/>
        </w:rPr>
        <w:t>rzeczywistej wydajności jednostko</w:t>
      </w:r>
      <w:r>
        <w:rPr>
          <w:rFonts w:ascii="Calibri" w:eastAsia="Calibri" w:hAnsi="Calibri"/>
          <w:u w:val="single"/>
          <w:lang w:val="pl-PL"/>
        </w:rPr>
        <w:softHyphen/>
        <w:t>wej u</w:t>
      </w:r>
      <w:r>
        <w:rPr>
          <w:rFonts w:ascii="Calibri" w:eastAsia="Calibri" w:hAnsi="Calibri"/>
          <w:u w:val="single"/>
          <w:lang w:val="pl-PL"/>
        </w:rPr>
        <w:t>jętej warstwy wodonośnej</w:t>
      </w:r>
      <w:r>
        <w:rPr>
          <w:rFonts w:ascii="Calibri" w:eastAsia="Calibri" w:hAnsi="Calibri"/>
          <w:lang w:val="pl-PL"/>
        </w:rPr>
        <w:t xml:space="preserve">. W rozpatrywanym przypadku wynosi ona:  </w:t>
      </w:r>
      <w:r>
        <w:rPr>
          <w:rFonts w:ascii="Calibri" w:eastAsia="Calibri" w:hAnsi="Calibri"/>
          <w:b/>
          <w:bCs/>
          <w:lang w:val="pl-PL"/>
        </w:rPr>
        <w:t>q</w:t>
      </w:r>
      <w:r w:rsidRPr="008C039D">
        <w:rPr>
          <w:rFonts w:ascii="Calibri" w:eastAsia="Calibri" w:hAnsi="Calibri"/>
          <w:b/>
          <w:bCs/>
          <w:position w:val="-7"/>
          <w:sz w:val="18"/>
          <w:szCs w:val="18"/>
          <w:lang w:val="pl-PL"/>
        </w:rPr>
        <w:t>w</w:t>
      </w:r>
      <w:r w:rsidRPr="008C039D">
        <w:rPr>
          <w:rFonts w:ascii="Calibri" w:eastAsia="Calibri" w:hAnsi="Calibri"/>
          <w:b/>
          <w:bCs/>
          <w:position w:val="-10"/>
          <w:lang w:val="pl-PL"/>
        </w:rPr>
        <w:t xml:space="preserve">  </w:t>
      </w:r>
      <w:r>
        <w:rPr>
          <w:rFonts w:ascii="Calibri" w:eastAsia="Calibri" w:hAnsi="Calibri"/>
          <w:b/>
          <w:bCs/>
          <w:lang w:val="pl-PL"/>
        </w:rPr>
        <w:t>= 2,932 m</w:t>
      </w:r>
      <w:r w:rsidRPr="008C039D">
        <w:rPr>
          <w:rFonts w:ascii="Calibri" w:eastAsia="Calibri" w:hAnsi="Calibri"/>
          <w:b/>
          <w:bCs/>
          <w:position w:val="7"/>
          <w:sz w:val="18"/>
          <w:szCs w:val="18"/>
          <w:lang w:val="pl-PL"/>
        </w:rPr>
        <w:t>3</w:t>
      </w:r>
      <w:r>
        <w:rPr>
          <w:rFonts w:ascii="Calibri" w:eastAsia="Calibri" w:hAnsi="Calibri"/>
          <w:b/>
          <w:bCs/>
          <w:lang w:val="pl-PL"/>
        </w:rPr>
        <w:t>/godz na 1m depresji.</w:t>
      </w:r>
    </w:p>
    <w:p w:rsidR="008C039D" w:rsidRDefault="008C039D">
      <w:pPr>
        <w:pStyle w:val="WW-Domylnie"/>
        <w:jc w:val="both"/>
      </w:pPr>
    </w:p>
    <w:p w:rsidR="008C039D" w:rsidRDefault="00FE1EF8">
      <w:pPr>
        <w:pStyle w:val="WW-Domylnie"/>
        <w:jc w:val="both"/>
        <w:rPr>
          <w:rFonts w:ascii="Calibri" w:eastAsia="Calibri" w:hAnsi="Calibri"/>
          <w:lang w:val="pl-PL"/>
        </w:rPr>
      </w:pPr>
      <w:r>
        <w:rPr>
          <w:rFonts w:ascii="Calibri" w:eastAsia="Calibri" w:hAnsi="Calibri"/>
          <w:lang w:val="pl-PL"/>
        </w:rPr>
        <w:t xml:space="preserve">13.2. </w:t>
      </w:r>
      <w:r>
        <w:rPr>
          <w:rFonts w:ascii="Calibri" w:eastAsia="Calibri" w:hAnsi="Calibri"/>
          <w:u w:val="single"/>
          <w:lang w:val="pl-PL"/>
        </w:rPr>
        <w:t>Obliczenie współczynnika filtracji wg. wzorów klasycznych</w:t>
      </w:r>
    </w:p>
    <w:p w:rsidR="008C039D" w:rsidRDefault="00FE1EF8">
      <w:pPr>
        <w:pStyle w:val="WW-Domylnie"/>
        <w:jc w:val="both"/>
        <w:rPr>
          <w:rFonts w:ascii="Calibri" w:eastAsia="Calibri" w:hAnsi="Calibri"/>
          <w:lang w:val="pl-PL"/>
        </w:rPr>
      </w:pPr>
      <w:r>
        <w:rPr>
          <w:rFonts w:ascii="Calibri" w:eastAsia="Calibri" w:hAnsi="Calibri"/>
          <w:lang w:val="pl-PL"/>
        </w:rPr>
        <w:tab/>
        <w:t xml:space="preserve">Obliczenia hydrogeologiczne współczynnika </w:t>
      </w:r>
      <w:r>
        <w:rPr>
          <w:rFonts w:ascii="Calibri" w:eastAsia="Calibri" w:hAnsi="Calibri"/>
          <w:b/>
          <w:bCs/>
          <w:lang w:val="pl-PL"/>
        </w:rPr>
        <w:t>k</w:t>
      </w:r>
      <w:r>
        <w:rPr>
          <w:rFonts w:ascii="Calibri" w:eastAsia="Calibri" w:hAnsi="Calibri"/>
          <w:lang w:val="pl-PL"/>
        </w:rPr>
        <w:t xml:space="preserve"> dla dokumentowanej studni wykonano przy następujące założeniach wyjściowych:</w:t>
      </w:r>
    </w:p>
    <w:p w:rsidR="008C039D" w:rsidRDefault="00FE1EF8">
      <w:pPr>
        <w:pStyle w:val="WW-Domylnie"/>
        <w:numPr>
          <w:ilvl w:val="0"/>
          <w:numId w:val="25"/>
        </w:numPr>
        <w:ind w:left="0" w:firstLine="0"/>
        <w:jc w:val="both"/>
        <w:rPr>
          <w:rFonts w:ascii="Calibri" w:eastAsia="Calibri" w:hAnsi="Calibri"/>
          <w:lang w:val="pl-PL"/>
        </w:rPr>
      </w:pPr>
      <w:r>
        <w:rPr>
          <w:rFonts w:ascii="Calibri" w:eastAsia="Calibri" w:hAnsi="Calibri"/>
          <w:u w:val="single"/>
          <w:lang w:val="pl-PL"/>
        </w:rPr>
        <w:t>otwór pompowany</w:t>
      </w:r>
      <w:r>
        <w:rPr>
          <w:rFonts w:ascii="Calibri" w:eastAsia="Calibri" w:hAnsi="Calibri"/>
          <w:lang w:val="pl-PL"/>
        </w:rPr>
        <w:t xml:space="preserve"> pracuje w warstwie </w:t>
      </w:r>
      <w:r>
        <w:rPr>
          <w:rFonts w:ascii="Calibri" w:eastAsia="Calibri" w:hAnsi="Calibri"/>
          <w:lang w:val="pl-PL"/>
        </w:rPr>
        <w:t>wodonośnej o naporowym lustrze wody;</w:t>
      </w:r>
    </w:p>
    <w:p w:rsidR="008C039D" w:rsidRDefault="00FE1EF8">
      <w:pPr>
        <w:pStyle w:val="WW-Domylnie"/>
        <w:numPr>
          <w:ilvl w:val="0"/>
          <w:numId w:val="5"/>
        </w:numPr>
        <w:ind w:left="0" w:firstLine="0"/>
        <w:jc w:val="both"/>
        <w:rPr>
          <w:rFonts w:ascii="Calibri" w:eastAsia="Calibri" w:hAnsi="Calibri"/>
          <w:lang w:val="pl-PL"/>
        </w:rPr>
      </w:pPr>
      <w:r>
        <w:rPr>
          <w:rFonts w:ascii="Calibri" w:eastAsia="Calibri" w:hAnsi="Calibri"/>
          <w:lang w:val="pl-PL"/>
        </w:rPr>
        <w:t>górnojurajski poziom  wodonośny ma nieograniczone rozprzestrzenienie;</w:t>
      </w:r>
    </w:p>
    <w:p w:rsidR="008C039D" w:rsidRDefault="00FE1EF8">
      <w:pPr>
        <w:pStyle w:val="WW-Domylnie"/>
        <w:numPr>
          <w:ilvl w:val="0"/>
          <w:numId w:val="5"/>
        </w:numPr>
        <w:ind w:left="0" w:firstLine="0"/>
        <w:jc w:val="both"/>
        <w:rPr>
          <w:rFonts w:ascii="Calibri" w:eastAsia="Calibri" w:hAnsi="Calibri"/>
          <w:lang w:val="pl-PL"/>
        </w:rPr>
      </w:pPr>
      <w:r>
        <w:rPr>
          <w:rFonts w:ascii="Calibri" w:eastAsia="Calibri" w:hAnsi="Calibri"/>
          <w:lang w:val="pl-PL"/>
        </w:rPr>
        <w:t>miąższość ujętego poziomu wodonośnego przyjęto według profilu geologicznego dokumentowanego otworu studziennego Nr 3 jako równy przewierconej strefi</w:t>
      </w:r>
      <w:r>
        <w:rPr>
          <w:rFonts w:ascii="Calibri" w:eastAsia="Calibri" w:hAnsi="Calibri"/>
          <w:lang w:val="pl-PL"/>
        </w:rPr>
        <w:t>e wapieni:</w:t>
      </w:r>
    </w:p>
    <w:p w:rsidR="008C039D" w:rsidRDefault="00FE1EF8">
      <w:pPr>
        <w:pStyle w:val="WW-Domylnie"/>
        <w:jc w:val="both"/>
        <w:rPr>
          <w:rFonts w:ascii="Calibri" w:eastAsia="Calibri" w:hAnsi="Calibri"/>
          <w:b/>
          <w:bCs/>
          <w:lang w:val="pl-PL"/>
        </w:rPr>
      </w:pPr>
      <w:r>
        <w:rPr>
          <w:rFonts w:ascii="Calibri" w:eastAsia="Calibri" w:hAnsi="Calibri"/>
          <w:b/>
          <w:bCs/>
          <w:lang w:val="pl-PL"/>
        </w:rPr>
        <w:tab/>
      </w:r>
      <w:r>
        <w:rPr>
          <w:rFonts w:ascii="Calibri" w:eastAsia="Calibri" w:hAnsi="Calibri"/>
          <w:b/>
          <w:bCs/>
          <w:lang w:val="pl-PL"/>
        </w:rPr>
        <w:tab/>
      </w:r>
      <w:r>
        <w:rPr>
          <w:rFonts w:ascii="Calibri" w:eastAsia="Calibri" w:hAnsi="Calibri"/>
          <w:b/>
          <w:bCs/>
          <w:lang w:val="pl-PL"/>
        </w:rPr>
        <w:tab/>
      </w:r>
      <w:r>
        <w:rPr>
          <w:rFonts w:ascii="Calibri" w:eastAsia="Calibri" w:hAnsi="Calibri"/>
          <w:b/>
          <w:bCs/>
          <w:lang w:val="pl-PL"/>
        </w:rPr>
        <w:tab/>
        <w:t>m = 99,0m  -  59,0m  =  40,0m</w:t>
      </w:r>
    </w:p>
    <w:p w:rsidR="008C039D" w:rsidRDefault="00FE1EF8">
      <w:pPr>
        <w:pStyle w:val="WW-Domylnie"/>
        <w:numPr>
          <w:ilvl w:val="0"/>
          <w:numId w:val="5"/>
        </w:numPr>
        <w:ind w:left="0" w:firstLine="0"/>
        <w:jc w:val="both"/>
        <w:rPr>
          <w:rFonts w:ascii="Calibri" w:eastAsia="Calibri" w:hAnsi="Calibri"/>
          <w:lang w:val="pl-PL"/>
        </w:rPr>
      </w:pPr>
      <w:r>
        <w:rPr>
          <w:rFonts w:ascii="Calibri" w:eastAsia="Calibri" w:hAnsi="Calibri"/>
          <w:lang w:val="pl-PL"/>
        </w:rPr>
        <w:t>przepływ wody w warstwie wodonośnej poza strefą przyotworową ma charakter laminarny i w związku z tym, mogą być zastosowane  tzw. klasyczne wzory obliczeniowe;</w:t>
      </w:r>
    </w:p>
    <w:p w:rsidR="008C039D" w:rsidRDefault="00FE1EF8">
      <w:pPr>
        <w:pStyle w:val="WW-Domylnie"/>
        <w:numPr>
          <w:ilvl w:val="0"/>
          <w:numId w:val="5"/>
        </w:numPr>
        <w:ind w:left="0" w:firstLine="0"/>
        <w:jc w:val="both"/>
      </w:pPr>
      <w:r>
        <w:rPr>
          <w:rFonts w:ascii="Calibri" w:eastAsia="Calibri" w:hAnsi="Calibri"/>
          <w:lang w:val="pl-PL"/>
        </w:rPr>
        <w:t>w obliczeniach wykorzystano wartości depresji skory</w:t>
      </w:r>
      <w:r>
        <w:rPr>
          <w:rFonts w:ascii="Calibri" w:eastAsia="Calibri" w:hAnsi="Calibri"/>
          <w:lang w:val="pl-PL"/>
        </w:rPr>
        <w:t xml:space="preserve">gowanych </w:t>
      </w:r>
      <w:r>
        <w:rPr>
          <w:rFonts w:ascii="Calibri" w:eastAsia="Calibri" w:hAnsi="Calibri"/>
          <w:b/>
          <w:bCs/>
          <w:lang w:val="pl-PL"/>
        </w:rPr>
        <w:t>s</w:t>
      </w:r>
      <w:r w:rsidRPr="008C039D">
        <w:rPr>
          <w:rFonts w:ascii="Calibri" w:eastAsia="Calibri" w:hAnsi="Calibri"/>
          <w:b/>
          <w:bCs/>
          <w:position w:val="-7"/>
          <w:sz w:val="18"/>
          <w:szCs w:val="18"/>
          <w:lang w:val="pl-PL"/>
        </w:rPr>
        <w:t>w</w:t>
      </w:r>
      <w:r>
        <w:rPr>
          <w:rFonts w:ascii="Calibri" w:eastAsia="Calibri" w:hAnsi="Calibri"/>
          <w:lang w:val="pl-PL"/>
        </w:rPr>
        <w:t xml:space="preserve"> które obliczono w punkcie 13.1. niniejszego opracowania.</w:t>
      </w:r>
    </w:p>
    <w:p w:rsidR="008C039D" w:rsidRDefault="00FE1EF8">
      <w:pPr>
        <w:pStyle w:val="WW-Domylnie"/>
        <w:jc w:val="both"/>
        <w:rPr>
          <w:rFonts w:ascii="Calibri" w:eastAsia="Calibri" w:hAnsi="Calibri"/>
          <w:lang w:val="pl-PL"/>
        </w:rPr>
      </w:pPr>
      <w:r>
        <w:rPr>
          <w:rFonts w:ascii="Calibri" w:eastAsia="Calibri" w:hAnsi="Calibri"/>
          <w:lang w:val="pl-PL"/>
        </w:rPr>
        <w:t>Dokumentowany otwór studzienny Nr 3 jest studnią zupełną, ponieważ stopień ujęcia warstwy wodonośnej wynosi:</w:t>
      </w:r>
    </w:p>
    <w:p w:rsidR="008C039D" w:rsidRDefault="00FE1EF8">
      <w:pPr>
        <w:pStyle w:val="WW-Domylnie"/>
        <w:rPr>
          <w:rFonts w:eastAsia="Calibri"/>
          <w:lang w:val="pl-PL"/>
        </w:rPr>
      </w:pPr>
      <w:r>
        <w:rPr>
          <w:rFonts w:ascii="Calibri" w:eastAsia="Calibri" w:hAnsi="Calibri"/>
          <w:lang w:val="pl-PL"/>
        </w:rPr>
        <w:t xml:space="preserve">                                                        </w:t>
      </w:r>
      <w:r>
        <w:rPr>
          <w:rFonts w:ascii="Calibri" w:eastAsia="Calibri" w:hAnsi="Calibri"/>
          <w:b/>
          <w:bCs/>
          <w:lang w:val="pl-PL"/>
        </w:rPr>
        <w:t>α = l</w:t>
      </w:r>
      <w:r w:rsidRPr="008C039D">
        <w:rPr>
          <w:rFonts w:ascii="Calibri" w:eastAsia="Calibri" w:hAnsi="Calibri"/>
          <w:b/>
          <w:bCs/>
          <w:position w:val="-10"/>
          <w:lang w:val="pl-PL"/>
        </w:rPr>
        <w:t xml:space="preserve">f </w:t>
      </w:r>
      <w:r>
        <w:rPr>
          <w:rFonts w:ascii="Calibri" w:eastAsia="Calibri" w:hAnsi="Calibri"/>
          <w:b/>
          <w:bCs/>
          <w:lang w:val="pl-PL"/>
        </w:rPr>
        <w:t xml:space="preserve"> / m  =  35,0 /</w:t>
      </w:r>
      <w:r>
        <w:rPr>
          <w:rFonts w:ascii="Calibri" w:eastAsia="Calibri" w:hAnsi="Calibri"/>
          <w:b/>
          <w:bCs/>
          <w:lang w:val="pl-PL"/>
        </w:rPr>
        <w:t xml:space="preserve"> 40,0  =  0,875</w:t>
      </w:r>
      <w:r>
        <w:rPr>
          <w:rFonts w:ascii="Calibri" w:eastAsia="Calibri" w:hAnsi="Calibri"/>
          <w:lang w:val="pl-PL"/>
        </w:rPr>
        <w:tab/>
      </w:r>
      <w:r>
        <w:rPr>
          <w:rFonts w:ascii="Calibri" w:eastAsia="Calibri" w:hAnsi="Calibri"/>
          <w:lang w:val="pl-PL"/>
        </w:rPr>
        <w:tab/>
      </w:r>
      <w:r>
        <w:rPr>
          <w:rFonts w:ascii="Calibri" w:eastAsia="Calibri" w:hAnsi="Calibri"/>
          <w:lang w:val="pl-PL"/>
        </w:rPr>
        <w:tab/>
        <w:t xml:space="preserve">                          [3]</w:t>
      </w:r>
    </w:p>
    <w:p w:rsidR="008C039D" w:rsidRDefault="00FE1EF8">
      <w:pPr>
        <w:pStyle w:val="WW-Domylnie"/>
        <w:jc w:val="both"/>
        <w:rPr>
          <w:rFonts w:ascii="Calibri" w:eastAsia="Calibri" w:hAnsi="Calibri"/>
          <w:lang w:val="pl-PL"/>
        </w:rPr>
      </w:pPr>
      <w:r>
        <w:rPr>
          <w:rFonts w:ascii="Calibri" w:eastAsia="Calibri" w:hAnsi="Calibri"/>
          <w:lang w:val="pl-PL"/>
        </w:rPr>
        <w:t xml:space="preserve">W takim przypadku obliczenia wykonano wzorem Dupuit'a </w:t>
      </w:r>
      <w:r>
        <w:rPr>
          <w:rFonts w:ascii="Calibri" w:eastAsia="Calibri" w:hAnsi="Calibri"/>
          <w:u w:val="single"/>
          <w:lang w:val="pl-PL"/>
        </w:rPr>
        <w:t>z jednym otworem obserwacyjnym, czyli nieczynną studnią Nr 1 ujęcia OWIECZKI</w:t>
      </w:r>
      <w:r>
        <w:rPr>
          <w:rFonts w:ascii="Calibri" w:eastAsia="Calibri" w:hAnsi="Calibri"/>
          <w:lang w:val="pl-PL"/>
        </w:rPr>
        <w:t>, odległą o 366,5m od studni pompowanej. Wzór ten ma następująca postać:</w:t>
      </w:r>
    </w:p>
    <w:p w:rsidR="008C039D" w:rsidRDefault="00FE1EF8">
      <w:pPr>
        <w:pStyle w:val="WW-Domylnie"/>
        <w:rPr>
          <w:rFonts w:eastAsia="Times New Roman"/>
          <w:lang w:val="pl-PL"/>
        </w:rPr>
      </w:pPr>
      <w:r>
        <w:rPr>
          <w:rFonts w:eastAsia="Times New Roman"/>
          <w:b/>
          <w:bCs/>
          <w:lang w:val="pl-PL"/>
        </w:rPr>
        <w:tab/>
      </w:r>
      <w:r>
        <w:rPr>
          <w:rFonts w:eastAsia="Times New Roman"/>
          <w:b/>
          <w:bCs/>
          <w:lang w:val="pl-PL"/>
        </w:rPr>
        <w:tab/>
      </w:r>
      <w:r>
        <w:rPr>
          <w:rFonts w:eastAsia="Times New Roman"/>
          <w:b/>
          <w:bCs/>
          <w:lang w:val="pl-PL"/>
        </w:rPr>
        <w:tab/>
      </w:r>
      <w:r>
        <w:rPr>
          <w:rFonts w:eastAsia="Times New Roman"/>
          <w:b/>
          <w:bCs/>
          <w:lang w:val="pl-PL"/>
        </w:rPr>
        <w:tab/>
      </w:r>
      <w:r>
        <w:rPr>
          <w:rFonts w:eastAsia="Times New Roman"/>
          <w:b/>
          <w:bCs/>
          <w:noProof/>
          <w:lang w:val="pl-PL" w:eastAsia="pl-PL" w:bidi="ar-SA"/>
        </w:rPr>
        <w:drawing>
          <wp:inline distT="0" distB="0" distL="0" distR="0">
            <wp:extent cx="1905120" cy="633600"/>
            <wp:effectExtent l="0" t="0" r="0" b="0"/>
            <wp:docPr id="1" name="grafik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alphaModFix/>
                      <a:lum/>
                    </a:blip>
                    <a:srcRect/>
                    <a:stretch>
                      <a:fillRect/>
                    </a:stretch>
                  </pic:blipFill>
                  <pic:spPr>
                    <a:xfrm>
                      <a:off x="0" y="0"/>
                      <a:ext cx="1905120" cy="633600"/>
                    </a:xfrm>
                    <a:prstGeom prst="rect">
                      <a:avLst/>
                    </a:prstGeom>
                  </pic:spPr>
                </pic:pic>
              </a:graphicData>
            </a:graphic>
          </wp:inline>
        </w:drawing>
      </w:r>
      <w:r>
        <w:rPr>
          <w:rFonts w:eastAsia="Times New Roman"/>
          <w:b/>
          <w:bCs/>
          <w:lang w:val="pl-PL"/>
        </w:rPr>
        <w:t xml:space="preserve">     </w:t>
      </w:r>
      <w:r>
        <w:rPr>
          <w:rFonts w:eastAsia="Times New Roman"/>
          <w:b/>
          <w:bCs/>
          <w:lang w:val="pl-PL"/>
        </w:rPr>
        <w:tab/>
      </w:r>
      <w:r>
        <w:rPr>
          <w:rFonts w:eastAsia="Times New Roman"/>
          <w:b/>
          <w:bCs/>
          <w:lang w:val="pl-PL"/>
        </w:rPr>
        <w:tab/>
      </w:r>
      <w:r>
        <w:rPr>
          <w:rFonts w:eastAsia="Times New Roman"/>
          <w:b/>
          <w:bCs/>
          <w:lang w:val="pl-PL"/>
        </w:rPr>
        <w:tab/>
      </w:r>
      <w:r>
        <w:rPr>
          <w:rFonts w:eastAsia="Times New Roman"/>
          <w:b/>
          <w:bCs/>
          <w:lang w:val="pl-PL"/>
        </w:rPr>
        <w:tab/>
      </w:r>
      <w:r>
        <w:rPr>
          <w:rFonts w:eastAsia="Times New Roman"/>
          <w:b/>
          <w:bCs/>
          <w:lang w:val="pl-PL"/>
        </w:rPr>
        <w:tab/>
      </w:r>
      <w:r>
        <w:rPr>
          <w:rFonts w:ascii="Calibri" w:eastAsia="Times New Roman" w:hAnsi="Calibri"/>
          <w:lang w:val="pl-PL"/>
        </w:rPr>
        <w:t>[4]</w:t>
      </w:r>
      <w:r>
        <w:rPr>
          <w:rFonts w:eastAsia="Times New Roman"/>
          <w:b/>
          <w:bCs/>
          <w:lang w:val="pl-PL"/>
        </w:rPr>
        <w:t xml:space="preserve">     </w:t>
      </w:r>
    </w:p>
    <w:p w:rsidR="008C039D" w:rsidRDefault="00FE1EF8">
      <w:pPr>
        <w:pStyle w:val="WW-Domylnie"/>
        <w:jc w:val="both"/>
        <w:rPr>
          <w:rFonts w:ascii="Calibri" w:eastAsia="Calibri" w:hAnsi="Calibri"/>
          <w:lang w:val="pl-PL"/>
        </w:rPr>
      </w:pPr>
      <w:r>
        <w:rPr>
          <w:rFonts w:ascii="Calibri" w:eastAsia="Calibri" w:hAnsi="Calibri"/>
          <w:lang w:val="pl-PL"/>
        </w:rPr>
        <w:t xml:space="preserve">gdzie:  </w:t>
      </w:r>
      <w:r>
        <w:rPr>
          <w:rFonts w:ascii="Calibri" w:eastAsia="Calibri" w:hAnsi="Calibri"/>
          <w:lang w:val="pl-PL"/>
        </w:rPr>
        <w:tab/>
        <w:t>Q   -    wydajność próbnego pompowania na 2-gim i 3-cim stopniach dynamicznych</w:t>
      </w:r>
    </w:p>
    <w:p w:rsidR="008C039D" w:rsidRDefault="00FE1EF8">
      <w:pPr>
        <w:pStyle w:val="WW-Tretekstu"/>
        <w:spacing w:after="61"/>
        <w:rPr>
          <w:rFonts w:ascii="Calibri" w:hAnsi="Calibri"/>
        </w:rPr>
      </w:pPr>
      <w:r>
        <w:rPr>
          <w:rFonts w:ascii="Calibri" w:hAnsi="Calibri"/>
        </w:rPr>
        <w:tab/>
        <w:t>s</w:t>
      </w:r>
      <w:r>
        <w:rPr>
          <w:rFonts w:ascii="Calibri" w:hAnsi="Calibri"/>
          <w:b/>
          <w:bCs/>
          <w:vertAlign w:val="subscript"/>
          <w:lang w:val="pl-PL"/>
        </w:rPr>
        <w:t>w</w:t>
      </w:r>
      <w:r>
        <w:rPr>
          <w:rFonts w:ascii="Calibri" w:hAnsi="Calibri"/>
        </w:rPr>
        <w:t xml:space="preserve">  -   depresja w warstwie wodonośnej na 2-gim i 3-cim stopniach dynamicznych</w:t>
      </w:r>
    </w:p>
    <w:p w:rsidR="008C039D" w:rsidRDefault="00FE1EF8">
      <w:pPr>
        <w:pStyle w:val="WW-Tretekstu"/>
        <w:spacing w:after="61"/>
        <w:rPr>
          <w:rFonts w:ascii="Calibri" w:hAnsi="Calibri"/>
        </w:rPr>
      </w:pPr>
      <w:r>
        <w:rPr>
          <w:rFonts w:ascii="Calibri" w:hAnsi="Calibri"/>
        </w:rPr>
        <w:tab/>
        <w:t>s</w:t>
      </w:r>
      <w:r>
        <w:rPr>
          <w:rFonts w:ascii="Calibri" w:hAnsi="Calibri"/>
          <w:b/>
          <w:bCs/>
          <w:vertAlign w:val="subscript"/>
          <w:lang w:val="pl-PL"/>
        </w:rPr>
        <w:t>1</w:t>
      </w:r>
      <w:r>
        <w:rPr>
          <w:rFonts w:ascii="Calibri" w:hAnsi="Calibri"/>
        </w:rPr>
        <w:t xml:space="preserve">  -    depresja w nieczynnej studni Nr 1 na 2-gim i 3-cim stopniac</w:t>
      </w:r>
      <w:r>
        <w:rPr>
          <w:rFonts w:ascii="Calibri" w:hAnsi="Calibri"/>
        </w:rPr>
        <w:t>h dynamicznych</w:t>
      </w:r>
    </w:p>
    <w:p w:rsidR="008C039D" w:rsidRDefault="00FE1EF8">
      <w:pPr>
        <w:pStyle w:val="WW-Tretekstu"/>
        <w:spacing w:after="61"/>
        <w:rPr>
          <w:rFonts w:ascii="Calibri" w:hAnsi="Calibri"/>
        </w:rPr>
      </w:pPr>
      <w:r w:rsidRPr="008C039D">
        <w:rPr>
          <w:rFonts w:ascii="Calibri" w:hAnsi="Calibri"/>
          <w:position w:val="-10"/>
        </w:rPr>
        <w:lastRenderedPageBreak/>
        <w:t xml:space="preserve"> </w:t>
      </w:r>
      <w:r>
        <w:rPr>
          <w:rFonts w:ascii="Calibri" w:eastAsia="Calibri" w:hAnsi="Calibri"/>
          <w:lang w:val="pl-PL"/>
        </w:rPr>
        <w:t xml:space="preserve">            x</w:t>
      </w:r>
      <w:r w:rsidRPr="008C039D">
        <w:rPr>
          <w:rFonts w:ascii="Calibri" w:eastAsia="Calibri" w:hAnsi="Calibri"/>
          <w:position w:val="-7"/>
          <w:sz w:val="18"/>
          <w:szCs w:val="18"/>
          <w:lang w:val="pl-PL"/>
        </w:rPr>
        <w:t>1</w:t>
      </w:r>
      <w:r>
        <w:rPr>
          <w:rFonts w:ascii="Calibri" w:eastAsia="Calibri" w:hAnsi="Calibri"/>
          <w:lang w:val="pl-PL"/>
        </w:rPr>
        <w:t xml:space="preserve">  -    odległość między studnią pompowaną Nr 3 a  nieczynną studnią Nr 1 (</w:t>
      </w:r>
      <w:r>
        <w:rPr>
          <w:rFonts w:ascii="Calibri" w:eastAsia="Calibri" w:hAnsi="Calibri"/>
          <w:b/>
          <w:bCs/>
          <w:lang w:val="pl-PL"/>
        </w:rPr>
        <w:t>366,5m</w:t>
      </w:r>
      <w:r>
        <w:rPr>
          <w:rFonts w:ascii="Calibri" w:eastAsia="Calibri" w:hAnsi="Calibri"/>
          <w:lang w:val="pl-PL"/>
        </w:rPr>
        <w:t>)</w:t>
      </w:r>
    </w:p>
    <w:p w:rsidR="008C039D" w:rsidRDefault="00FE1EF8">
      <w:pPr>
        <w:pStyle w:val="WW-Domylnie"/>
        <w:spacing w:before="57" w:after="119"/>
        <w:jc w:val="both"/>
        <w:rPr>
          <w:rFonts w:ascii="Calibri" w:hAnsi="Calibri"/>
        </w:rPr>
      </w:pPr>
      <w:r>
        <w:rPr>
          <w:rFonts w:ascii="Calibri" w:eastAsia="Calibri" w:hAnsi="Calibri"/>
          <w:lang w:val="pl-PL"/>
        </w:rPr>
        <w:tab/>
        <w:t>r    -    promień studni (</w:t>
      </w:r>
      <w:r>
        <w:rPr>
          <w:rFonts w:ascii="Calibri" w:eastAsia="Calibri" w:hAnsi="Calibri"/>
          <w:b/>
          <w:bCs/>
          <w:lang w:val="pl-PL"/>
        </w:rPr>
        <w:t>0,185m</w:t>
      </w:r>
      <w:r>
        <w:rPr>
          <w:rFonts w:ascii="Calibri" w:eastAsia="Calibri" w:hAnsi="Calibri"/>
          <w:lang w:val="pl-PL"/>
        </w:rPr>
        <w:t>)</w:t>
      </w:r>
    </w:p>
    <w:p w:rsidR="008C039D" w:rsidRDefault="00FE1EF8">
      <w:pPr>
        <w:pStyle w:val="WW-Domylnie"/>
        <w:spacing w:before="57" w:after="119"/>
        <w:jc w:val="both"/>
        <w:rPr>
          <w:rFonts w:ascii="Calibri" w:eastAsia="Calibri" w:hAnsi="Calibri"/>
          <w:lang w:val="pl-PL"/>
        </w:rPr>
      </w:pPr>
      <w:r>
        <w:rPr>
          <w:rFonts w:ascii="Calibri" w:eastAsia="Calibri" w:hAnsi="Calibri"/>
          <w:lang w:val="pl-PL"/>
        </w:rPr>
        <w:tab/>
        <w:t>m  -    miąższość ujętej części górnojurajskiego poziomu wodonośnego (</w:t>
      </w:r>
      <w:r>
        <w:rPr>
          <w:rFonts w:ascii="Calibri" w:eastAsia="Calibri" w:hAnsi="Calibri"/>
          <w:b/>
          <w:bCs/>
          <w:lang w:val="pl-PL"/>
        </w:rPr>
        <w:t>40,0m</w:t>
      </w:r>
      <w:r>
        <w:rPr>
          <w:rFonts w:ascii="Calibri" w:eastAsia="Calibri" w:hAnsi="Calibri"/>
          <w:lang w:val="pl-PL"/>
        </w:rPr>
        <w:t>)</w:t>
      </w:r>
    </w:p>
    <w:p w:rsidR="008C039D" w:rsidRDefault="00FE1EF8">
      <w:pPr>
        <w:pStyle w:val="WW-Domylnie"/>
        <w:spacing w:before="57" w:after="119"/>
        <w:jc w:val="both"/>
        <w:rPr>
          <w:rFonts w:ascii="Calibri" w:eastAsia="Calibri" w:hAnsi="Calibri"/>
          <w:lang w:val="pl-PL"/>
        </w:rPr>
      </w:pPr>
      <w:r>
        <w:rPr>
          <w:rFonts w:ascii="Calibri" w:eastAsia="Calibri" w:hAnsi="Calibri"/>
          <w:lang w:val="pl-PL"/>
        </w:rPr>
        <w:t>Wyniki obliczeń są następujące:</w:t>
      </w:r>
    </w:p>
    <w:p w:rsidR="008C039D" w:rsidRDefault="00FE1EF8">
      <w:pPr>
        <w:pStyle w:val="Standard"/>
        <w:jc w:val="both"/>
        <w:rPr>
          <w:rFonts w:ascii="Calibri" w:eastAsia="Calibri" w:hAnsi="Calibri"/>
          <w:lang w:val="pl-PL"/>
        </w:rPr>
      </w:pPr>
      <w:r>
        <w:rPr>
          <w:rFonts w:ascii="Calibri" w:eastAsia="Calibri" w:hAnsi="Calibri"/>
          <w:lang w:val="pl-PL"/>
        </w:rPr>
        <w:t xml:space="preserve">                                                                                                                                                 TABELA  NR 6.</w:t>
      </w:r>
    </w:p>
    <w:tbl>
      <w:tblPr>
        <w:tblW w:w="9170" w:type="dxa"/>
        <w:tblInd w:w="170" w:type="dxa"/>
        <w:tblLayout w:type="fixed"/>
        <w:tblCellMar>
          <w:left w:w="10" w:type="dxa"/>
          <w:right w:w="10" w:type="dxa"/>
        </w:tblCellMar>
        <w:tblLook w:val="0000"/>
      </w:tblPr>
      <w:tblGrid>
        <w:gridCol w:w="1370"/>
        <w:gridCol w:w="1591"/>
        <w:gridCol w:w="1800"/>
        <w:gridCol w:w="1382"/>
        <w:gridCol w:w="1447"/>
        <w:gridCol w:w="1580"/>
      </w:tblGrid>
      <w:tr w:rsidR="008C039D" w:rsidTr="008C039D">
        <w:tblPrEx>
          <w:tblCellMar>
            <w:top w:w="0" w:type="dxa"/>
            <w:bottom w:w="0" w:type="dxa"/>
          </w:tblCellMar>
        </w:tblPrEx>
        <w:tc>
          <w:tcPr>
            <w:tcW w:w="1370"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Wydajność</w:t>
            </w: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pompowania</w:t>
            </w: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Q</w:t>
            </w:r>
          </w:p>
        </w:tc>
        <w:tc>
          <w:tcPr>
            <w:tcW w:w="159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Depresja</w:t>
            </w: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w warstwie          wodonośnej  s</w:t>
            </w:r>
            <w:r>
              <w:rPr>
                <w:rFonts w:ascii="Calibri" w:eastAsia="Calibri" w:hAnsi="Calibri"/>
                <w:sz w:val="20"/>
                <w:szCs w:val="20"/>
                <w:vertAlign w:val="subscript"/>
                <w:lang w:val="pl-PL"/>
              </w:rPr>
              <w:t>w</w:t>
            </w:r>
            <w:r>
              <w:rPr>
                <w:rFonts w:ascii="Calibri" w:eastAsia="Calibri" w:hAnsi="Calibri"/>
                <w:sz w:val="20"/>
                <w:szCs w:val="20"/>
                <w:lang w:val="pl-PL"/>
              </w:rPr>
              <w:t xml:space="preserve"> </w:t>
            </w:r>
            <w:r>
              <w:rPr>
                <w:rFonts w:ascii="Calibri" w:eastAsia="Calibri" w:hAnsi="Calibri"/>
                <w:sz w:val="20"/>
                <w:szCs w:val="20"/>
                <w:lang w:val="pl-PL"/>
              </w:rPr>
              <w:t xml:space="preserve"> </w:t>
            </w:r>
          </w:p>
        </w:tc>
        <w:tc>
          <w:tcPr>
            <w:tcW w:w="1800"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Depresja w studni  obser</w:t>
            </w:r>
            <w:r>
              <w:rPr>
                <w:rFonts w:ascii="Calibri" w:eastAsia="Calibri" w:hAnsi="Calibri"/>
                <w:sz w:val="20"/>
                <w:szCs w:val="20"/>
                <w:lang w:val="pl-PL"/>
              </w:rPr>
              <w:softHyphen/>
              <w:t>wowanej Nr 1</w:t>
            </w: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(odl x = 366,5m)</w:t>
            </w:r>
          </w:p>
          <w:p w:rsidR="008C039D" w:rsidRDefault="008C039D">
            <w:pPr>
              <w:pStyle w:val="WW-Domylnie"/>
              <w:tabs>
                <w:tab w:val="left" w:pos="284"/>
              </w:tabs>
              <w:rPr>
                <w:rFonts w:ascii="Calibri" w:eastAsia="Calibri" w:hAnsi="Calibri"/>
                <w:sz w:val="20"/>
                <w:szCs w:val="20"/>
                <w:lang w:val="pl-PL"/>
              </w:rPr>
            </w:pPr>
          </w:p>
        </w:tc>
        <w:tc>
          <w:tcPr>
            <w:tcW w:w="4409" w:type="dxa"/>
            <w:gridSpan w:val="3"/>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FE1EF8">
            <w:pPr>
              <w:pStyle w:val="WW-Domylnie"/>
              <w:tabs>
                <w:tab w:val="left" w:pos="284"/>
              </w:tabs>
              <w:jc w:val="center"/>
              <w:rPr>
                <w:rFonts w:ascii="Calibri" w:eastAsia="Calibri" w:hAnsi="Calibri"/>
                <w:lang w:val="pl-PL"/>
              </w:rPr>
            </w:pPr>
            <w:r w:rsidRPr="008C039D">
              <w:rPr>
                <w:rFonts w:ascii="Calibri" w:eastAsia="Calibri" w:hAnsi="Calibri"/>
                <w:position w:val="-13"/>
                <w:lang w:val="pl-PL"/>
              </w:rPr>
              <w:t xml:space="preserve">Współczynnik  filtracji  </w:t>
            </w:r>
            <w:r w:rsidRPr="008C039D">
              <w:rPr>
                <w:rFonts w:ascii="Calibri" w:eastAsia="Calibri" w:hAnsi="Calibri"/>
                <w:b/>
                <w:bCs/>
                <w:position w:val="-13"/>
                <w:lang w:val="pl-PL"/>
              </w:rPr>
              <w:t>k</w:t>
            </w:r>
          </w:p>
        </w:tc>
      </w:tr>
      <w:tr w:rsidR="008C039D" w:rsidTr="008C039D">
        <w:tblPrEx>
          <w:tblCellMar>
            <w:top w:w="0" w:type="dxa"/>
            <w:bottom w:w="0" w:type="dxa"/>
          </w:tblCellMar>
        </w:tblPrEx>
        <w:tc>
          <w:tcPr>
            <w:tcW w:w="1370"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20,0**</w:t>
            </w:r>
          </w:p>
        </w:tc>
        <w:tc>
          <w:tcPr>
            <w:tcW w:w="159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w:t>
            </w:r>
          </w:p>
        </w:tc>
        <w:tc>
          <w:tcPr>
            <w:tcW w:w="1800"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0,24m</w:t>
            </w:r>
          </w:p>
        </w:tc>
        <w:tc>
          <w:tcPr>
            <w:tcW w:w="1382"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w:t>
            </w:r>
          </w:p>
        </w:tc>
        <w:tc>
          <w:tcPr>
            <w:tcW w:w="1447"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w:t>
            </w:r>
          </w:p>
        </w:tc>
        <w:tc>
          <w:tcPr>
            <w:tcW w:w="1580"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w:t>
            </w:r>
          </w:p>
        </w:tc>
      </w:tr>
      <w:tr w:rsidR="008C039D" w:rsidTr="008C039D">
        <w:tblPrEx>
          <w:tblCellMar>
            <w:top w:w="0" w:type="dxa"/>
            <w:bottom w:w="0" w:type="dxa"/>
          </w:tblCellMar>
        </w:tblPrEx>
        <w:tc>
          <w:tcPr>
            <w:tcW w:w="1370"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40,5 m</w:t>
            </w:r>
            <w:r w:rsidRPr="008C039D">
              <w:rPr>
                <w:rFonts w:ascii="Calibri" w:eastAsia="Calibri" w:hAnsi="Calibri"/>
                <w:position w:val="8"/>
                <w:sz w:val="14"/>
                <w:szCs w:val="14"/>
                <w:lang w:val="pl-PL"/>
              </w:rPr>
              <w:t>3</w:t>
            </w:r>
            <w:r>
              <w:rPr>
                <w:rFonts w:ascii="Calibri" w:eastAsia="Calibri" w:hAnsi="Calibri"/>
                <w:sz w:val="20"/>
                <w:szCs w:val="20"/>
                <w:lang w:val="pl-PL"/>
              </w:rPr>
              <w:t>/godz</w:t>
            </w:r>
          </w:p>
        </w:tc>
        <w:tc>
          <w:tcPr>
            <w:tcW w:w="159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13,81m</w:t>
            </w:r>
          </w:p>
        </w:tc>
        <w:tc>
          <w:tcPr>
            <w:tcW w:w="1800"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0,55m</w:t>
            </w:r>
          </w:p>
        </w:tc>
        <w:tc>
          <w:tcPr>
            <w:tcW w:w="1382"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2,211 m/dobę</w:t>
            </w:r>
          </w:p>
        </w:tc>
        <w:tc>
          <w:tcPr>
            <w:tcW w:w="1447"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FE1EF8">
            <w:pPr>
              <w:pStyle w:val="WW-Domylnie"/>
              <w:tabs>
                <w:tab w:val="left" w:pos="284"/>
              </w:tabs>
              <w:jc w:val="both"/>
              <w:rPr>
                <w:rFonts w:ascii="Calibri" w:eastAsia="Calibri" w:hAnsi="Calibri"/>
                <w:sz w:val="20"/>
                <w:szCs w:val="20"/>
                <w:lang w:val="pl-PL"/>
              </w:rPr>
            </w:pPr>
            <w:r>
              <w:rPr>
                <w:rFonts w:ascii="Calibri" w:eastAsia="Calibri" w:hAnsi="Calibri"/>
                <w:sz w:val="20"/>
                <w:szCs w:val="20"/>
                <w:lang w:val="pl-PL"/>
              </w:rPr>
              <w:t xml:space="preserve"> </w:t>
            </w: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 xml:space="preserve"> 0,092 m/godz</w:t>
            </w:r>
          </w:p>
        </w:tc>
        <w:tc>
          <w:tcPr>
            <w:tcW w:w="1580"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0,000 026 m/sek</w:t>
            </w:r>
          </w:p>
        </w:tc>
      </w:tr>
      <w:tr w:rsidR="008C039D" w:rsidTr="008C039D">
        <w:tblPrEx>
          <w:tblCellMar>
            <w:top w:w="0" w:type="dxa"/>
            <w:bottom w:w="0" w:type="dxa"/>
          </w:tblCellMar>
        </w:tblPrEx>
        <w:tc>
          <w:tcPr>
            <w:tcW w:w="1370"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58,5 m</w:t>
            </w:r>
            <w:r w:rsidRPr="008C039D">
              <w:rPr>
                <w:rFonts w:ascii="Calibri" w:eastAsia="Calibri" w:hAnsi="Calibri"/>
                <w:position w:val="8"/>
                <w:sz w:val="14"/>
                <w:szCs w:val="14"/>
                <w:lang w:val="pl-PL"/>
              </w:rPr>
              <w:t>3</w:t>
            </w:r>
            <w:r>
              <w:rPr>
                <w:rFonts w:ascii="Calibri" w:eastAsia="Calibri" w:hAnsi="Calibri"/>
                <w:sz w:val="20"/>
                <w:szCs w:val="20"/>
                <w:lang w:val="pl-PL"/>
              </w:rPr>
              <w:t>/godz</w:t>
            </w:r>
          </w:p>
        </w:tc>
        <w:tc>
          <w:tcPr>
            <w:tcW w:w="1591"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19,99m</w:t>
            </w:r>
          </w:p>
        </w:tc>
        <w:tc>
          <w:tcPr>
            <w:tcW w:w="1800"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0,81m</w:t>
            </w:r>
          </w:p>
        </w:tc>
        <w:tc>
          <w:tcPr>
            <w:tcW w:w="1382"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2,208 m/ dobę</w:t>
            </w:r>
          </w:p>
        </w:tc>
        <w:tc>
          <w:tcPr>
            <w:tcW w:w="1447" w:type="dxa"/>
            <w:tcBorders>
              <w:top w:val="single" w:sz="2" w:space="0" w:color="000000"/>
              <w:left w:val="single" w:sz="2" w:space="0" w:color="000000"/>
              <w:bottom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0,092 m/godz</w:t>
            </w:r>
          </w:p>
          <w:p w:rsidR="008C039D" w:rsidRDefault="008C039D">
            <w:pPr>
              <w:pStyle w:val="WW-Domylnie"/>
              <w:tabs>
                <w:tab w:val="left" w:pos="284"/>
              </w:tabs>
              <w:jc w:val="center"/>
              <w:rPr>
                <w:rFonts w:ascii="Calibri" w:eastAsia="Calibri" w:hAnsi="Calibri"/>
                <w:sz w:val="20"/>
                <w:szCs w:val="20"/>
                <w:lang w:val="pl-PL"/>
              </w:rPr>
            </w:pPr>
          </w:p>
        </w:tc>
        <w:tc>
          <w:tcPr>
            <w:tcW w:w="1580" w:type="dxa"/>
            <w:tcBorders>
              <w:top w:val="single" w:sz="2" w:space="0" w:color="000000"/>
              <w:left w:val="single" w:sz="2" w:space="0" w:color="000000"/>
              <w:bottom w:val="single" w:sz="2" w:space="0" w:color="000000"/>
              <w:right w:val="single" w:sz="2" w:space="0" w:color="000000"/>
            </w:tcBorders>
            <w:tcMar>
              <w:top w:w="0" w:type="dxa"/>
              <w:left w:w="71" w:type="dxa"/>
              <w:bottom w:w="0" w:type="dxa"/>
              <w:right w:w="71" w:type="dxa"/>
            </w:tcMar>
          </w:tcPr>
          <w:p w:rsidR="008C039D" w:rsidRDefault="008C039D">
            <w:pPr>
              <w:pStyle w:val="WW-Domylnie"/>
              <w:tabs>
                <w:tab w:val="left" w:pos="284"/>
              </w:tabs>
              <w:jc w:val="center"/>
              <w:rPr>
                <w:rFonts w:ascii="Calibri" w:eastAsia="Calibri" w:hAnsi="Calibri"/>
                <w:sz w:val="20"/>
                <w:szCs w:val="20"/>
                <w:lang w:val="pl-PL"/>
              </w:rPr>
            </w:pPr>
          </w:p>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0,000 026 m/sek</w:t>
            </w:r>
          </w:p>
        </w:tc>
      </w:tr>
    </w:tbl>
    <w:p w:rsidR="008C039D" w:rsidRDefault="00FE1EF8">
      <w:pPr>
        <w:pStyle w:val="WW-Domylnie"/>
        <w:spacing w:before="57" w:after="119"/>
        <w:jc w:val="both"/>
        <w:rPr>
          <w:rFonts w:ascii="Calibri" w:eastAsia="Calibri" w:hAnsi="Calibri"/>
          <w:lang w:val="pl-PL"/>
        </w:rPr>
      </w:pPr>
      <w:r>
        <w:rPr>
          <w:rFonts w:ascii="Calibri" w:eastAsia="Calibri" w:hAnsi="Calibri"/>
          <w:lang w:val="pl-PL"/>
        </w:rPr>
        <w:tab/>
        <w:t>**  -   wartości Q i s dla pierwszej wydajności nie wzięte do obliczeń hydrogeologicznych</w:t>
      </w:r>
    </w:p>
    <w:p w:rsidR="008C039D" w:rsidRDefault="00FE1EF8">
      <w:pPr>
        <w:pStyle w:val="WW-Domylnie"/>
        <w:jc w:val="both"/>
      </w:pPr>
      <w:r>
        <w:rPr>
          <w:rFonts w:ascii="Calibri" w:eastAsia="Calibri" w:hAnsi="Calibri"/>
          <w:lang w:val="pl-PL"/>
        </w:rPr>
        <w:tab/>
      </w:r>
      <w:r>
        <w:rPr>
          <w:rFonts w:ascii="Calibri" w:eastAsia="Calibri" w:hAnsi="Calibri"/>
          <w:b/>
          <w:bCs/>
          <w:lang w:val="pl-PL"/>
        </w:rPr>
        <w:t>Uśredniona wartość współczynnika filtracji dla studni Nr 3 wynosi:</w:t>
      </w:r>
    </w:p>
    <w:p w:rsidR="008C039D" w:rsidRDefault="00FE1EF8">
      <w:pPr>
        <w:pStyle w:val="WW-Domylnie"/>
        <w:jc w:val="center"/>
        <w:rPr>
          <w:rFonts w:ascii="Calibri" w:eastAsia="Calibri" w:hAnsi="Calibri"/>
          <w:lang w:val="pl-PL"/>
        </w:rPr>
      </w:pPr>
      <w:r>
        <w:rPr>
          <w:rFonts w:ascii="Calibri" w:eastAsia="Calibri" w:hAnsi="Calibri"/>
          <w:b/>
          <w:bCs/>
          <w:lang w:val="pl-PL"/>
        </w:rPr>
        <w:t>k</w:t>
      </w:r>
      <w:r w:rsidRPr="008C039D">
        <w:rPr>
          <w:rFonts w:ascii="Calibri" w:eastAsia="Calibri" w:hAnsi="Calibri"/>
          <w:b/>
          <w:bCs/>
          <w:position w:val="-10"/>
          <w:lang w:val="pl-PL"/>
        </w:rPr>
        <w:t>śr</w:t>
      </w:r>
      <w:r>
        <w:rPr>
          <w:rFonts w:ascii="Calibri" w:eastAsia="Calibri" w:hAnsi="Calibri"/>
          <w:b/>
          <w:bCs/>
          <w:lang w:val="pl-PL"/>
        </w:rPr>
        <w:t xml:space="preserve"> = 2,21m/dobę  =  0,092 m/godz  =  </w:t>
      </w:r>
      <w:r>
        <w:rPr>
          <w:rFonts w:ascii="Calibri" w:eastAsia="Calibri" w:hAnsi="Calibri"/>
          <w:lang w:val="pl-PL"/>
        </w:rPr>
        <w:t xml:space="preserve"> </w:t>
      </w:r>
      <w:r>
        <w:rPr>
          <w:rFonts w:ascii="Calibri" w:eastAsia="Calibri" w:hAnsi="Calibri"/>
          <w:b/>
          <w:bCs/>
          <w:lang w:val="pl-PL"/>
        </w:rPr>
        <w:t>0,000 026m/sek</w:t>
      </w:r>
    </w:p>
    <w:p w:rsidR="008C039D" w:rsidRDefault="00FE1EF8">
      <w:pPr>
        <w:pStyle w:val="WW-Domylnie"/>
        <w:jc w:val="both"/>
        <w:rPr>
          <w:rFonts w:ascii="Calibri" w:eastAsia="Calibri" w:hAnsi="Calibri"/>
          <w:lang w:val="pl-PL"/>
        </w:rPr>
      </w:pPr>
      <w:r>
        <w:rPr>
          <w:rFonts w:ascii="Calibri" w:eastAsia="Calibri" w:hAnsi="Calibri"/>
          <w:lang w:val="pl-PL"/>
        </w:rPr>
        <w:t>Wartość tą przyjęto do dalszych obliczeń hydrogelogicznych.</w:t>
      </w:r>
    </w:p>
    <w:p w:rsidR="008C039D" w:rsidRDefault="008C039D">
      <w:pPr>
        <w:pStyle w:val="WW-Domylnie"/>
        <w:jc w:val="both"/>
      </w:pPr>
    </w:p>
    <w:p w:rsidR="008C039D" w:rsidRDefault="00FE1EF8">
      <w:pPr>
        <w:pStyle w:val="WW-Domylnie"/>
        <w:jc w:val="both"/>
        <w:rPr>
          <w:rFonts w:ascii="Calibri" w:eastAsia="Calibri" w:hAnsi="Calibri"/>
          <w:lang w:val="pl-PL"/>
        </w:rPr>
      </w:pPr>
      <w:r>
        <w:rPr>
          <w:rFonts w:ascii="Calibri" w:eastAsia="Calibri" w:hAnsi="Calibri"/>
          <w:lang w:val="pl-PL"/>
        </w:rPr>
        <w:t xml:space="preserve">13.3. </w:t>
      </w:r>
      <w:r>
        <w:rPr>
          <w:rFonts w:ascii="Calibri" w:eastAsia="Calibri" w:hAnsi="Calibri"/>
          <w:u w:val="single"/>
          <w:lang w:val="pl-PL"/>
        </w:rPr>
        <w:t>Obliczenie zasięgu oddziaływania studni</w:t>
      </w:r>
    </w:p>
    <w:p w:rsidR="008C039D" w:rsidRDefault="00FE1EF8">
      <w:pPr>
        <w:pStyle w:val="WW-Domylnie"/>
        <w:jc w:val="both"/>
        <w:rPr>
          <w:rFonts w:ascii="Calibri" w:eastAsia="Calibri" w:hAnsi="Calibri"/>
          <w:lang w:val="pl-PL"/>
        </w:rPr>
      </w:pPr>
      <w:r>
        <w:rPr>
          <w:rFonts w:ascii="Calibri" w:eastAsia="Calibri" w:hAnsi="Calibri"/>
          <w:lang w:val="pl-PL"/>
        </w:rPr>
        <w:tab/>
        <w:t>Zasięg wpływu dokumentowanego otworu studziennego Nr 3 wyrażony promieniem leja depresyjnego, obl</w:t>
      </w:r>
      <w:r>
        <w:rPr>
          <w:rFonts w:ascii="Calibri" w:eastAsia="Calibri" w:hAnsi="Calibri"/>
          <w:lang w:val="pl-PL"/>
        </w:rPr>
        <w:t xml:space="preserve">iczono wzorem empirycznym </w:t>
      </w:r>
      <w:r>
        <w:rPr>
          <w:rFonts w:ascii="Calibri" w:eastAsia="Calibri" w:hAnsi="Calibri"/>
          <w:lang w:val="pl-PL"/>
        </w:rPr>
        <w:t>Sichardta</w:t>
      </w:r>
      <w:r>
        <w:rPr>
          <w:rFonts w:ascii="Calibri" w:eastAsia="Calibri" w:hAnsi="Calibri"/>
          <w:lang w:val="pl-PL"/>
        </w:rPr>
        <w:t>:</w:t>
      </w:r>
    </w:p>
    <w:p w:rsidR="008C039D" w:rsidRDefault="00FE1EF8">
      <w:pPr>
        <w:pStyle w:val="WW-Domylnie"/>
        <w:jc w:val="both"/>
        <w:rPr>
          <w:rFonts w:ascii="Calibri" w:eastAsia="Calibri" w:hAnsi="Calibri"/>
          <w:lang w:val="pl-PL"/>
        </w:rPr>
      </w:pPr>
      <w:r>
        <w:rPr>
          <w:rFonts w:ascii="Calibri" w:eastAsia="Calibri" w:hAnsi="Calibri"/>
          <w:lang w:val="pl-PL"/>
        </w:rPr>
        <w:t xml:space="preserve">                                                                                          __</w:t>
      </w:r>
    </w:p>
    <w:p w:rsidR="008C039D" w:rsidRDefault="00FE1EF8">
      <w:pPr>
        <w:pStyle w:val="WW-Domylnie"/>
        <w:jc w:val="both"/>
      </w:pP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 xml:space="preserve">R = 10 </w:t>
      </w:r>
      <w:r>
        <w:rPr>
          <w:rFonts w:ascii="Symbol" w:eastAsia="Symbol" w:hAnsi="Symbol" w:cs="Symbol"/>
          <w:lang w:val="pl-PL"/>
        </w:rPr>
        <w:t></w:t>
      </w:r>
      <w:r>
        <w:rPr>
          <w:rFonts w:ascii="Calibri" w:eastAsia="Calibri" w:hAnsi="Calibri"/>
          <w:lang w:val="pl-PL"/>
        </w:rPr>
        <w:t xml:space="preserve"> s </w:t>
      </w:r>
      <w:r>
        <w:rPr>
          <w:rFonts w:ascii="Symbol" w:eastAsia="Symbol" w:hAnsi="Symbol" w:cs="Symbol"/>
          <w:lang w:val="pl-PL"/>
        </w:rPr>
        <w:t></w:t>
      </w:r>
      <w:r>
        <w:rPr>
          <w:rFonts w:ascii="Symbol" w:eastAsia="Symbol" w:hAnsi="Symbol" w:cs="Symbol"/>
          <w:lang w:val="pl-PL"/>
        </w:rPr>
        <w:t></w:t>
      </w:r>
      <w:r>
        <w:rPr>
          <w:rFonts w:ascii="Symbol" w:eastAsia="Symbol" w:hAnsi="Symbol" w:cs="Symbol"/>
          <w:lang w:val="pl-PL"/>
        </w:rPr>
        <w:t></w:t>
      </w:r>
      <w:r>
        <w:rPr>
          <w:rFonts w:ascii="Symbol" w:eastAsia="Symbol" w:hAnsi="Symbol" w:cs="Symbol"/>
          <w:lang w:val="pl-PL"/>
        </w:rPr>
        <w:t></w:t>
      </w:r>
      <w:r>
        <w:rPr>
          <w:rFonts w:ascii="Calibri" w:eastAsia="Symbol" w:hAnsi="Calibri" w:cs="Symbol"/>
          <w:lang w:val="pl-PL"/>
        </w:rPr>
        <w:t>k</w:t>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 xml:space="preserve">     </w:t>
      </w:r>
      <w:r>
        <w:rPr>
          <w:rFonts w:ascii="Calibri" w:eastAsia="Calibri" w:hAnsi="Calibri"/>
          <w:lang w:val="pl-PL"/>
        </w:rPr>
        <w:tab/>
        <w:t xml:space="preserve">                          [5]</w:t>
      </w:r>
    </w:p>
    <w:p w:rsidR="008C039D" w:rsidRDefault="00FE1EF8">
      <w:pPr>
        <w:pStyle w:val="WW-Domylnie"/>
        <w:jc w:val="both"/>
        <w:rPr>
          <w:rFonts w:ascii="Calibri" w:eastAsia="Calibri" w:hAnsi="Calibri"/>
          <w:lang w:val="pl-PL"/>
        </w:rPr>
      </w:pPr>
      <w:r>
        <w:rPr>
          <w:rFonts w:ascii="Calibri" w:eastAsia="Calibri" w:hAnsi="Calibri"/>
          <w:lang w:val="pl-PL"/>
        </w:rPr>
        <w:t>przyjmując do obliczeń depresją w warstwie wodonośnej s</w:t>
      </w:r>
      <w:r w:rsidRPr="008C039D">
        <w:rPr>
          <w:rFonts w:ascii="Calibri" w:eastAsia="Calibri" w:hAnsi="Calibri"/>
          <w:position w:val="-7"/>
          <w:sz w:val="18"/>
          <w:szCs w:val="18"/>
          <w:lang w:val="pl-PL"/>
        </w:rPr>
        <w:t>w</w:t>
      </w:r>
      <w:r>
        <w:rPr>
          <w:rFonts w:ascii="Calibri" w:eastAsia="Calibri" w:hAnsi="Calibri"/>
          <w:lang w:val="pl-PL"/>
        </w:rPr>
        <w:t xml:space="preserve"> i współczynnik filtracji  k</w:t>
      </w:r>
      <w:r w:rsidRPr="008C039D">
        <w:rPr>
          <w:rFonts w:ascii="Calibri" w:eastAsia="Calibri" w:hAnsi="Calibri"/>
          <w:position w:val="-7"/>
          <w:sz w:val="18"/>
          <w:szCs w:val="18"/>
          <w:lang w:val="pl-PL"/>
        </w:rPr>
        <w:t>śr</w:t>
      </w:r>
      <w:r>
        <w:rPr>
          <w:rFonts w:ascii="Calibri" w:eastAsia="Calibri" w:hAnsi="Calibri"/>
          <w:lang w:val="pl-PL"/>
        </w:rPr>
        <w:t xml:space="preserve"> = 2,21m/d</w:t>
      </w:r>
      <w:r>
        <w:rPr>
          <w:rFonts w:ascii="Calibri" w:eastAsia="Calibri" w:hAnsi="Calibri"/>
          <w:b/>
          <w:bCs/>
          <w:lang w:val="pl-PL"/>
        </w:rPr>
        <w:t xml:space="preserve">  </w:t>
      </w:r>
      <w:r>
        <w:rPr>
          <w:rFonts w:ascii="Calibri" w:eastAsia="Calibri" w:hAnsi="Calibri"/>
          <w:lang w:val="pl-PL"/>
        </w:rPr>
        <w:t>wg rozdziału nr 11.2. Otrzymano następujące wartości R:</w:t>
      </w:r>
    </w:p>
    <w:p w:rsidR="008C039D" w:rsidRDefault="00FE1EF8">
      <w:pPr>
        <w:pStyle w:val="WW-Domylnie"/>
        <w:jc w:val="both"/>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Tabela nr 7.</w:t>
      </w:r>
    </w:p>
    <w:tbl>
      <w:tblPr>
        <w:tblW w:w="9014" w:type="dxa"/>
        <w:tblInd w:w="183" w:type="dxa"/>
        <w:tblLayout w:type="fixed"/>
        <w:tblCellMar>
          <w:left w:w="10" w:type="dxa"/>
          <w:right w:w="10" w:type="dxa"/>
        </w:tblCellMar>
        <w:tblLook w:val="0000"/>
      </w:tblPr>
      <w:tblGrid>
        <w:gridCol w:w="2229"/>
        <w:gridCol w:w="1866"/>
        <w:gridCol w:w="1956"/>
        <w:gridCol w:w="2963"/>
      </w:tblGrid>
      <w:tr w:rsidR="008C039D" w:rsidTr="008C039D">
        <w:tblPrEx>
          <w:tblCellMar>
            <w:top w:w="0" w:type="dxa"/>
            <w:bottom w:w="0" w:type="dxa"/>
          </w:tblCellMar>
        </w:tblPrEx>
        <w:tc>
          <w:tcPr>
            <w:tcW w:w="2229" w:type="dxa"/>
            <w:tcBorders>
              <w:top w:val="single" w:sz="2" w:space="0" w:color="000000"/>
              <w:left w:val="single" w:sz="2" w:space="0" w:color="000000"/>
              <w:bottom w:val="single" w:sz="2" w:space="0" w:color="000000"/>
            </w:tcBorders>
            <w:tcMar>
              <w:top w:w="55" w:type="dxa"/>
              <w:left w:w="55" w:type="dxa"/>
              <w:bottom w:w="55" w:type="dxa"/>
              <w:right w:w="55" w:type="dxa"/>
            </w:tcMar>
          </w:tcPr>
          <w:p w:rsidR="008C039D" w:rsidRDefault="00FE1EF8">
            <w:pPr>
              <w:pStyle w:val="TableContents"/>
              <w:jc w:val="center"/>
              <w:rPr>
                <w:rFonts w:ascii="Calibri" w:eastAsia="Arial" w:hAnsi="Calibri"/>
                <w:sz w:val="20"/>
                <w:szCs w:val="20"/>
              </w:rPr>
            </w:pPr>
            <w:r>
              <w:rPr>
                <w:rFonts w:ascii="Calibri" w:eastAsia="Arial" w:hAnsi="Calibri"/>
                <w:sz w:val="20"/>
                <w:szCs w:val="20"/>
              </w:rPr>
              <w:t>Wydajność pompowania    Q [</w:t>
            </w:r>
            <w:r>
              <w:rPr>
                <w:rFonts w:ascii="Calibri" w:eastAsia="Calibri" w:hAnsi="Calibri"/>
                <w:sz w:val="18"/>
                <w:szCs w:val="20"/>
                <w:lang w:val="pl-PL"/>
              </w:rPr>
              <w:t>m</w:t>
            </w:r>
            <w:r w:rsidRPr="008C039D">
              <w:rPr>
                <w:rFonts w:ascii="Calibri" w:eastAsia="Calibri" w:hAnsi="Calibri"/>
                <w:position w:val="8"/>
                <w:sz w:val="14"/>
                <w:szCs w:val="14"/>
                <w:lang w:val="pl-PL"/>
              </w:rPr>
              <w:t>3</w:t>
            </w:r>
            <w:r>
              <w:rPr>
                <w:rFonts w:ascii="Calibri" w:eastAsia="Calibri" w:hAnsi="Calibri"/>
                <w:sz w:val="18"/>
                <w:szCs w:val="20"/>
                <w:lang w:val="pl-PL"/>
              </w:rPr>
              <w:t>/godz]</w:t>
            </w:r>
          </w:p>
        </w:tc>
        <w:tc>
          <w:tcPr>
            <w:tcW w:w="1866" w:type="dxa"/>
            <w:tcBorders>
              <w:top w:val="single" w:sz="2" w:space="0" w:color="000000"/>
              <w:left w:val="single" w:sz="2" w:space="0" w:color="000000"/>
              <w:bottom w:val="single" w:sz="2" w:space="0" w:color="000000"/>
            </w:tcBorders>
            <w:tcMar>
              <w:top w:w="55" w:type="dxa"/>
              <w:left w:w="55" w:type="dxa"/>
              <w:bottom w:w="55" w:type="dxa"/>
              <w:right w:w="55" w:type="dxa"/>
            </w:tcMar>
          </w:tcPr>
          <w:p w:rsidR="008C039D" w:rsidRDefault="00FE1EF8">
            <w:pPr>
              <w:pStyle w:val="TableContents"/>
              <w:jc w:val="center"/>
              <w:rPr>
                <w:rFonts w:ascii="Calibri" w:eastAsia="Arial" w:hAnsi="Calibri"/>
                <w:sz w:val="20"/>
                <w:szCs w:val="20"/>
              </w:rPr>
            </w:pPr>
            <w:r>
              <w:rPr>
                <w:rFonts w:ascii="Calibri" w:eastAsia="Arial" w:hAnsi="Calibri"/>
                <w:sz w:val="20"/>
                <w:szCs w:val="20"/>
              </w:rPr>
              <w:t>Współc</w:t>
            </w:r>
            <w:r>
              <w:rPr>
                <w:rFonts w:ascii="Calibri" w:eastAsia="Arial" w:hAnsi="Calibri"/>
                <w:sz w:val="20"/>
                <w:szCs w:val="20"/>
              </w:rPr>
              <w:t>zynnik filtracji</w:t>
            </w:r>
          </w:p>
          <w:p w:rsidR="008C039D" w:rsidRDefault="00FE1EF8">
            <w:pPr>
              <w:pStyle w:val="TableContents"/>
              <w:jc w:val="center"/>
              <w:rPr>
                <w:rFonts w:ascii="Calibri" w:eastAsia="Arial" w:hAnsi="Calibri"/>
                <w:sz w:val="20"/>
                <w:szCs w:val="20"/>
              </w:rPr>
            </w:pPr>
            <w:r>
              <w:rPr>
                <w:rFonts w:ascii="Calibri" w:eastAsia="Arial" w:hAnsi="Calibri"/>
                <w:sz w:val="20"/>
                <w:szCs w:val="20"/>
              </w:rPr>
              <w:t xml:space="preserve"> </w:t>
            </w:r>
            <w:r>
              <w:rPr>
                <w:rFonts w:ascii="Calibri" w:eastAsia="Calibri" w:hAnsi="Calibri"/>
                <w:sz w:val="20"/>
                <w:szCs w:val="20"/>
                <w:lang w:val="pl-PL"/>
              </w:rPr>
              <w:t>k</w:t>
            </w:r>
            <w:r w:rsidRPr="008C039D">
              <w:rPr>
                <w:rFonts w:ascii="Calibri" w:eastAsia="Calibri" w:hAnsi="Calibri"/>
                <w:position w:val="-7"/>
                <w:sz w:val="18"/>
                <w:szCs w:val="18"/>
                <w:lang w:val="pl-PL"/>
              </w:rPr>
              <w:t>śr</w:t>
            </w:r>
            <w:r>
              <w:rPr>
                <w:rFonts w:ascii="Calibri" w:eastAsia="Calibri" w:hAnsi="Calibri"/>
                <w:sz w:val="20"/>
                <w:szCs w:val="20"/>
                <w:lang w:val="pl-PL"/>
              </w:rPr>
              <w:t xml:space="preserve"> [m/d]</w:t>
            </w:r>
          </w:p>
        </w:tc>
        <w:tc>
          <w:tcPr>
            <w:tcW w:w="1956" w:type="dxa"/>
            <w:tcBorders>
              <w:top w:val="single" w:sz="2" w:space="0" w:color="000000"/>
              <w:left w:val="single" w:sz="2" w:space="0" w:color="000000"/>
              <w:bottom w:val="single" w:sz="2" w:space="0" w:color="000000"/>
            </w:tcBorders>
            <w:tcMar>
              <w:top w:w="55" w:type="dxa"/>
              <w:left w:w="55" w:type="dxa"/>
              <w:bottom w:w="55" w:type="dxa"/>
              <w:right w:w="55" w:type="dxa"/>
            </w:tcMar>
          </w:tcPr>
          <w:p w:rsidR="008C039D" w:rsidRDefault="00FE1EF8">
            <w:pPr>
              <w:pStyle w:val="TableContents"/>
              <w:jc w:val="center"/>
              <w:rPr>
                <w:rFonts w:ascii="Calibri" w:eastAsia="Arial" w:hAnsi="Calibri"/>
                <w:sz w:val="20"/>
                <w:szCs w:val="20"/>
              </w:rPr>
            </w:pPr>
            <w:r>
              <w:rPr>
                <w:rFonts w:ascii="Calibri" w:eastAsia="Arial" w:hAnsi="Calibri"/>
                <w:sz w:val="20"/>
                <w:szCs w:val="20"/>
              </w:rPr>
              <w:t xml:space="preserve">Depresja w warstwie wodonośnej  </w:t>
            </w:r>
            <w:r>
              <w:rPr>
                <w:rFonts w:ascii="Calibri" w:eastAsia="Calibri" w:hAnsi="Calibri"/>
                <w:sz w:val="20"/>
                <w:szCs w:val="20"/>
                <w:lang w:val="pl-PL"/>
              </w:rPr>
              <w:t>s</w:t>
            </w:r>
            <w:r w:rsidRPr="008C039D">
              <w:rPr>
                <w:rFonts w:ascii="Calibri" w:eastAsia="Calibri" w:hAnsi="Calibri"/>
                <w:position w:val="-7"/>
                <w:sz w:val="18"/>
                <w:szCs w:val="18"/>
                <w:lang w:val="pl-PL"/>
              </w:rPr>
              <w:t>w</w:t>
            </w:r>
          </w:p>
        </w:tc>
        <w:tc>
          <w:tcPr>
            <w:tcW w:w="296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8C039D" w:rsidRDefault="00FE1EF8">
            <w:pPr>
              <w:pStyle w:val="TableContents"/>
              <w:jc w:val="center"/>
              <w:rPr>
                <w:rFonts w:ascii="Calibri" w:eastAsia="Arial" w:hAnsi="Calibri"/>
                <w:sz w:val="20"/>
                <w:szCs w:val="20"/>
              </w:rPr>
            </w:pPr>
            <w:r>
              <w:rPr>
                <w:rFonts w:ascii="Calibri" w:eastAsia="Arial" w:hAnsi="Calibri"/>
                <w:sz w:val="20"/>
                <w:szCs w:val="20"/>
              </w:rPr>
              <w:t>Zasięg leja depresyjnego według wzoru Sichardta</w:t>
            </w:r>
          </w:p>
        </w:tc>
      </w:tr>
      <w:tr w:rsidR="008C039D" w:rsidTr="008C039D">
        <w:tblPrEx>
          <w:tblCellMar>
            <w:top w:w="0" w:type="dxa"/>
            <w:bottom w:w="0" w:type="dxa"/>
          </w:tblCellMar>
        </w:tblPrEx>
        <w:tc>
          <w:tcPr>
            <w:tcW w:w="2229" w:type="dxa"/>
            <w:tcBorders>
              <w:left w:val="single" w:sz="2" w:space="0" w:color="000000"/>
              <w:bottom w:val="single" w:sz="2" w:space="0" w:color="000000"/>
            </w:tcBorders>
            <w:tcMar>
              <w:top w:w="55" w:type="dxa"/>
              <w:left w:w="55" w:type="dxa"/>
              <w:bottom w:w="55" w:type="dxa"/>
              <w:right w:w="55" w:type="dxa"/>
            </w:tcMar>
          </w:tcPr>
          <w:p w:rsidR="008C039D" w:rsidRDefault="00FE1EF8">
            <w:pPr>
              <w:pStyle w:val="WW-Domylnie"/>
              <w:tabs>
                <w:tab w:val="left" w:pos="284"/>
              </w:tabs>
              <w:jc w:val="center"/>
              <w:rPr>
                <w:rFonts w:ascii="Calibri" w:eastAsia="Calibri" w:hAnsi="Calibri"/>
                <w:sz w:val="20"/>
                <w:szCs w:val="20"/>
                <w:lang w:val="pl-PL"/>
              </w:rPr>
            </w:pPr>
            <w:r>
              <w:rPr>
                <w:rFonts w:ascii="Calibri" w:eastAsia="Calibri" w:hAnsi="Calibri"/>
                <w:sz w:val="20"/>
                <w:szCs w:val="20"/>
                <w:lang w:val="pl-PL"/>
              </w:rPr>
              <w:t>40,5</w:t>
            </w:r>
          </w:p>
        </w:tc>
        <w:tc>
          <w:tcPr>
            <w:tcW w:w="1866" w:type="dxa"/>
            <w:tcBorders>
              <w:left w:val="single" w:sz="2" w:space="0" w:color="000000"/>
              <w:bottom w:val="single" w:sz="2" w:space="0" w:color="000000"/>
            </w:tcBorders>
            <w:tcMar>
              <w:top w:w="55" w:type="dxa"/>
              <w:left w:w="55" w:type="dxa"/>
              <w:bottom w:w="55" w:type="dxa"/>
              <w:right w:w="55" w:type="dxa"/>
            </w:tcMar>
          </w:tcPr>
          <w:p w:rsidR="008C039D" w:rsidRDefault="00FE1EF8">
            <w:pPr>
              <w:pStyle w:val="TableContents"/>
              <w:jc w:val="center"/>
              <w:rPr>
                <w:rFonts w:ascii="Calibri" w:eastAsia="Arial" w:hAnsi="Calibri"/>
                <w:sz w:val="20"/>
                <w:szCs w:val="20"/>
              </w:rPr>
            </w:pPr>
            <w:r>
              <w:rPr>
                <w:rFonts w:ascii="Calibri" w:eastAsia="Arial" w:hAnsi="Calibri"/>
                <w:sz w:val="20"/>
                <w:szCs w:val="20"/>
              </w:rPr>
              <w:t>2.21</w:t>
            </w:r>
          </w:p>
        </w:tc>
        <w:tc>
          <w:tcPr>
            <w:tcW w:w="1956" w:type="dxa"/>
            <w:tcBorders>
              <w:left w:val="single" w:sz="2" w:space="0" w:color="000000"/>
              <w:bottom w:val="single" w:sz="2" w:space="0" w:color="000000"/>
            </w:tcBorders>
            <w:tcMar>
              <w:top w:w="55" w:type="dxa"/>
              <w:left w:w="55" w:type="dxa"/>
              <w:bottom w:w="55" w:type="dxa"/>
              <w:right w:w="55" w:type="dxa"/>
            </w:tcMar>
          </w:tcPr>
          <w:p w:rsidR="008C039D" w:rsidRDefault="00FE1EF8">
            <w:pPr>
              <w:pStyle w:val="TableContents"/>
              <w:jc w:val="center"/>
              <w:rPr>
                <w:rFonts w:ascii="Calibri" w:eastAsia="Arial" w:hAnsi="Calibri"/>
                <w:sz w:val="20"/>
                <w:szCs w:val="20"/>
              </w:rPr>
            </w:pPr>
            <w:r>
              <w:rPr>
                <w:rFonts w:ascii="Calibri" w:eastAsia="Arial" w:hAnsi="Calibri"/>
                <w:sz w:val="20"/>
                <w:szCs w:val="20"/>
              </w:rPr>
              <w:t>13,81</w:t>
            </w:r>
          </w:p>
        </w:tc>
        <w:tc>
          <w:tcPr>
            <w:tcW w:w="2963" w:type="dxa"/>
            <w:tcBorders>
              <w:left w:val="single" w:sz="2" w:space="0" w:color="000000"/>
              <w:bottom w:val="single" w:sz="2" w:space="0" w:color="000000"/>
              <w:right w:val="single" w:sz="2" w:space="0" w:color="000000"/>
            </w:tcBorders>
            <w:tcMar>
              <w:top w:w="55" w:type="dxa"/>
              <w:left w:w="55" w:type="dxa"/>
              <w:bottom w:w="55" w:type="dxa"/>
              <w:right w:w="55" w:type="dxa"/>
            </w:tcMar>
          </w:tcPr>
          <w:p w:rsidR="008C039D" w:rsidRDefault="00FE1EF8">
            <w:pPr>
              <w:pStyle w:val="TableContents"/>
              <w:jc w:val="center"/>
              <w:rPr>
                <w:rFonts w:ascii="Calibri" w:eastAsia="Arial" w:hAnsi="Calibri"/>
                <w:sz w:val="20"/>
                <w:szCs w:val="20"/>
              </w:rPr>
            </w:pPr>
            <w:r>
              <w:rPr>
                <w:rFonts w:ascii="Calibri" w:eastAsia="Arial" w:hAnsi="Calibri"/>
                <w:sz w:val="20"/>
                <w:szCs w:val="20"/>
              </w:rPr>
              <w:t>205m</w:t>
            </w:r>
          </w:p>
        </w:tc>
      </w:tr>
      <w:tr w:rsidR="008C039D" w:rsidTr="008C039D">
        <w:tblPrEx>
          <w:tblCellMar>
            <w:top w:w="0" w:type="dxa"/>
            <w:bottom w:w="0" w:type="dxa"/>
          </w:tblCellMar>
        </w:tblPrEx>
        <w:tc>
          <w:tcPr>
            <w:tcW w:w="2229" w:type="dxa"/>
            <w:tcBorders>
              <w:left w:val="single" w:sz="2" w:space="0" w:color="000000"/>
              <w:bottom w:val="single" w:sz="2" w:space="0" w:color="000000"/>
            </w:tcBorders>
            <w:tcMar>
              <w:top w:w="55" w:type="dxa"/>
              <w:left w:w="55" w:type="dxa"/>
              <w:bottom w:w="55" w:type="dxa"/>
              <w:right w:w="55" w:type="dxa"/>
            </w:tcMar>
          </w:tcPr>
          <w:p w:rsidR="008C039D" w:rsidRDefault="00FE1EF8">
            <w:pPr>
              <w:pStyle w:val="TableContents"/>
              <w:jc w:val="center"/>
              <w:rPr>
                <w:rFonts w:ascii="Calibri" w:eastAsia="Arial" w:hAnsi="Calibri"/>
                <w:sz w:val="20"/>
                <w:szCs w:val="20"/>
              </w:rPr>
            </w:pPr>
            <w:r>
              <w:rPr>
                <w:rFonts w:ascii="Calibri" w:eastAsia="Arial" w:hAnsi="Calibri"/>
                <w:sz w:val="20"/>
                <w:szCs w:val="20"/>
              </w:rPr>
              <w:t>58,5</w:t>
            </w:r>
          </w:p>
        </w:tc>
        <w:tc>
          <w:tcPr>
            <w:tcW w:w="1866" w:type="dxa"/>
            <w:tcBorders>
              <w:left w:val="single" w:sz="2" w:space="0" w:color="000000"/>
              <w:bottom w:val="single" w:sz="2" w:space="0" w:color="000000"/>
            </w:tcBorders>
            <w:tcMar>
              <w:top w:w="55" w:type="dxa"/>
              <w:left w:w="55" w:type="dxa"/>
              <w:bottom w:w="55" w:type="dxa"/>
              <w:right w:w="55" w:type="dxa"/>
            </w:tcMar>
          </w:tcPr>
          <w:p w:rsidR="008C039D" w:rsidRDefault="00FE1EF8">
            <w:pPr>
              <w:pStyle w:val="TableContents"/>
              <w:jc w:val="center"/>
              <w:rPr>
                <w:rFonts w:ascii="Calibri" w:eastAsia="Arial" w:hAnsi="Calibri"/>
                <w:sz w:val="20"/>
                <w:szCs w:val="20"/>
              </w:rPr>
            </w:pPr>
            <w:r>
              <w:rPr>
                <w:rFonts w:ascii="Calibri" w:eastAsia="Arial" w:hAnsi="Calibri"/>
                <w:sz w:val="20"/>
                <w:szCs w:val="20"/>
              </w:rPr>
              <w:t>2.21</w:t>
            </w:r>
          </w:p>
        </w:tc>
        <w:tc>
          <w:tcPr>
            <w:tcW w:w="1956" w:type="dxa"/>
            <w:tcBorders>
              <w:left w:val="single" w:sz="2" w:space="0" w:color="000000"/>
              <w:bottom w:val="single" w:sz="2" w:space="0" w:color="000000"/>
            </w:tcBorders>
            <w:tcMar>
              <w:top w:w="55" w:type="dxa"/>
              <w:left w:w="55" w:type="dxa"/>
              <w:bottom w:w="55" w:type="dxa"/>
              <w:right w:w="55" w:type="dxa"/>
            </w:tcMar>
          </w:tcPr>
          <w:p w:rsidR="008C039D" w:rsidRDefault="00FE1EF8">
            <w:pPr>
              <w:pStyle w:val="TableContents"/>
              <w:jc w:val="center"/>
              <w:rPr>
                <w:rFonts w:ascii="Calibri" w:eastAsia="Arial" w:hAnsi="Calibri"/>
                <w:sz w:val="20"/>
                <w:szCs w:val="20"/>
              </w:rPr>
            </w:pPr>
            <w:r>
              <w:rPr>
                <w:rFonts w:ascii="Calibri" w:eastAsia="Arial" w:hAnsi="Calibri"/>
                <w:sz w:val="20"/>
                <w:szCs w:val="20"/>
              </w:rPr>
              <w:t>19,99</w:t>
            </w:r>
          </w:p>
        </w:tc>
        <w:tc>
          <w:tcPr>
            <w:tcW w:w="2963" w:type="dxa"/>
            <w:tcBorders>
              <w:left w:val="single" w:sz="2" w:space="0" w:color="000000"/>
              <w:bottom w:val="single" w:sz="2" w:space="0" w:color="000000"/>
              <w:right w:val="single" w:sz="2" w:space="0" w:color="000000"/>
            </w:tcBorders>
            <w:tcMar>
              <w:top w:w="55" w:type="dxa"/>
              <w:left w:w="55" w:type="dxa"/>
              <w:bottom w:w="55" w:type="dxa"/>
              <w:right w:w="55" w:type="dxa"/>
            </w:tcMar>
          </w:tcPr>
          <w:p w:rsidR="008C039D" w:rsidRDefault="00FE1EF8">
            <w:pPr>
              <w:pStyle w:val="TableContents"/>
              <w:jc w:val="center"/>
              <w:rPr>
                <w:rFonts w:ascii="Calibri" w:eastAsia="Arial" w:hAnsi="Calibri"/>
                <w:sz w:val="20"/>
                <w:szCs w:val="20"/>
              </w:rPr>
            </w:pPr>
            <w:r>
              <w:rPr>
                <w:rFonts w:ascii="Calibri" w:eastAsia="Arial" w:hAnsi="Calibri"/>
                <w:sz w:val="20"/>
                <w:szCs w:val="20"/>
              </w:rPr>
              <w:t>297m</w:t>
            </w:r>
          </w:p>
        </w:tc>
      </w:tr>
    </w:tbl>
    <w:p w:rsidR="008C039D" w:rsidRDefault="00FE1EF8">
      <w:pPr>
        <w:pStyle w:val="WW-Domylnie"/>
        <w:jc w:val="both"/>
      </w:pPr>
      <w:r>
        <w:t xml:space="preserve"> </w:t>
      </w:r>
    </w:p>
    <w:p w:rsidR="008C039D" w:rsidRDefault="00FE1EF8">
      <w:pPr>
        <w:pStyle w:val="WW-Domylnie"/>
        <w:jc w:val="both"/>
        <w:rPr>
          <w:rFonts w:ascii="Calibri" w:eastAsia="Calibri" w:hAnsi="Calibri"/>
          <w:color w:val="000000"/>
          <w:lang w:val="pl-PL"/>
        </w:rPr>
      </w:pPr>
      <w:r>
        <w:rPr>
          <w:rFonts w:ascii="Calibri" w:eastAsia="Calibri" w:hAnsi="Calibri"/>
          <w:color w:val="000000"/>
          <w:lang w:val="pl-PL"/>
        </w:rPr>
        <w:tab/>
        <w:t xml:space="preserve">Dla drugiej i trzeciej wydajności pompowania określono zasięg leja depresyjnego między studnią </w:t>
      </w:r>
      <w:r>
        <w:rPr>
          <w:rFonts w:ascii="Calibri" w:eastAsia="Calibri" w:hAnsi="Calibri"/>
          <w:color w:val="000000"/>
          <w:lang w:val="pl-PL"/>
        </w:rPr>
        <w:t>pompowaną Nr 3 a nieczynną studnią Nr 1 na ujęciu OWIECZKI, odległą o 366,5m na NE od studni pompowanej. Zastosowano metodę graficzną, która wykorzystuje związek między odległością od otworu pompowanego (r) a depresją (s), opisaną wzorem: s = f(log r).</w:t>
      </w:r>
    </w:p>
    <w:p w:rsidR="008C039D" w:rsidRDefault="00FE1EF8">
      <w:pPr>
        <w:pStyle w:val="WW-Domylnie"/>
        <w:jc w:val="both"/>
        <w:rPr>
          <w:rFonts w:ascii="Calibri" w:eastAsia="Calibri" w:hAnsi="Calibri"/>
          <w:color w:val="FF3333"/>
          <w:lang w:val="pl-PL"/>
        </w:rPr>
      </w:pPr>
      <w:r>
        <w:rPr>
          <w:rFonts w:ascii="Calibri" w:eastAsia="Calibri" w:hAnsi="Calibri"/>
          <w:color w:val="000000"/>
          <w:lang w:val="pl-PL"/>
        </w:rPr>
        <w:tab/>
        <w:t>U</w:t>
      </w:r>
      <w:r>
        <w:rPr>
          <w:rFonts w:ascii="Calibri" w:eastAsia="Calibri" w:hAnsi="Calibri"/>
          <w:color w:val="000000"/>
          <w:lang w:val="pl-PL"/>
        </w:rPr>
        <w:t xml:space="preserve">zyskano wartość promienia leja depresyjnego </w:t>
      </w:r>
      <w:r>
        <w:rPr>
          <w:rFonts w:ascii="Calibri" w:eastAsia="Calibri" w:hAnsi="Calibri"/>
          <w:b/>
          <w:bCs/>
          <w:color w:val="000000"/>
          <w:lang w:val="pl-PL"/>
        </w:rPr>
        <w:t>R = 500m</w:t>
      </w:r>
      <w:r>
        <w:rPr>
          <w:rFonts w:ascii="Calibri" w:eastAsia="Calibri" w:hAnsi="Calibri"/>
          <w:color w:val="000000"/>
          <w:lang w:val="pl-PL"/>
        </w:rPr>
        <w:t>. Jest to zasięg ustalony dla wszystkich wydajności pompowania pomiarowego. Zwiększenie poboru wody ze studni odbywa się kosztem jego pogłębienia. Natomiast zasięg leja depresyjnego nie ulega zmianie – za</w:t>
      </w:r>
      <w:r>
        <w:rPr>
          <w:rFonts w:ascii="Calibri" w:eastAsia="Calibri" w:hAnsi="Calibri"/>
          <w:color w:val="000000"/>
          <w:lang w:val="pl-PL"/>
        </w:rPr>
        <w:t xml:space="preserve">łącznik nr …...  </w:t>
      </w:r>
    </w:p>
    <w:p w:rsidR="008C039D" w:rsidRDefault="008C039D">
      <w:pPr>
        <w:pStyle w:val="WW-Domylnie"/>
        <w:jc w:val="both"/>
        <w:rPr>
          <w:rFonts w:ascii="Calibri" w:eastAsia="Calibri" w:hAnsi="Calibri"/>
          <w:color w:val="FF3333"/>
          <w:lang w:val="pl-PL"/>
        </w:rPr>
      </w:pPr>
    </w:p>
    <w:p w:rsidR="008C039D" w:rsidRDefault="00FE1EF8">
      <w:pPr>
        <w:pStyle w:val="WW-Domylnie"/>
        <w:jc w:val="both"/>
      </w:pPr>
      <w:r>
        <w:rPr>
          <w:rFonts w:ascii="Calibri" w:eastAsia="Calibri" w:hAnsi="Calibri"/>
          <w:lang w:val="pl-PL"/>
        </w:rPr>
        <w:t xml:space="preserve">13.4.   </w:t>
      </w:r>
      <w:r>
        <w:rPr>
          <w:rFonts w:ascii="Calibri" w:eastAsia="Calibri" w:hAnsi="Calibri"/>
          <w:u w:val="single"/>
          <w:lang w:val="pl-PL"/>
        </w:rPr>
        <w:t>Obliczenie przepustowości filtru</w:t>
      </w:r>
    </w:p>
    <w:p w:rsidR="008C039D" w:rsidRDefault="00FE1EF8">
      <w:pPr>
        <w:pStyle w:val="WW-Domylnie"/>
        <w:jc w:val="both"/>
        <w:rPr>
          <w:rFonts w:ascii="Calibri" w:eastAsia="Calibri" w:hAnsi="Calibri"/>
          <w:lang w:val="pl-PL"/>
        </w:rPr>
      </w:pPr>
      <w:r>
        <w:rPr>
          <w:rFonts w:ascii="Calibri" w:eastAsia="Calibri" w:hAnsi="Calibri"/>
          <w:lang w:val="pl-PL"/>
        </w:rPr>
        <w:tab/>
        <w:t>Dokumentowany otwór studzienny jest otworem bezfiltrowym, ponieważ ujmuje do eksploatacji przewierconą na odcinku 59,0 – 99,0m partię masywu skalnego, zbudowanego ze zwartych wapieni górnojurajsk</w:t>
      </w:r>
      <w:r>
        <w:rPr>
          <w:rFonts w:ascii="Calibri" w:eastAsia="Calibri" w:hAnsi="Calibri"/>
          <w:lang w:val="pl-PL"/>
        </w:rPr>
        <w:t>ich. Z tego względu przepustowości filtru nie oblicza się.</w:t>
      </w:r>
      <w:r>
        <w:rPr>
          <w:rFonts w:ascii="Calibri" w:eastAsia="Calibri" w:hAnsi="Calibri"/>
          <w:lang w:val="pl-PL"/>
        </w:rPr>
        <w:tab/>
      </w:r>
    </w:p>
    <w:p w:rsidR="008C039D" w:rsidRDefault="008C039D">
      <w:pPr>
        <w:pStyle w:val="WW-Domylnie"/>
        <w:jc w:val="both"/>
        <w:rPr>
          <w:rFonts w:ascii="Calibri" w:eastAsia="Calibri" w:hAnsi="Calibri"/>
          <w:lang w:val="pl-PL"/>
        </w:rPr>
      </w:pPr>
    </w:p>
    <w:p w:rsidR="008C039D" w:rsidRDefault="008C039D">
      <w:pPr>
        <w:pStyle w:val="WW-Domylnie"/>
        <w:jc w:val="both"/>
        <w:rPr>
          <w:rFonts w:ascii="Calibri" w:eastAsia="Calibri" w:hAnsi="Calibri"/>
          <w:lang w:val="pl-PL"/>
        </w:rPr>
      </w:pPr>
    </w:p>
    <w:p w:rsidR="008C039D" w:rsidRDefault="00FE1EF8">
      <w:pPr>
        <w:pStyle w:val="WW-Domylnie"/>
        <w:jc w:val="both"/>
      </w:pPr>
      <w:r>
        <w:rPr>
          <w:rFonts w:ascii="Calibri" w:eastAsia="Calibri" w:hAnsi="Calibri"/>
          <w:lang w:val="pl-PL"/>
        </w:rPr>
        <w:lastRenderedPageBreak/>
        <w:t xml:space="preserve">13.5. </w:t>
      </w:r>
      <w:r>
        <w:rPr>
          <w:rFonts w:ascii="Calibri" w:eastAsia="Calibri" w:hAnsi="Calibri"/>
          <w:u w:val="single"/>
          <w:lang w:val="pl-PL"/>
        </w:rPr>
        <w:t>Obliczenia  hydrogeologiczne metodą ruchu nieustalonego</w:t>
      </w:r>
    </w:p>
    <w:p w:rsidR="008C039D" w:rsidRDefault="00FE1EF8">
      <w:pPr>
        <w:pStyle w:val="WW-Domylnie"/>
        <w:jc w:val="both"/>
        <w:rPr>
          <w:rFonts w:ascii="Calibri" w:eastAsia="Calibri" w:hAnsi="Calibri"/>
          <w:lang w:val="pl-PL"/>
        </w:rPr>
      </w:pPr>
      <w:r>
        <w:rPr>
          <w:rFonts w:ascii="Calibri" w:eastAsia="Calibri" w:hAnsi="Calibri"/>
          <w:lang w:val="pl-PL"/>
        </w:rPr>
        <w:tab/>
        <w:t xml:space="preserve">Parametry hydrogeologiczne ujętego poziomu wodonośnego określono na podstawie pomiarów opadania lustra wody na pierwszym stopniu </w:t>
      </w:r>
      <w:r>
        <w:rPr>
          <w:rFonts w:ascii="Calibri" w:eastAsia="Calibri" w:hAnsi="Calibri"/>
          <w:lang w:val="pl-PL"/>
        </w:rPr>
        <w:t xml:space="preserve">dynamicznym. Parametry hydrogeologiczne określono na podstawie interpretacji wykresu zależności logarytmu depresji </w:t>
      </w:r>
      <w:r>
        <w:rPr>
          <w:rFonts w:ascii="Calibri" w:eastAsia="Calibri" w:hAnsi="Calibri"/>
          <w:b/>
          <w:bCs/>
          <w:lang w:val="pl-PL"/>
        </w:rPr>
        <w:t>s</w:t>
      </w:r>
      <w:r>
        <w:rPr>
          <w:rFonts w:ascii="Calibri" w:eastAsia="Calibri" w:hAnsi="Calibri"/>
          <w:lang w:val="pl-PL"/>
        </w:rPr>
        <w:t xml:space="preserve"> od logarytmu czasu pompowania </w:t>
      </w:r>
      <w:r>
        <w:rPr>
          <w:rFonts w:ascii="Calibri" w:eastAsia="Calibri" w:hAnsi="Calibri"/>
          <w:b/>
          <w:bCs/>
          <w:lang w:val="pl-PL"/>
        </w:rPr>
        <w:t>t</w:t>
      </w:r>
      <w:r>
        <w:rPr>
          <w:rFonts w:ascii="Calibri" w:eastAsia="Calibri" w:hAnsi="Calibri"/>
          <w:lang w:val="pl-PL"/>
        </w:rPr>
        <w:t>:</w:t>
      </w:r>
    </w:p>
    <w:p w:rsidR="008C039D" w:rsidRDefault="00FE1EF8">
      <w:pPr>
        <w:pStyle w:val="WW-Domylnie"/>
        <w:ind w:left="283" w:hanging="283"/>
        <w:jc w:val="both"/>
      </w:pPr>
      <w:r>
        <w:rPr>
          <w:rFonts w:ascii="Calibri" w:eastAsia="Calibri" w:hAnsi="Calibri"/>
          <w:b/>
          <w:bCs/>
          <w:lang w:val="pl-PL"/>
        </w:rPr>
        <w:tab/>
      </w:r>
      <w:r>
        <w:rPr>
          <w:rFonts w:ascii="Calibri" w:eastAsia="Calibri" w:hAnsi="Calibri"/>
          <w:b/>
          <w:bCs/>
          <w:lang w:val="pl-PL"/>
        </w:rPr>
        <w:tab/>
      </w:r>
      <w:r>
        <w:rPr>
          <w:rFonts w:ascii="Calibri" w:eastAsia="Calibri" w:hAnsi="Calibri"/>
          <w:b/>
          <w:bCs/>
          <w:lang w:val="pl-PL"/>
        </w:rPr>
        <w:tab/>
      </w:r>
      <w:r>
        <w:rPr>
          <w:rFonts w:ascii="Calibri" w:eastAsia="Calibri" w:hAnsi="Calibri"/>
          <w:b/>
          <w:bCs/>
          <w:lang w:val="pl-PL"/>
        </w:rPr>
        <w:tab/>
      </w:r>
      <w:r>
        <w:rPr>
          <w:rFonts w:ascii="Calibri" w:eastAsia="Calibri" w:hAnsi="Calibri"/>
          <w:b/>
          <w:bCs/>
          <w:lang w:val="pl-PL"/>
        </w:rPr>
        <w:tab/>
      </w:r>
      <w:r>
        <w:rPr>
          <w:rFonts w:ascii="Calibri" w:eastAsia="Calibri" w:hAnsi="Calibri"/>
          <w:b/>
          <w:bCs/>
          <w:lang w:val="pl-PL"/>
        </w:rPr>
        <w:t xml:space="preserve">                    log s  =  f(log t) </w:t>
      </w:r>
      <w:r>
        <w:rPr>
          <w:rFonts w:ascii="Calibri" w:eastAsia="Calibri" w:hAnsi="Calibri"/>
          <w:b/>
          <w:bCs/>
          <w:lang w:val="pl-PL"/>
        </w:rPr>
        <w:tab/>
      </w:r>
      <w:r>
        <w:rPr>
          <w:rFonts w:ascii="Calibri" w:eastAsia="Calibri" w:hAnsi="Calibri"/>
          <w:b/>
          <w:bCs/>
          <w:lang w:val="pl-PL"/>
        </w:rPr>
        <w:tab/>
      </w:r>
      <w:r>
        <w:rPr>
          <w:rFonts w:ascii="Calibri" w:eastAsia="Calibri" w:hAnsi="Calibri"/>
          <w:b/>
          <w:bCs/>
          <w:lang w:val="pl-PL"/>
        </w:rPr>
        <w:tab/>
      </w:r>
      <w:r>
        <w:rPr>
          <w:rFonts w:ascii="Calibri" w:eastAsia="Calibri" w:hAnsi="Calibri"/>
          <w:b/>
          <w:bCs/>
          <w:lang w:val="pl-PL"/>
        </w:rPr>
        <w:tab/>
        <w:t xml:space="preserve">       </w:t>
      </w:r>
      <w:r>
        <w:rPr>
          <w:rFonts w:ascii="Calibri" w:eastAsia="Calibri" w:hAnsi="Calibri"/>
          <w:b/>
          <w:bCs/>
          <w:lang w:val="pl-PL"/>
        </w:rPr>
        <w:tab/>
        <w:t xml:space="preserve">         </w:t>
      </w:r>
      <w:r>
        <w:rPr>
          <w:rFonts w:ascii="Calibri" w:eastAsia="Calibri" w:hAnsi="Calibri"/>
          <w:lang w:val="pl-PL"/>
        </w:rPr>
        <w:t>[6]</w:t>
      </w:r>
    </w:p>
    <w:p w:rsidR="008C039D" w:rsidRDefault="00FE1EF8">
      <w:pPr>
        <w:pStyle w:val="WW-Domylnie"/>
        <w:jc w:val="both"/>
        <w:rPr>
          <w:rFonts w:ascii="Calibri" w:eastAsia="Calibri" w:hAnsi="Calibri"/>
          <w:lang w:val="pl-PL"/>
        </w:rPr>
      </w:pPr>
      <w:r>
        <w:rPr>
          <w:rFonts w:ascii="Calibri" w:eastAsia="Calibri" w:hAnsi="Calibri"/>
          <w:lang w:val="pl-PL"/>
        </w:rPr>
        <w:t>gdzie:   t   -    czas pompowania na pierwszym stopniu dynamicznym  [min]</w:t>
      </w:r>
    </w:p>
    <w:p w:rsidR="008C039D" w:rsidRDefault="00FE1EF8">
      <w:pPr>
        <w:pStyle w:val="WW-Domylnie"/>
        <w:jc w:val="both"/>
        <w:rPr>
          <w:rFonts w:ascii="Calibri" w:eastAsia="Calibri" w:hAnsi="Calibri"/>
          <w:lang w:val="pl-PL"/>
        </w:rPr>
      </w:pPr>
      <w:r>
        <w:rPr>
          <w:rFonts w:ascii="Calibri" w:eastAsia="Calibri" w:hAnsi="Calibri"/>
          <w:lang w:val="pl-PL"/>
        </w:rPr>
        <w:tab/>
        <w:t xml:space="preserve">s   -    depresja lustra wody w studni na pierwszym stopniu dynamicznym  [m]      </w:t>
      </w:r>
    </w:p>
    <w:p w:rsidR="008C039D" w:rsidRDefault="00FE1EF8">
      <w:pPr>
        <w:pStyle w:val="WW-Domylnie"/>
        <w:jc w:val="both"/>
        <w:rPr>
          <w:rFonts w:ascii="Calibri" w:hAnsi="Calibri"/>
          <w:lang w:val="pl-PL"/>
        </w:rPr>
      </w:pPr>
      <w:r>
        <w:rPr>
          <w:rFonts w:ascii="Calibri" w:eastAsia="Calibri" w:hAnsi="Calibri"/>
          <w:lang w:val="pl-PL"/>
        </w:rPr>
        <w:t xml:space="preserve">Wodoprzewodność </w:t>
      </w:r>
      <w:r>
        <w:rPr>
          <w:rFonts w:ascii="Calibri" w:eastAsia="Calibri" w:hAnsi="Calibri"/>
          <w:b/>
          <w:bCs/>
          <w:lang w:val="pl-PL"/>
        </w:rPr>
        <w:t>T</w:t>
      </w:r>
      <w:r>
        <w:rPr>
          <w:rFonts w:ascii="Calibri" w:eastAsia="Calibri" w:hAnsi="Calibri"/>
          <w:lang w:val="pl-PL"/>
        </w:rPr>
        <w:t xml:space="preserve"> i współczynnik z</w:t>
      </w:r>
      <w:r>
        <w:rPr>
          <w:rFonts w:ascii="Calibri" w:eastAsia="Calibri" w:hAnsi="Calibri"/>
          <w:lang w:val="pl-PL"/>
        </w:rPr>
        <w:t xml:space="preserve">asobności sprężystej warstwy wodonośnej </w:t>
      </w:r>
      <w:r>
        <w:rPr>
          <w:rFonts w:ascii="Calibri" w:eastAsia="Courier New" w:hAnsi="Calibri"/>
          <w:b/>
          <w:bCs/>
          <w:lang w:val="pl-PL"/>
        </w:rPr>
        <w:t>β</w:t>
      </w:r>
      <w:r>
        <w:rPr>
          <w:rFonts w:ascii="Calibri" w:eastAsia="Courier New" w:hAnsi="Calibri"/>
          <w:lang w:val="pl-PL"/>
        </w:rPr>
        <w:t xml:space="preserve"> obliczono tzw.</w:t>
      </w:r>
    </w:p>
    <w:p w:rsidR="008C039D" w:rsidRDefault="00FE1EF8">
      <w:pPr>
        <w:pStyle w:val="WW-Domylnie"/>
        <w:jc w:val="both"/>
        <w:rPr>
          <w:rFonts w:ascii="Calibri" w:eastAsia="Courier New" w:hAnsi="Calibri"/>
          <w:lang w:val="pl-PL"/>
        </w:rPr>
      </w:pPr>
      <w:r>
        <w:rPr>
          <w:rFonts w:ascii="Calibri" w:eastAsia="Courier New" w:hAnsi="Calibri"/>
          <w:lang w:val="pl-PL"/>
        </w:rPr>
        <w:t>„metodą paletkową”, polegającą porównaniu wykresu empirycznego „log s = f(log t)” ze zbiorem krzywych wzorcowych funkcji Hantusha o następującej postaci:</w:t>
      </w:r>
    </w:p>
    <w:p w:rsidR="008C039D" w:rsidRDefault="00FE1EF8">
      <w:pPr>
        <w:pStyle w:val="WW-Domylnie"/>
        <w:rPr>
          <w:rFonts w:ascii="Calibri" w:eastAsia="Courier New" w:hAnsi="Calibri"/>
          <w:sz w:val="28"/>
          <w:szCs w:val="28"/>
          <w:lang w:val="pl-PL"/>
        </w:rPr>
      </w:pPr>
      <w:r>
        <w:rPr>
          <w:rFonts w:ascii="Calibri" w:eastAsia="Courier New" w:hAnsi="Calibri"/>
          <w:sz w:val="28"/>
          <w:szCs w:val="28"/>
          <w:lang w:val="pl-PL"/>
        </w:rPr>
        <w:tab/>
      </w:r>
      <w:r>
        <w:rPr>
          <w:rFonts w:ascii="Calibri" w:eastAsia="Courier New" w:hAnsi="Calibri"/>
          <w:sz w:val="28"/>
          <w:szCs w:val="28"/>
          <w:lang w:val="pl-PL"/>
        </w:rPr>
        <w:tab/>
      </w:r>
      <w:r>
        <w:rPr>
          <w:rFonts w:ascii="Calibri" w:eastAsia="Courier New" w:hAnsi="Calibri"/>
          <w:sz w:val="28"/>
          <w:szCs w:val="28"/>
          <w:lang w:val="pl-PL"/>
        </w:rPr>
        <w:tab/>
      </w:r>
      <w:r>
        <w:rPr>
          <w:rFonts w:ascii="Calibri" w:eastAsia="Courier New" w:hAnsi="Calibri"/>
          <w:sz w:val="28"/>
          <w:szCs w:val="28"/>
          <w:lang w:val="pl-PL"/>
        </w:rPr>
        <w:tab/>
      </w:r>
      <w:r>
        <w:rPr>
          <w:rFonts w:ascii="Calibri" w:eastAsia="Courier New" w:hAnsi="Calibri"/>
          <w:sz w:val="28"/>
          <w:szCs w:val="28"/>
          <w:lang w:val="pl-PL"/>
        </w:rPr>
        <w:tab/>
      </w:r>
      <w:r>
        <w:rPr>
          <w:rFonts w:ascii="Calibri" w:eastAsia="Courier New" w:hAnsi="Calibri"/>
          <w:sz w:val="28"/>
          <w:szCs w:val="28"/>
          <w:lang w:val="pl-PL"/>
        </w:rPr>
        <w:tab/>
        <w:t xml:space="preserve">E(z,r/B) </w:t>
      </w:r>
      <w:r>
        <w:rPr>
          <w:rFonts w:ascii="Calibri" w:eastAsia="Courier New" w:hAnsi="Calibri"/>
          <w:sz w:val="28"/>
          <w:szCs w:val="28"/>
          <w:lang w:val="pl-PL"/>
        </w:rPr>
        <w:tab/>
      </w:r>
      <w:r>
        <w:rPr>
          <w:rFonts w:ascii="Calibri" w:eastAsia="Courier New" w:hAnsi="Calibri"/>
          <w:sz w:val="28"/>
          <w:szCs w:val="28"/>
          <w:lang w:val="pl-PL"/>
        </w:rPr>
        <w:tab/>
      </w:r>
      <w:r>
        <w:rPr>
          <w:rFonts w:ascii="Calibri" w:eastAsia="Courier New" w:hAnsi="Calibri"/>
          <w:sz w:val="28"/>
          <w:szCs w:val="28"/>
          <w:lang w:val="pl-PL"/>
        </w:rPr>
        <w:tab/>
      </w:r>
      <w:r>
        <w:rPr>
          <w:rFonts w:ascii="Calibri" w:eastAsia="Courier New" w:hAnsi="Calibri"/>
          <w:sz w:val="28"/>
          <w:szCs w:val="28"/>
          <w:lang w:val="pl-PL"/>
        </w:rPr>
        <w:tab/>
      </w:r>
      <w:r>
        <w:rPr>
          <w:rFonts w:ascii="Calibri" w:eastAsia="Courier New" w:hAnsi="Calibri"/>
          <w:sz w:val="28"/>
          <w:szCs w:val="28"/>
          <w:lang w:val="pl-PL"/>
        </w:rPr>
        <w:tab/>
      </w:r>
      <w:r>
        <w:rPr>
          <w:rFonts w:ascii="Calibri" w:eastAsia="Courier New" w:hAnsi="Calibri"/>
          <w:sz w:val="28"/>
          <w:szCs w:val="28"/>
          <w:lang w:val="pl-PL"/>
        </w:rPr>
        <w:tab/>
        <w:t>[7]</w:t>
      </w:r>
    </w:p>
    <w:p w:rsidR="008C039D" w:rsidRDefault="00FE1EF8">
      <w:pPr>
        <w:pStyle w:val="WW-Domylnie"/>
        <w:jc w:val="both"/>
        <w:rPr>
          <w:rFonts w:ascii="Calibri" w:eastAsia="Courier New" w:hAnsi="Calibri"/>
          <w:lang w:val="pl-PL"/>
        </w:rPr>
      </w:pPr>
      <w:r>
        <w:rPr>
          <w:rFonts w:ascii="Calibri" w:eastAsia="Courier New" w:hAnsi="Calibri"/>
          <w:lang w:val="pl-PL"/>
        </w:rPr>
        <w:tab/>
        <w:t xml:space="preserve">gdzie: </w:t>
      </w:r>
      <w:r>
        <w:rPr>
          <w:rFonts w:ascii="Calibri" w:eastAsia="Courier New" w:hAnsi="Calibri"/>
          <w:lang w:val="pl-PL"/>
        </w:rPr>
        <w:tab/>
      </w:r>
    </w:p>
    <w:p w:rsidR="008C039D" w:rsidRDefault="00FE1EF8">
      <w:pPr>
        <w:pStyle w:val="WW-Domylnie"/>
        <w:numPr>
          <w:ilvl w:val="1"/>
          <w:numId w:val="26"/>
        </w:numPr>
        <w:jc w:val="both"/>
        <w:rPr>
          <w:rFonts w:ascii="Calibri" w:eastAsia="Courier New" w:hAnsi="Calibri"/>
          <w:lang w:val="pl-PL"/>
        </w:rPr>
      </w:pPr>
      <w:r>
        <w:rPr>
          <w:rFonts w:ascii="Calibri" w:eastAsia="Courier New" w:hAnsi="Calibri"/>
          <w:lang w:val="pl-PL"/>
        </w:rPr>
        <w:t>z   -    z</w:t>
      </w:r>
      <w:r>
        <w:rPr>
          <w:rFonts w:ascii="Calibri" w:eastAsia="Courier New" w:hAnsi="Calibri"/>
          <w:lang w:val="pl-PL"/>
        </w:rPr>
        <w:t>mienna niezależna ww. funkcji [-]</w:t>
      </w:r>
    </w:p>
    <w:p w:rsidR="008C039D" w:rsidRDefault="00FE1EF8">
      <w:pPr>
        <w:pStyle w:val="WW-Domylnie"/>
        <w:numPr>
          <w:ilvl w:val="1"/>
          <w:numId w:val="26"/>
        </w:numPr>
        <w:jc w:val="both"/>
        <w:rPr>
          <w:rFonts w:ascii="Calibri" w:eastAsia="Courier New" w:hAnsi="Calibri"/>
          <w:lang w:val="pl-PL"/>
        </w:rPr>
      </w:pPr>
      <w:r>
        <w:rPr>
          <w:rFonts w:ascii="Calibri" w:eastAsia="Courier New" w:hAnsi="Calibri"/>
          <w:lang w:val="pl-PL"/>
        </w:rPr>
        <w:t>r   -    odległość od studni pompowanej lub jej promień [m]</w:t>
      </w:r>
    </w:p>
    <w:p w:rsidR="008C039D" w:rsidRDefault="00FE1EF8">
      <w:pPr>
        <w:pStyle w:val="WW-Domylnie"/>
        <w:numPr>
          <w:ilvl w:val="1"/>
          <w:numId w:val="26"/>
        </w:numPr>
        <w:jc w:val="both"/>
        <w:rPr>
          <w:rFonts w:ascii="Calibri" w:eastAsia="Courier New" w:hAnsi="Calibri"/>
          <w:lang w:val="pl-PL"/>
        </w:rPr>
      </w:pPr>
      <w:r>
        <w:rPr>
          <w:rFonts w:ascii="Calibri" w:eastAsia="Courier New" w:hAnsi="Calibri"/>
          <w:lang w:val="pl-PL"/>
        </w:rPr>
        <w:t>B  -    parametr przesączania wody przez warstwę słabo przepuszczalną [m].</w:t>
      </w:r>
    </w:p>
    <w:p w:rsidR="008C039D" w:rsidRDefault="00FE1EF8">
      <w:pPr>
        <w:pStyle w:val="WW-Domylnie"/>
        <w:jc w:val="both"/>
        <w:rPr>
          <w:rFonts w:ascii="Calibri" w:eastAsia="Courier New" w:hAnsi="Calibri"/>
          <w:lang w:val="pl-PL"/>
        </w:rPr>
      </w:pPr>
      <w:r>
        <w:rPr>
          <w:rFonts w:ascii="Calibri" w:eastAsia="Courier New" w:hAnsi="Calibri"/>
          <w:lang w:val="pl-PL"/>
        </w:rPr>
        <w:t xml:space="preserve">Najlepszą zgodność krzywej empirycznej uzyskano z krzywą wzorcową o parametrze </w:t>
      </w:r>
      <w:r>
        <w:rPr>
          <w:rFonts w:ascii="Calibri" w:eastAsia="Courier New" w:hAnsi="Calibri"/>
          <w:b/>
          <w:bCs/>
          <w:lang w:val="pl-PL"/>
        </w:rPr>
        <w:t>r/B = 0,</w:t>
      </w:r>
      <w:r>
        <w:rPr>
          <w:rFonts w:ascii="Calibri" w:eastAsia="Courier New" w:hAnsi="Calibri"/>
          <w:b/>
          <w:bCs/>
          <w:lang w:val="pl-PL"/>
        </w:rPr>
        <w:t>02.</w:t>
      </w:r>
      <w:r>
        <w:rPr>
          <w:rFonts w:ascii="Calibri" w:eastAsia="Courier New" w:hAnsi="Calibri"/>
          <w:lang w:val="pl-PL"/>
        </w:rPr>
        <w:tab/>
      </w:r>
    </w:p>
    <w:p w:rsidR="008C039D" w:rsidRDefault="00FE1EF8">
      <w:pPr>
        <w:pStyle w:val="WW-Domylnie"/>
        <w:jc w:val="both"/>
        <w:rPr>
          <w:rFonts w:ascii="Calibri" w:eastAsia="Courier New" w:hAnsi="Calibri"/>
          <w:lang w:val="pl-PL"/>
        </w:rPr>
      </w:pPr>
      <w:r>
        <w:rPr>
          <w:rFonts w:ascii="Calibri" w:eastAsia="Courier New" w:hAnsi="Calibri"/>
          <w:lang w:val="pl-PL"/>
        </w:rPr>
        <w:t>Dla punktu arbitralnego „A” odczytano z obydwu krzywych następujące współrzędne:</w:t>
      </w:r>
    </w:p>
    <w:p w:rsidR="008C039D" w:rsidRDefault="00FE1EF8">
      <w:pPr>
        <w:pStyle w:val="WW-Domylnie"/>
        <w:numPr>
          <w:ilvl w:val="1"/>
          <w:numId w:val="27"/>
        </w:numPr>
        <w:jc w:val="both"/>
        <w:rPr>
          <w:rFonts w:ascii="Calibri" w:eastAsia="Courier New" w:hAnsi="Calibri"/>
          <w:lang w:val="pl-PL"/>
        </w:rPr>
      </w:pPr>
      <w:r>
        <w:rPr>
          <w:rFonts w:ascii="Calibri" w:eastAsia="Courier New" w:hAnsi="Calibri"/>
          <w:lang w:val="pl-PL"/>
        </w:rPr>
        <w:t>dla krzywej empirycznej:</w:t>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b/>
          <w:bCs/>
          <w:lang w:val="pl-PL"/>
        </w:rPr>
        <w:t>czas t = 0,5 godz   i   depresja s  = 5,25m</w:t>
      </w:r>
    </w:p>
    <w:p w:rsidR="008C039D" w:rsidRDefault="00FE1EF8">
      <w:pPr>
        <w:pStyle w:val="WW-Domylnie"/>
        <w:numPr>
          <w:ilvl w:val="1"/>
          <w:numId w:val="27"/>
        </w:numPr>
        <w:jc w:val="both"/>
        <w:rPr>
          <w:rFonts w:ascii="Calibri" w:eastAsia="Courier New" w:hAnsi="Calibri"/>
          <w:lang w:val="pl-PL"/>
        </w:rPr>
      </w:pPr>
      <w:r>
        <w:rPr>
          <w:rFonts w:ascii="Calibri" w:eastAsia="Courier New" w:hAnsi="Calibri"/>
          <w:lang w:val="pl-PL"/>
        </w:rPr>
        <w:t xml:space="preserve">dla krzywej wzorcowej </w:t>
      </w:r>
      <w:r>
        <w:rPr>
          <w:rFonts w:ascii="Calibri" w:eastAsia="Courier New" w:hAnsi="Calibri"/>
          <w:b/>
          <w:bCs/>
          <w:lang w:val="pl-PL"/>
        </w:rPr>
        <w:t>E(z, 0,02)</w:t>
      </w:r>
      <w:r>
        <w:rPr>
          <w:rFonts w:ascii="Calibri" w:eastAsia="Courier New" w:hAnsi="Calibri"/>
          <w:lang w:val="pl-PL"/>
        </w:rPr>
        <w:t xml:space="preserve">:          </w:t>
      </w:r>
      <w:r>
        <w:rPr>
          <w:rFonts w:ascii="Calibri" w:eastAsia="Courier New" w:hAnsi="Calibri"/>
          <w:i/>
          <w:iCs/>
          <w:lang w:val="pl-PL"/>
        </w:rPr>
        <w:t xml:space="preserve">                  </w:t>
      </w:r>
      <w:r>
        <w:rPr>
          <w:rFonts w:ascii="Calibri" w:eastAsia="Courier New" w:hAnsi="Calibri"/>
          <w:b/>
          <w:bCs/>
          <w:lang w:val="pl-PL"/>
        </w:rPr>
        <w:t>z = 2000         i   E(z, 0,02)   =  0</w:t>
      </w:r>
      <w:r>
        <w:rPr>
          <w:rFonts w:ascii="Calibri" w:eastAsia="Courier New" w:hAnsi="Calibri"/>
          <w:b/>
          <w:bCs/>
          <w:lang w:val="pl-PL"/>
        </w:rPr>
        <w:t>,62.</w:t>
      </w:r>
    </w:p>
    <w:p w:rsidR="008C039D" w:rsidRDefault="00FE1EF8">
      <w:pPr>
        <w:pStyle w:val="WW-Domylnie"/>
        <w:jc w:val="both"/>
        <w:rPr>
          <w:rFonts w:ascii="Calibri" w:eastAsia="Courier New" w:hAnsi="Calibri"/>
          <w:lang w:val="pl-PL"/>
        </w:rPr>
      </w:pPr>
      <w:r>
        <w:rPr>
          <w:rFonts w:ascii="Calibri" w:eastAsia="Courier New" w:hAnsi="Calibri"/>
          <w:lang w:val="pl-PL"/>
        </w:rPr>
        <w:t>Na podstawie podanych wyżej wartości obliczono:</w:t>
      </w:r>
    </w:p>
    <w:p w:rsidR="008C039D" w:rsidRDefault="00FE1EF8">
      <w:pPr>
        <w:pStyle w:val="WW-Domylnie"/>
        <w:jc w:val="both"/>
        <w:rPr>
          <w:rFonts w:ascii="Calibri" w:eastAsia="Courier New" w:hAnsi="Calibri"/>
          <w:lang w:val="pl-PL"/>
        </w:rPr>
      </w:pPr>
      <w:r>
        <w:rPr>
          <w:rFonts w:ascii="Calibri" w:eastAsia="Courier New" w:hAnsi="Calibri"/>
          <w:lang w:val="pl-PL"/>
        </w:rPr>
        <w:tab/>
        <w:t>wodoprzewodność:</w:t>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 xml:space="preserve"> T = Q/s </w:t>
      </w:r>
      <w:r>
        <w:rPr>
          <w:rFonts w:ascii="Symbol" w:eastAsia="Symbol" w:hAnsi="Symbol" w:cs="Symbol"/>
          <w:lang w:val="pl-PL"/>
        </w:rPr>
        <w:t></w:t>
      </w:r>
      <w:r>
        <w:rPr>
          <w:rFonts w:ascii="Calibri" w:eastAsia="Courier New" w:hAnsi="Calibri"/>
          <w:lang w:val="pl-PL"/>
        </w:rPr>
        <w:t xml:space="preserve"> E(z, 0,02)</w:t>
      </w:r>
      <w:r>
        <w:rPr>
          <w:rFonts w:ascii="Calibri" w:eastAsia="Courier New" w:hAnsi="Calibri"/>
          <w:lang w:val="pl-PL"/>
        </w:rPr>
        <w:t xml:space="preserve">  =  2,35m²/godz</w:t>
      </w:r>
    </w:p>
    <w:p w:rsidR="008C039D" w:rsidRDefault="00FE1EF8">
      <w:pPr>
        <w:pStyle w:val="WW-Domylnie"/>
        <w:jc w:val="both"/>
        <w:rPr>
          <w:rFonts w:ascii="Calibri" w:eastAsia="Courier New" w:hAnsi="Calibri"/>
          <w:lang w:val="pl-PL"/>
        </w:rPr>
      </w:pPr>
      <w:r>
        <w:rPr>
          <w:rFonts w:ascii="Calibri" w:eastAsia="Courier New" w:hAnsi="Calibri"/>
          <w:lang w:val="pl-PL"/>
        </w:rPr>
        <w:tab/>
        <w:t>współczynnik zasobności sprężystej:</w:t>
      </w:r>
      <w:r>
        <w:rPr>
          <w:rFonts w:ascii="Calibri" w:eastAsia="Courier New" w:hAnsi="Calibri"/>
          <w:lang w:val="pl-PL"/>
        </w:rPr>
        <w:tab/>
      </w:r>
      <w:r>
        <w:rPr>
          <w:rFonts w:ascii="Calibri" w:eastAsia="Courier New" w:hAnsi="Calibri"/>
          <w:lang w:val="pl-PL"/>
        </w:rPr>
        <w:tab/>
        <w:t xml:space="preserve">              β = (T </w:t>
      </w:r>
      <w:r>
        <w:rPr>
          <w:rFonts w:ascii="Symbol" w:eastAsia="Symbol" w:hAnsi="Symbol" w:cs="Symbol"/>
          <w:lang w:val="pl-PL"/>
        </w:rPr>
        <w:t></w:t>
      </w:r>
      <w:r>
        <w:rPr>
          <w:rFonts w:ascii="Calibri" w:eastAsia="Courier New" w:hAnsi="Calibri"/>
          <w:lang w:val="pl-PL"/>
        </w:rPr>
        <w:t xml:space="preserve">  t) / (r² </w:t>
      </w:r>
      <w:r>
        <w:rPr>
          <w:rFonts w:ascii="Symbol" w:eastAsia="Symbol" w:hAnsi="Symbol" w:cs="Symbol"/>
          <w:lang w:val="pl-PL"/>
        </w:rPr>
        <w:t></w:t>
      </w:r>
      <w:r>
        <w:rPr>
          <w:rFonts w:ascii="Symbol" w:eastAsia="Symbol" w:hAnsi="Symbol" w:cs="Symbol"/>
          <w:lang w:val="pl-PL"/>
        </w:rPr>
        <w:t></w:t>
      </w:r>
      <w:r>
        <w:rPr>
          <w:rFonts w:ascii="Calibri" w:eastAsia="Symbol" w:hAnsi="Calibri" w:cs="Symbol"/>
          <w:lang w:val="pl-PL"/>
        </w:rPr>
        <w:t>z)  =  0,017 [-]</w:t>
      </w:r>
      <w:r>
        <w:rPr>
          <w:rFonts w:ascii="Calibri" w:eastAsia="Courier New" w:hAnsi="Calibri"/>
          <w:lang w:val="pl-PL"/>
        </w:rPr>
        <w:t xml:space="preserve"> </w:t>
      </w:r>
      <w:r>
        <w:rPr>
          <w:rFonts w:ascii="Calibri" w:eastAsia="Courier New" w:hAnsi="Calibri"/>
          <w:lang w:val="pl-PL"/>
        </w:rPr>
        <w:t xml:space="preserve"> </w:t>
      </w:r>
    </w:p>
    <w:p w:rsidR="008C039D" w:rsidRDefault="00FE1EF8">
      <w:pPr>
        <w:pStyle w:val="WW-Domylnie"/>
        <w:jc w:val="both"/>
        <w:rPr>
          <w:rFonts w:ascii="Calibri" w:eastAsia="Courier New" w:hAnsi="Calibri"/>
          <w:lang w:val="pl-PL"/>
        </w:rPr>
      </w:pPr>
      <w:r>
        <w:rPr>
          <w:rFonts w:ascii="Calibri" w:eastAsia="Courier New" w:hAnsi="Calibri"/>
          <w:lang w:val="pl-PL"/>
        </w:rPr>
        <w:tab/>
        <w:t>parametr przesączania:</w:t>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r>
      <w:r>
        <w:rPr>
          <w:rFonts w:ascii="Calibri" w:eastAsia="Courier New" w:hAnsi="Calibri"/>
          <w:lang w:val="pl-PL"/>
        </w:rPr>
        <w:tab/>
        <w:t xml:space="preserve"> B =  r/0,02  =  9,2m</w:t>
      </w:r>
    </w:p>
    <w:p w:rsidR="008C039D" w:rsidRDefault="00FE1EF8">
      <w:pPr>
        <w:pStyle w:val="WW-Domylnie"/>
        <w:jc w:val="both"/>
        <w:rPr>
          <w:rFonts w:ascii="Calibri" w:eastAsia="Courier New" w:hAnsi="Calibri"/>
          <w:lang w:val="pl-PL"/>
        </w:rPr>
      </w:pPr>
      <w:r>
        <w:rPr>
          <w:rFonts w:ascii="Calibri" w:eastAsia="Courier New" w:hAnsi="Calibri"/>
          <w:lang w:val="pl-PL"/>
        </w:rPr>
        <w:t>Opisaną wyżej interpretację wyników próbnego pompowania przeprowadzono zgodn</w:t>
      </w:r>
      <w:r>
        <w:rPr>
          <w:rFonts w:ascii="Calibri" w:eastAsia="Courier New" w:hAnsi="Calibri"/>
          <w:lang w:val="pl-PL"/>
        </w:rPr>
        <w:t>ie z zaleceniami zawartymi w poradniku metodycznym p.t. „</w:t>
      </w:r>
      <w:r>
        <w:rPr>
          <w:rFonts w:ascii="Calibri" w:eastAsia="Courier New" w:hAnsi="Calibri"/>
          <w:i/>
          <w:iCs/>
          <w:lang w:val="pl-PL"/>
        </w:rPr>
        <w:t xml:space="preserve">Metodyka próbnych pompowań w dokumentowaniu zasobów wód podziemnych” </w:t>
      </w:r>
      <w:r>
        <w:rPr>
          <w:rFonts w:ascii="Calibri" w:eastAsia="Courier New" w:hAnsi="Calibri"/>
          <w:lang w:val="pl-PL"/>
        </w:rPr>
        <w:t>autorstwa St. Dąbrowskiego i J. Przybyłka</w:t>
      </w:r>
      <w:r>
        <w:rPr>
          <w:rFonts w:ascii="Calibri" w:eastAsia="Courier New" w:hAnsi="Calibri"/>
          <w:i/>
          <w:iCs/>
          <w:lang w:val="pl-PL"/>
        </w:rPr>
        <w:t xml:space="preserve"> , </w:t>
      </w:r>
      <w:r>
        <w:rPr>
          <w:rFonts w:ascii="Calibri" w:eastAsia="Courier New" w:hAnsi="Calibri"/>
          <w:lang w:val="pl-PL"/>
        </w:rPr>
        <w:t>wydanym w 2005r przez Ministra Środowiska.</w:t>
      </w:r>
    </w:p>
    <w:p w:rsidR="008C039D" w:rsidRDefault="008C039D">
      <w:pPr>
        <w:pStyle w:val="WW-Domylnie"/>
        <w:jc w:val="both"/>
        <w:rPr>
          <w:rFonts w:ascii="Calibri" w:eastAsia="Courier New" w:hAnsi="Calibri"/>
          <w:lang w:val="pl-PL"/>
        </w:rPr>
      </w:pPr>
    </w:p>
    <w:p w:rsidR="008C039D" w:rsidRDefault="00FE1EF8">
      <w:pPr>
        <w:pStyle w:val="WW-Domylnie"/>
        <w:jc w:val="both"/>
        <w:rPr>
          <w:rFonts w:ascii="Calibri" w:eastAsia="Courier New" w:hAnsi="Calibri"/>
          <w:lang w:val="pl-PL"/>
        </w:rPr>
      </w:pPr>
      <w:r>
        <w:rPr>
          <w:rFonts w:ascii="Calibri" w:eastAsia="Calibri" w:hAnsi="Calibri"/>
          <w:lang w:val="pl-PL"/>
        </w:rPr>
        <w:t xml:space="preserve">13.6. </w:t>
      </w:r>
      <w:r>
        <w:rPr>
          <w:rFonts w:ascii="Calibri" w:eastAsia="Calibri" w:hAnsi="Calibri"/>
          <w:u w:val="single"/>
          <w:lang w:val="pl-PL"/>
        </w:rPr>
        <w:t xml:space="preserve">Obliczenie czasu pionowej migracji </w:t>
      </w:r>
      <w:r>
        <w:rPr>
          <w:rFonts w:ascii="Calibri" w:eastAsia="Calibri" w:hAnsi="Calibri"/>
          <w:u w:val="single"/>
          <w:lang w:val="pl-PL"/>
        </w:rPr>
        <w:t>zanieczyszczeń</w:t>
      </w:r>
    </w:p>
    <w:p w:rsidR="008C039D" w:rsidRDefault="00FE1EF8">
      <w:pPr>
        <w:pStyle w:val="Standard"/>
        <w:jc w:val="both"/>
        <w:rPr>
          <w:rFonts w:ascii="Calibri" w:eastAsia="Calibri" w:hAnsi="Calibri"/>
          <w:lang w:val="pl-PL"/>
        </w:rPr>
      </w:pPr>
      <w:r>
        <w:rPr>
          <w:rFonts w:ascii="Calibri" w:eastAsia="Calibri" w:hAnsi="Calibri"/>
          <w:lang w:val="pl-PL"/>
        </w:rPr>
        <w:tab/>
        <w:t>Ujęty do eksploatacji górnojurajski poziom wodonośny zalicza się do poziomów zakrytych,  tzn. takich, które są w sposób naturalny izolowane od powierzchni terenu warstwami słabo prze</w:t>
      </w:r>
      <w:r>
        <w:rPr>
          <w:rFonts w:ascii="Calibri" w:eastAsia="Calibri" w:hAnsi="Calibri"/>
          <w:lang w:val="pl-PL"/>
        </w:rPr>
        <w:softHyphen/>
        <w:t xml:space="preserve">     puszczalnymi. W rozpatrywanym przypadku, wodonośne w</w:t>
      </w:r>
      <w:r>
        <w:rPr>
          <w:rFonts w:ascii="Calibri" w:eastAsia="Calibri" w:hAnsi="Calibri"/>
          <w:lang w:val="pl-PL"/>
        </w:rPr>
        <w:t xml:space="preserve">apienie oksfordu są chronione  trzema warstwami zwartych glin morenowych czwartorzędu o sumarycznej miąższości </w:t>
      </w:r>
      <w:r>
        <w:rPr>
          <w:rFonts w:ascii="Calibri" w:eastAsia="Calibri" w:hAnsi="Calibri"/>
          <w:b/>
          <w:bCs/>
          <w:lang w:val="pl-PL"/>
        </w:rPr>
        <w:t>19,5m</w:t>
      </w:r>
      <w:r>
        <w:rPr>
          <w:rFonts w:ascii="Calibri" w:eastAsia="Calibri" w:hAnsi="Calibri"/>
          <w:lang w:val="pl-PL"/>
        </w:rPr>
        <w:t>, warstwą mułków węglistych (</w:t>
      </w:r>
      <w:r>
        <w:rPr>
          <w:rFonts w:ascii="Calibri" w:eastAsia="Calibri" w:hAnsi="Calibri"/>
          <w:b/>
          <w:bCs/>
          <w:lang w:val="pl-PL"/>
        </w:rPr>
        <w:t>5,0m</w:t>
      </w:r>
      <w:r>
        <w:rPr>
          <w:rFonts w:ascii="Calibri" w:eastAsia="Calibri" w:hAnsi="Calibri"/>
          <w:lang w:val="pl-PL"/>
        </w:rPr>
        <w:t>) oraz pokładem węgla brunatnego (</w:t>
      </w:r>
      <w:r>
        <w:rPr>
          <w:rFonts w:ascii="Calibri" w:eastAsia="Calibri" w:hAnsi="Calibri"/>
          <w:b/>
          <w:bCs/>
          <w:lang w:val="pl-PL"/>
        </w:rPr>
        <w:t>1,0m</w:t>
      </w:r>
      <w:r>
        <w:rPr>
          <w:rFonts w:ascii="Calibri" w:eastAsia="Calibri" w:hAnsi="Calibri"/>
          <w:lang w:val="pl-PL"/>
        </w:rPr>
        <w:t>) neogenu.</w:t>
      </w:r>
    </w:p>
    <w:p w:rsidR="008C039D" w:rsidRDefault="00FE1EF8">
      <w:pPr>
        <w:pStyle w:val="Standard"/>
        <w:jc w:val="both"/>
        <w:rPr>
          <w:rFonts w:eastAsia="Calibri"/>
          <w:lang w:val="pl-PL"/>
        </w:rPr>
      </w:pPr>
      <w:r>
        <w:rPr>
          <w:rFonts w:ascii="Calibri" w:eastAsia="Calibri" w:hAnsi="Calibri"/>
          <w:lang w:val="pl-PL"/>
        </w:rPr>
        <w:tab/>
        <w:t>Niżej oszacowano czas pionowej migracji zanieczyszczeń z</w:t>
      </w:r>
      <w:r>
        <w:rPr>
          <w:rFonts w:ascii="Calibri" w:eastAsia="Calibri" w:hAnsi="Calibri"/>
          <w:lang w:val="pl-PL"/>
        </w:rPr>
        <w:t xml:space="preserve"> powierzchni terenu do ujętego poziomu wodonośnego poprzez strefę nadkładu o podanym wyżej składzie. Obliczenia przeprowadzono zgodnie zaleceniami zawartymi w </w:t>
      </w:r>
      <w:r>
        <w:rPr>
          <w:rFonts w:ascii="Calibri" w:eastAsia="Calibri" w:hAnsi="Calibri"/>
          <w:i/>
          <w:iCs/>
          <w:lang w:val="pl-PL"/>
        </w:rPr>
        <w:t>Poradniku metodycznym</w:t>
      </w:r>
      <w:r>
        <w:rPr>
          <w:rFonts w:ascii="Calibri" w:eastAsia="Calibri" w:hAnsi="Calibri"/>
          <w:lang w:val="pl-PL"/>
        </w:rPr>
        <w:t xml:space="preserve"> p.t. </w:t>
      </w:r>
      <w:r>
        <w:rPr>
          <w:rFonts w:ascii="Calibri" w:eastAsia="Calibri" w:hAnsi="Calibri"/>
          <w:i/>
          <w:iCs/>
          <w:lang w:val="pl-PL"/>
        </w:rPr>
        <w:t>„Strefy ochronne ujęć wód podziemnych – analiza ryzyka i projektowanie</w:t>
      </w:r>
      <w:r>
        <w:rPr>
          <w:rFonts w:ascii="Calibri" w:eastAsia="Calibri" w:hAnsi="Calibri"/>
          <w:i/>
          <w:iCs/>
          <w:lang w:val="pl-PL"/>
        </w:rPr>
        <w:t>” część 1 – Analiza ryzyka dla ustanowienia stref ochronnych ujęć wód podziemnych”</w:t>
      </w:r>
      <w:r>
        <w:rPr>
          <w:rFonts w:ascii="Calibri" w:eastAsia="Calibri" w:hAnsi="Calibri"/>
          <w:lang w:val="pl-PL"/>
        </w:rPr>
        <w:t xml:space="preserve"> opracowanym i wydanym przez Państwowy Instytut Geologiczny Państwowy Instytut Badawczy w Warszawie w 2022r – redakcja naukowa: Mirosław</w:t>
      </w:r>
      <w:r>
        <w:rPr>
          <w:rFonts w:ascii="Calibri" w:eastAsia="Calibri" w:hAnsi="Calibri"/>
          <w:i/>
          <w:iCs/>
          <w:lang w:val="pl-PL"/>
        </w:rPr>
        <w:t xml:space="preserve"> </w:t>
      </w:r>
      <w:r>
        <w:rPr>
          <w:rFonts w:ascii="Calibri" w:eastAsia="Calibri" w:hAnsi="Calibri"/>
          <w:lang w:val="pl-PL"/>
        </w:rPr>
        <w:t>Lidzbarski + zespół autorski.</w:t>
      </w:r>
      <w:r>
        <w:rPr>
          <w:rFonts w:ascii="Calibri" w:eastAsia="Calibri" w:hAnsi="Calibri"/>
          <w:i/>
          <w:iCs/>
          <w:lang w:val="pl-PL"/>
        </w:rPr>
        <w:t xml:space="preserve"> </w:t>
      </w:r>
      <w:r>
        <w:rPr>
          <w:rFonts w:ascii="Calibri" w:eastAsia="Calibri" w:hAnsi="Calibri"/>
          <w:lang w:val="pl-PL"/>
        </w:rPr>
        <w:t>Oblicze</w:t>
      </w:r>
      <w:r>
        <w:rPr>
          <w:rFonts w:ascii="Calibri" w:eastAsia="Calibri" w:hAnsi="Calibri"/>
          <w:lang w:val="pl-PL"/>
        </w:rPr>
        <w:t>nia wykonano  metodą szczegółową wg St. Witczaka i A. Żurek stosując następujące zależności:</w:t>
      </w:r>
    </w:p>
    <w:p w:rsidR="008C039D" w:rsidRDefault="00FE1EF8">
      <w:pPr>
        <w:pStyle w:val="Standard"/>
        <w:jc w:val="both"/>
        <w:rPr>
          <w:rFonts w:eastAsia="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I</w:t>
      </w:r>
      <w:r>
        <w:rPr>
          <w:rFonts w:ascii="Calibri" w:eastAsia="Calibri" w:hAnsi="Calibri"/>
          <w:vertAlign w:val="subscript"/>
          <w:lang w:val="pl-PL"/>
        </w:rPr>
        <w:t>e</w:t>
      </w:r>
      <w:r>
        <w:rPr>
          <w:rFonts w:ascii="Calibri" w:eastAsia="Calibri" w:hAnsi="Calibri"/>
          <w:lang w:val="pl-PL"/>
        </w:rPr>
        <w:t xml:space="preserve"> =  P x </w:t>
      </w:r>
      <w:r>
        <w:rPr>
          <w:rFonts w:ascii="Symbol" w:eastAsia="Symbol" w:hAnsi="Symbol" w:cs="Symbol"/>
          <w:b/>
          <w:bCs/>
          <w:lang w:val="pl-PL"/>
        </w:rPr>
        <w:t></w:t>
      </w:r>
      <w:r>
        <w:rPr>
          <w:rFonts w:ascii="Calibri" w:eastAsia="Calibri" w:hAnsi="Calibri"/>
          <w:lang w:val="pl-PL"/>
        </w:rPr>
        <w:t xml:space="preserve"> </w:t>
      </w:r>
      <w:r>
        <w:rPr>
          <w:rFonts w:ascii="Calibri" w:eastAsia="Symbol" w:hAnsi="Calibri" w:cs="Symbol"/>
          <w:b/>
          <w:bCs/>
          <w:lang w:val="pl-PL"/>
        </w:rPr>
        <w:t xml:space="preserve">  </w:t>
      </w:r>
      <w:r>
        <w:rPr>
          <w:rFonts w:ascii="Calibri" w:eastAsia="Calibri" w:hAnsi="Calibri" w:cs="Symbol"/>
          <w:b/>
          <w:bCs/>
          <w:lang w:val="pl-PL"/>
        </w:rPr>
        <w:t xml:space="preserve">x  </w:t>
      </w:r>
      <w:r>
        <w:rPr>
          <w:rFonts w:ascii="Calibri" w:eastAsia="Courier New" w:hAnsi="Calibri" w:cs="Symbol"/>
          <w:b/>
          <w:bCs/>
          <w:sz w:val="20"/>
          <w:lang w:val="pl-PL"/>
        </w:rPr>
        <w:t xml:space="preserve">β  </w:t>
      </w:r>
      <w:r>
        <w:rPr>
          <w:rFonts w:ascii="Calibri" w:eastAsia="Calibri" w:hAnsi="Calibri" w:cs="Symbol"/>
          <w:b/>
          <w:bCs/>
          <w:lang w:val="pl-PL"/>
        </w:rPr>
        <w:t>x</w:t>
      </w:r>
      <w:r>
        <w:rPr>
          <w:rFonts w:ascii="Calibri" w:eastAsia="Calibri" w:hAnsi="Calibri" w:cs="Symbol"/>
          <w:b/>
          <w:bCs/>
          <w:sz w:val="20"/>
          <w:lang w:val="pl-PL"/>
        </w:rPr>
        <w:t xml:space="preserve"> </w:t>
      </w:r>
      <w:r>
        <w:rPr>
          <w:rFonts w:ascii="Calibri" w:eastAsia="Calibri" w:hAnsi="Calibri"/>
          <w:lang w:val="pl-PL"/>
        </w:rPr>
        <w:t xml:space="preserve"> </w:t>
      </w:r>
      <w:r>
        <w:rPr>
          <w:rFonts w:ascii="Symbol" w:eastAsia="Symbol" w:hAnsi="Symbol" w:cs="Symbol"/>
          <w:b/>
          <w:bCs/>
          <w:lang w:val="pl-PL"/>
        </w:rPr>
        <w:t></w:t>
      </w:r>
      <w:r>
        <w:rPr>
          <w:rFonts w:ascii="Calibri" w:eastAsia="Calibri" w:hAnsi="Calibri"/>
          <w:lang w:val="pl-PL"/>
        </w:rPr>
        <w:t xml:space="preserve"> </w:t>
      </w:r>
      <w:r>
        <w:rPr>
          <w:rFonts w:ascii="Calibri" w:eastAsia="Calibri" w:hAnsi="Calibri" w:cs="Symbol"/>
          <w:b/>
          <w:bCs/>
          <w:lang w:val="pl-PL"/>
        </w:rPr>
        <w:t>x</w:t>
      </w:r>
      <w:r>
        <w:rPr>
          <w:rFonts w:ascii="Calibri" w:eastAsia="Calibri" w:hAnsi="Calibri" w:cs="Symbol"/>
          <w:b/>
          <w:bCs/>
          <w:sz w:val="20"/>
          <w:lang w:val="pl-PL"/>
        </w:rPr>
        <w:t xml:space="preserve"> </w:t>
      </w:r>
      <w:r>
        <w:rPr>
          <w:rFonts w:ascii="Calibri" w:eastAsia="Calibri" w:hAnsi="Calibri"/>
          <w:lang w:val="pl-PL"/>
        </w:rPr>
        <w:t xml:space="preserve"> </w:t>
      </w:r>
      <w:r>
        <w:rPr>
          <w:rFonts w:ascii="Symbol" w:eastAsia="Symbol" w:hAnsi="Symbol" w:cs="Symbol"/>
          <w:b/>
          <w:bCs/>
          <w:lang w:val="pl-PL"/>
        </w:rPr>
        <w:t></w:t>
      </w:r>
      <w:r>
        <w:rPr>
          <w:rFonts w:ascii="Symbol" w:eastAsia="Symbol" w:hAnsi="Symbol" w:cs="Symbol"/>
          <w:b/>
          <w:bCs/>
          <w:lang w:val="pl-PL"/>
        </w:rPr>
        <w:t></w:t>
      </w:r>
      <w:r>
        <w:rPr>
          <w:rFonts w:ascii="Symbol" w:eastAsia="Symbol" w:hAnsi="Symbol" w:cs="Symbol"/>
          <w:b/>
          <w:bCs/>
          <w:lang w:val="pl-PL"/>
        </w:rPr>
        <w:t></w:t>
      </w:r>
      <w:r>
        <w:rPr>
          <w:rFonts w:ascii="Symbol" w:eastAsia="Symbol" w:hAnsi="Symbol" w:cs="Symbol"/>
          <w:b/>
          <w:bCs/>
          <w:lang w:val="pl-PL"/>
        </w:rPr>
        <w:t></w:t>
      </w:r>
      <w:r>
        <w:rPr>
          <w:rFonts w:ascii="Symbol" w:eastAsia="Symbol" w:hAnsi="Symbol" w:cs="Symbol"/>
          <w:b/>
          <w:bCs/>
          <w:lang w:val="pl-PL"/>
        </w:rPr>
        <w:t></w:t>
      </w:r>
      <w:r>
        <w:rPr>
          <w:rFonts w:ascii="Symbol" w:eastAsia="Symbol" w:hAnsi="Symbol" w:cs="Symbol"/>
          <w:b/>
          <w:bCs/>
          <w:lang w:val="pl-PL"/>
        </w:rPr>
        <w:t></w:t>
      </w:r>
      <w:r>
        <w:rPr>
          <w:rFonts w:ascii="Calibri" w:eastAsia="Symbol" w:hAnsi="Calibri" w:cs="Symbol"/>
          <w:b/>
          <w:bCs/>
          <w:lang w:val="pl-PL"/>
        </w:rPr>
        <w:t>0,066 m/rok</w:t>
      </w:r>
      <w:r>
        <w:rPr>
          <w:rFonts w:ascii="Symbol" w:eastAsia="Symbol" w:hAnsi="Symbol" w:cs="Symbol"/>
          <w:b/>
          <w:bCs/>
          <w:lang w:val="pl-PL"/>
        </w:rPr>
        <w:t></w:t>
      </w:r>
      <w:r>
        <w:rPr>
          <w:rFonts w:ascii="Symbol" w:eastAsia="Symbol" w:hAnsi="Symbol" w:cs="Symbol"/>
          <w:b/>
          <w:bCs/>
          <w:lang w:val="pl-PL"/>
        </w:rPr>
        <w:t></w:t>
      </w:r>
      <w:r>
        <w:rPr>
          <w:rFonts w:ascii="Calibri" w:eastAsia="Calibri" w:hAnsi="Calibri"/>
          <w:lang w:val="pl-PL"/>
        </w:rPr>
        <w:tab/>
      </w:r>
      <w:r>
        <w:rPr>
          <w:rFonts w:ascii="Calibri" w:eastAsia="Calibri" w:hAnsi="Calibri"/>
          <w:lang w:val="pl-PL"/>
        </w:rPr>
        <w:tab/>
      </w:r>
      <w:r>
        <w:rPr>
          <w:rFonts w:ascii="Calibri" w:eastAsia="Calibri" w:hAnsi="Calibri"/>
          <w:lang w:val="pl-PL"/>
        </w:rPr>
        <w:tab/>
        <w:t>[8]</w:t>
      </w:r>
    </w:p>
    <w:p w:rsidR="008C039D" w:rsidRDefault="00FE1EF8">
      <w:pPr>
        <w:pStyle w:val="WW-Domylnie"/>
        <w:ind w:hanging="709"/>
        <w:jc w:val="both"/>
        <w:rPr>
          <w:rFonts w:ascii="Calibri" w:eastAsia="Calibri" w:hAnsi="Calibri"/>
          <w:lang w:val="pl-PL"/>
        </w:rPr>
      </w:pPr>
      <w:r>
        <w:rPr>
          <w:rFonts w:ascii="Calibri" w:eastAsia="Calibri" w:hAnsi="Calibri"/>
          <w:lang w:val="pl-PL"/>
        </w:rPr>
        <w:tab/>
        <w:t xml:space="preserve">gdzie:   </w:t>
      </w:r>
      <w:r>
        <w:rPr>
          <w:rFonts w:ascii="Calibri" w:eastAsia="Calibri" w:hAnsi="Calibri"/>
          <w:lang w:val="pl-PL"/>
        </w:rPr>
        <w:tab/>
        <w:t>I</w:t>
      </w:r>
      <w:r>
        <w:rPr>
          <w:rFonts w:ascii="Calibri" w:eastAsia="Calibri" w:hAnsi="Calibri"/>
          <w:vertAlign w:val="subscript"/>
          <w:lang w:val="pl-PL"/>
        </w:rPr>
        <w:t>e</w:t>
      </w:r>
      <w:r>
        <w:rPr>
          <w:rFonts w:ascii="Calibri" w:eastAsia="Calibri" w:hAnsi="Calibri"/>
          <w:lang w:val="pl-PL"/>
        </w:rPr>
        <w:t xml:space="preserve">   -   infiltracja efektywna opadów [m/rok]</w:t>
      </w:r>
    </w:p>
    <w:p w:rsidR="008C039D" w:rsidRDefault="00FE1EF8">
      <w:pPr>
        <w:pStyle w:val="WW-Domylnie"/>
        <w:ind w:firstLine="29"/>
        <w:jc w:val="both"/>
        <w:rPr>
          <w:rFonts w:ascii="Calibri" w:eastAsia="Calibri" w:hAnsi="Calibri"/>
          <w:lang w:val="pl-PL"/>
        </w:rPr>
      </w:pPr>
      <w:r>
        <w:rPr>
          <w:rFonts w:ascii="Calibri" w:eastAsia="Calibri" w:hAnsi="Calibri"/>
          <w:lang w:val="pl-PL"/>
        </w:rPr>
        <w:tab/>
      </w:r>
      <w:r>
        <w:rPr>
          <w:rFonts w:ascii="Calibri" w:eastAsia="Calibri" w:hAnsi="Calibri"/>
          <w:lang w:val="pl-PL"/>
        </w:rPr>
        <w:tab/>
        <w:t>P   -   średni opad roczny [0,55 m/rok]</w:t>
      </w:r>
    </w:p>
    <w:p w:rsidR="008C039D" w:rsidRDefault="00FE1EF8">
      <w:pPr>
        <w:pStyle w:val="WW-Domylnie"/>
        <w:ind w:firstLine="29"/>
        <w:jc w:val="both"/>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Symbol" w:eastAsia="Symbol" w:hAnsi="Symbol" w:cs="Symbol"/>
          <w:b/>
          <w:bCs/>
          <w:lang w:val="pl-PL"/>
        </w:rPr>
        <w:t></w:t>
      </w:r>
      <w:r>
        <w:rPr>
          <w:rFonts w:ascii="Calibri" w:eastAsia="Symbol" w:hAnsi="Calibri" w:cs="Symbol"/>
          <w:lang w:val="pl-PL"/>
        </w:rPr>
        <w:t xml:space="preserve">  -    współczynnik infiltracji efektywnej zależny od osadów przypowierzchniowych </w:t>
      </w:r>
      <w:r>
        <w:rPr>
          <w:rFonts w:ascii="Calibri" w:eastAsia="Symbol" w:hAnsi="Calibri" w:cs="Symbol"/>
          <w:lang w:val="pl-PL"/>
        </w:rPr>
        <w:tab/>
      </w:r>
      <w:r>
        <w:rPr>
          <w:rFonts w:ascii="Calibri" w:eastAsia="Symbol" w:hAnsi="Calibri" w:cs="Symbol"/>
          <w:lang w:val="pl-PL"/>
        </w:rPr>
        <w:tab/>
        <w:t xml:space="preserve">         </w:t>
      </w:r>
      <w:r>
        <w:rPr>
          <w:rFonts w:ascii="Calibri" w:eastAsia="Symbol" w:hAnsi="Calibri" w:cs="Symbol"/>
          <w:sz w:val="21"/>
          <w:szCs w:val="21"/>
          <w:lang w:val="pl-PL"/>
        </w:rPr>
        <w:t>(pokład przypowierzchniowych glin zwałowych o miąższości m' = 6m i warstwa</w:t>
      </w:r>
      <w:r>
        <w:rPr>
          <w:rFonts w:ascii="Calibri" w:eastAsia="Symbol" w:hAnsi="Calibri" w:cs="Symbol"/>
          <w:sz w:val="21"/>
          <w:szCs w:val="21"/>
          <w:lang w:val="pl-PL"/>
        </w:rPr>
        <w:t xml:space="preserve"> piasku </w:t>
      </w:r>
      <w:r>
        <w:rPr>
          <w:rFonts w:ascii="Calibri" w:eastAsia="Symbol" w:hAnsi="Calibri" w:cs="Symbol"/>
          <w:sz w:val="21"/>
          <w:szCs w:val="21"/>
          <w:lang w:val="pl-PL"/>
        </w:rPr>
        <w:tab/>
      </w:r>
      <w:r>
        <w:rPr>
          <w:rFonts w:ascii="Calibri" w:eastAsia="Symbol" w:hAnsi="Calibri" w:cs="Symbol"/>
          <w:sz w:val="21"/>
          <w:szCs w:val="21"/>
          <w:lang w:val="pl-PL"/>
        </w:rPr>
        <w:lastRenderedPageBreak/>
        <w:tab/>
      </w:r>
      <w:r>
        <w:rPr>
          <w:rFonts w:ascii="Calibri" w:eastAsia="Symbol" w:hAnsi="Calibri" w:cs="Symbol"/>
          <w:sz w:val="21"/>
          <w:szCs w:val="21"/>
          <w:lang w:val="pl-PL"/>
        </w:rPr>
        <w:tab/>
        <w:t xml:space="preserve">           drobnoziarnistego o miąższości m' = 2m)</w:t>
      </w:r>
      <w:r>
        <w:rPr>
          <w:rFonts w:ascii="Calibri" w:eastAsia="Symbol" w:hAnsi="Calibri" w:cs="Symbol"/>
          <w:lang w:val="pl-PL"/>
        </w:rPr>
        <w:tab/>
      </w:r>
    </w:p>
    <w:p w:rsidR="008C039D" w:rsidRDefault="00FE1EF8">
      <w:pPr>
        <w:pStyle w:val="WW-Domylnie"/>
        <w:ind w:firstLine="29"/>
        <w:jc w:val="both"/>
        <w:rPr>
          <w:rFonts w:ascii="Calibri" w:eastAsia="Calibri" w:hAnsi="Calibri"/>
          <w:lang w:val="pl-PL"/>
        </w:rPr>
      </w:pPr>
      <w:r>
        <w:rPr>
          <w:rFonts w:ascii="Calibri" w:eastAsia="Symbol" w:hAnsi="Calibri" w:cs="Symbol"/>
          <w:lang w:val="pl-PL"/>
        </w:rPr>
        <w:tab/>
      </w:r>
      <w:r>
        <w:rPr>
          <w:rFonts w:ascii="Calibri" w:eastAsia="Symbol" w:hAnsi="Calibri" w:cs="Symbol"/>
          <w:lang w:val="pl-PL"/>
        </w:rPr>
        <w:tab/>
      </w:r>
      <w:r>
        <w:rPr>
          <w:rFonts w:ascii="Calibri" w:eastAsia="Courier New" w:hAnsi="Calibri" w:cs="Symbol"/>
          <w:b/>
          <w:bCs/>
          <w:sz w:val="20"/>
          <w:lang w:val="pl-PL"/>
        </w:rPr>
        <w:t>β</w:t>
      </w:r>
      <w:r>
        <w:rPr>
          <w:rFonts w:ascii="Calibri" w:eastAsia="Symbol" w:hAnsi="Calibri" w:cs="Symbol"/>
          <w:lang w:val="pl-PL"/>
        </w:rPr>
        <w:t xml:space="preserve">  -    współczynnik zależny od pokrycia i zagospodarowana terenu [-]</w:t>
      </w:r>
    </w:p>
    <w:p w:rsidR="008C039D" w:rsidRDefault="00FE1EF8">
      <w:pPr>
        <w:pStyle w:val="WW-Domylnie"/>
        <w:ind w:firstLine="29"/>
        <w:jc w:val="both"/>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Symbol" w:eastAsia="Symbol" w:hAnsi="Symbol" w:cs="Symbol"/>
          <w:b/>
          <w:bCs/>
          <w:lang w:val="pl-PL"/>
        </w:rPr>
        <w:t></w:t>
      </w:r>
      <w:r>
        <w:rPr>
          <w:rFonts w:ascii="Calibri" w:eastAsia="Symbol" w:hAnsi="Calibri" w:cs="Symbol"/>
          <w:lang w:val="pl-PL"/>
        </w:rPr>
        <w:t xml:space="preserve">  -    współczynnik zależny od pochylenia powierzchni terenu [-]</w:t>
      </w:r>
    </w:p>
    <w:p w:rsidR="008C039D" w:rsidRDefault="00FE1EF8">
      <w:pPr>
        <w:pStyle w:val="WW-Domylnie"/>
        <w:ind w:firstLine="29"/>
        <w:jc w:val="both"/>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Symbol" w:eastAsia="Symbol" w:hAnsi="Symbol" w:cs="Symbol"/>
          <w:b/>
          <w:bCs/>
          <w:lang w:val="pl-PL"/>
        </w:rPr>
        <w:t></w:t>
      </w:r>
      <w:r>
        <w:rPr>
          <w:rFonts w:ascii="Calibri" w:eastAsia="Symbol" w:hAnsi="Calibri" w:cs="Symbol"/>
          <w:lang w:val="pl-PL"/>
        </w:rPr>
        <w:t xml:space="preserve">  -    współczynnik zależny od głębokości występow</w:t>
      </w:r>
      <w:r>
        <w:rPr>
          <w:rFonts w:ascii="Calibri" w:eastAsia="Symbol" w:hAnsi="Calibri" w:cs="Symbol"/>
          <w:lang w:val="pl-PL"/>
        </w:rPr>
        <w:t xml:space="preserve">ania pierwszego lustra  </w:t>
      </w:r>
      <w:r>
        <w:rPr>
          <w:rFonts w:ascii="Calibri" w:eastAsia="Symbol" w:hAnsi="Calibri" w:cs="Symbol"/>
          <w:lang w:val="pl-PL"/>
        </w:rPr>
        <w:tab/>
      </w:r>
      <w:r>
        <w:rPr>
          <w:rFonts w:ascii="Calibri" w:eastAsia="Symbol" w:hAnsi="Calibri" w:cs="Symbol"/>
          <w:lang w:val="pl-PL"/>
        </w:rPr>
        <w:tab/>
      </w:r>
      <w:r>
        <w:rPr>
          <w:rFonts w:ascii="Calibri" w:eastAsia="Symbol" w:hAnsi="Calibri" w:cs="Symbol"/>
          <w:lang w:val="pl-PL"/>
        </w:rPr>
        <w:tab/>
        <w:t xml:space="preserve">         wód podziemnych [-]</w:t>
      </w:r>
    </w:p>
    <w:p w:rsidR="008C039D" w:rsidRDefault="00FE1EF8">
      <w:pPr>
        <w:pStyle w:val="WW-Domylnie"/>
        <w:ind w:firstLine="29"/>
        <w:jc w:val="both"/>
        <w:rPr>
          <w:rFonts w:ascii="Calibri" w:eastAsia="Calibri" w:hAnsi="Calibri"/>
          <w:lang w:val="pl-PL"/>
        </w:rPr>
      </w:pPr>
      <w:r>
        <w:rPr>
          <w:rFonts w:ascii="Calibri" w:eastAsia="Calibri" w:hAnsi="Calibri"/>
          <w:lang w:val="pl-PL"/>
        </w:rPr>
        <w:t>oraz:</w:t>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 xml:space="preserve">t'  =  (m'  </w:t>
      </w:r>
      <w:r>
        <w:rPr>
          <w:rFonts w:ascii="Calibri" w:eastAsia="Courier New" w:hAnsi="Calibri"/>
          <w:lang w:val="pl-PL"/>
        </w:rPr>
        <w:t>×</w:t>
      </w:r>
      <w:r>
        <w:rPr>
          <w:rFonts w:ascii="Calibri" w:eastAsia="Calibri" w:hAnsi="Calibri"/>
          <w:lang w:val="pl-PL"/>
        </w:rPr>
        <w:t xml:space="preserve">  w</w:t>
      </w:r>
      <w:r w:rsidRPr="008C039D">
        <w:rPr>
          <w:rFonts w:ascii="Calibri" w:eastAsia="Calibri" w:hAnsi="Calibri"/>
          <w:position w:val="-8"/>
          <w:sz w:val="20"/>
          <w:szCs w:val="20"/>
          <w:lang w:val="pl-PL"/>
        </w:rPr>
        <w:t>a</w:t>
      </w:r>
      <w:r>
        <w:rPr>
          <w:rFonts w:ascii="Calibri" w:eastAsia="Calibri" w:hAnsi="Calibri"/>
          <w:lang w:val="pl-PL"/>
        </w:rPr>
        <w:t xml:space="preserve">) : </w:t>
      </w:r>
      <w:r>
        <w:rPr>
          <w:rFonts w:ascii="Calibri" w:eastAsia="Calibri" w:hAnsi="Calibri"/>
          <w:lang w:val="pl-PL"/>
        </w:rPr>
        <w:t>I</w:t>
      </w:r>
      <w:r>
        <w:rPr>
          <w:rFonts w:ascii="Calibri" w:eastAsia="Calibri" w:hAnsi="Calibri"/>
          <w:vertAlign w:val="subscript"/>
          <w:lang w:val="pl-PL"/>
        </w:rPr>
        <w:t>e</w:t>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[9]</w:t>
      </w:r>
    </w:p>
    <w:p w:rsidR="008C039D" w:rsidRDefault="00FE1EF8">
      <w:pPr>
        <w:pStyle w:val="WW-Domylnie"/>
        <w:ind w:firstLine="14"/>
        <w:jc w:val="both"/>
        <w:rPr>
          <w:rFonts w:ascii="Calibri" w:eastAsia="Calibri" w:hAnsi="Calibri"/>
          <w:lang w:val="pl-PL"/>
        </w:rPr>
      </w:pPr>
      <w:r>
        <w:rPr>
          <w:rFonts w:ascii="Calibri" w:eastAsia="Calibri" w:hAnsi="Calibri"/>
          <w:lang w:val="pl-PL"/>
        </w:rPr>
        <w:t>gdzie:</w:t>
      </w:r>
      <w:r>
        <w:rPr>
          <w:rFonts w:ascii="Calibri" w:eastAsia="Calibri" w:hAnsi="Calibri"/>
          <w:lang w:val="pl-PL"/>
        </w:rPr>
        <w:tab/>
      </w:r>
      <w:r>
        <w:rPr>
          <w:rFonts w:ascii="Calibri" w:eastAsia="Calibri" w:hAnsi="Calibri"/>
          <w:lang w:val="pl-PL"/>
        </w:rPr>
        <w:tab/>
        <w:t>t'</w:t>
      </w:r>
      <w:r>
        <w:rPr>
          <w:rFonts w:ascii="Calibri" w:eastAsia="Calibri" w:hAnsi="Calibri"/>
          <w:lang w:val="pl-PL"/>
        </w:rPr>
        <w:t xml:space="preserve">  </w:t>
      </w:r>
      <w:r>
        <w:rPr>
          <w:rFonts w:ascii="Calibri" w:eastAsia="Calibri" w:hAnsi="Calibri"/>
          <w:lang w:val="pl-PL"/>
        </w:rPr>
        <w:tab/>
        <w:t>-   czas  migracji  zanieczyszczeń  [lata]</w:t>
      </w:r>
    </w:p>
    <w:p w:rsidR="008C039D" w:rsidRDefault="00FE1EF8">
      <w:pPr>
        <w:pStyle w:val="WW-Domylnie"/>
        <w:ind w:hanging="709"/>
        <w:jc w:val="both"/>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t>m'</w:t>
      </w:r>
      <w:r>
        <w:rPr>
          <w:rFonts w:ascii="Calibri" w:eastAsia="Calibri" w:hAnsi="Calibri"/>
          <w:lang w:val="pl-PL"/>
        </w:rPr>
        <w:tab/>
        <w:t>-   miąższość warstwy słabo przepuszczalnej [m]</w:t>
      </w:r>
    </w:p>
    <w:p w:rsidR="008C039D" w:rsidRDefault="00FE1EF8">
      <w:pPr>
        <w:pStyle w:val="WW-Domylnie"/>
        <w:ind w:hanging="709"/>
        <w:jc w:val="both"/>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t>w</w:t>
      </w:r>
      <w:r w:rsidRPr="008C039D">
        <w:rPr>
          <w:rFonts w:ascii="Calibri" w:eastAsia="Calibri" w:hAnsi="Calibri"/>
          <w:position w:val="-8"/>
          <w:sz w:val="20"/>
          <w:szCs w:val="20"/>
          <w:lang w:val="pl-PL"/>
        </w:rPr>
        <w:t>a</w:t>
      </w:r>
      <w:r>
        <w:rPr>
          <w:rFonts w:ascii="Calibri" w:eastAsia="Calibri" w:hAnsi="Calibri"/>
          <w:lang w:val="pl-PL"/>
        </w:rPr>
        <w:tab/>
        <w:t>-   wilgotność objętościowa warstwy słabo przepuszczalnej [%]</w:t>
      </w:r>
    </w:p>
    <w:p w:rsidR="008C039D" w:rsidRDefault="00FE1EF8">
      <w:pPr>
        <w:pStyle w:val="WW-Domylnie"/>
        <w:ind w:hanging="15"/>
        <w:jc w:val="both"/>
        <w:rPr>
          <w:rFonts w:ascii="Calibri" w:eastAsia="Calibri" w:hAnsi="Calibri"/>
          <w:lang w:val="pl-PL"/>
        </w:rPr>
      </w:pPr>
      <w:r>
        <w:rPr>
          <w:rFonts w:ascii="Calibri" w:eastAsia="Calibri" w:hAnsi="Calibri"/>
          <w:lang w:val="pl-PL"/>
        </w:rPr>
        <w:tab/>
        <w:t xml:space="preserve">Obliczenia wykonano dla gruntów strefy aeracji, która w profilu dokumentowanego otworu </w:t>
      </w:r>
      <w:r>
        <w:rPr>
          <w:rFonts w:ascii="Calibri" w:eastAsia="Calibri" w:hAnsi="Calibri"/>
          <w:lang w:val="pl-PL"/>
        </w:rPr>
        <w:t xml:space="preserve"> składa się z warstwy gliny zwałowej o miąższości 6,0m i warstwy piasku drobnego o miąższości 2,0m.</w:t>
      </w:r>
    </w:p>
    <w:p w:rsidR="008C039D" w:rsidRDefault="00FE1EF8">
      <w:pPr>
        <w:pStyle w:val="WW-Domylnie"/>
        <w:ind w:hanging="15"/>
        <w:jc w:val="both"/>
        <w:rPr>
          <w:rFonts w:ascii="Calibri" w:eastAsia="Calibri" w:hAnsi="Calibri"/>
          <w:lang w:val="pl-PL"/>
        </w:rPr>
      </w:pPr>
      <w:r>
        <w:rPr>
          <w:rFonts w:ascii="Calibri" w:eastAsia="Calibri" w:hAnsi="Calibri"/>
          <w:lang w:val="pl-PL"/>
        </w:rPr>
        <w:t>Wyniki obliczeń zestawiono w poniższej tabeli:</w:t>
      </w:r>
    </w:p>
    <w:p w:rsidR="008C039D" w:rsidRDefault="00FE1EF8">
      <w:pPr>
        <w:pStyle w:val="WW-Domylnie"/>
        <w:ind w:hanging="15"/>
        <w:jc w:val="both"/>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r>
      <w:r>
        <w:rPr>
          <w:rFonts w:ascii="Calibri" w:eastAsia="Calibri" w:hAnsi="Calibri"/>
          <w:lang w:val="pl-PL"/>
        </w:rPr>
        <w:tab/>
        <w:t>TABELA Nr 8.</w:t>
      </w:r>
    </w:p>
    <w:tbl>
      <w:tblPr>
        <w:tblW w:w="9426" w:type="dxa"/>
        <w:tblInd w:w="66" w:type="dxa"/>
        <w:tblLayout w:type="fixed"/>
        <w:tblCellMar>
          <w:left w:w="10" w:type="dxa"/>
          <w:right w:w="10" w:type="dxa"/>
        </w:tblCellMar>
        <w:tblLook w:val="0000"/>
      </w:tblPr>
      <w:tblGrid>
        <w:gridCol w:w="2361"/>
        <w:gridCol w:w="2243"/>
        <w:gridCol w:w="2179"/>
        <w:gridCol w:w="2643"/>
      </w:tblGrid>
      <w:tr w:rsidR="008C039D" w:rsidTr="008C039D">
        <w:tblPrEx>
          <w:tblCellMar>
            <w:top w:w="0" w:type="dxa"/>
            <w:bottom w:w="0" w:type="dxa"/>
          </w:tblCellMar>
        </w:tblPrEx>
        <w:tc>
          <w:tcPr>
            <w:tcW w:w="2361" w:type="dxa"/>
            <w:tcBorders>
              <w:top w:val="single" w:sz="2" w:space="0" w:color="000000"/>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Warstwy</w:t>
            </w:r>
          </w:p>
          <w:p w:rsidR="008C039D" w:rsidRDefault="00FE1EF8">
            <w:pPr>
              <w:pStyle w:val="Zawartotabeli"/>
              <w:jc w:val="center"/>
              <w:rPr>
                <w:rFonts w:ascii="Calibri" w:hAnsi="Calibri"/>
                <w:sz w:val="21"/>
                <w:szCs w:val="21"/>
                <w:lang w:val="pl-PL"/>
              </w:rPr>
            </w:pPr>
            <w:r>
              <w:rPr>
                <w:rFonts w:ascii="Calibri" w:hAnsi="Calibri"/>
                <w:sz w:val="21"/>
                <w:szCs w:val="21"/>
                <w:lang w:val="pl-PL"/>
              </w:rPr>
              <w:t xml:space="preserve">strefy  aeracji  </w:t>
            </w:r>
          </w:p>
        </w:tc>
        <w:tc>
          <w:tcPr>
            <w:tcW w:w="2243" w:type="dxa"/>
            <w:tcBorders>
              <w:top w:val="single" w:sz="2" w:space="0" w:color="000000"/>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Wilgotność objętościowa</w:t>
            </w:r>
          </w:p>
          <w:p w:rsidR="008C039D" w:rsidRDefault="00FE1EF8">
            <w:pPr>
              <w:pStyle w:val="Zawartotabeli"/>
              <w:jc w:val="center"/>
              <w:rPr>
                <w:rFonts w:ascii="Calibri" w:hAnsi="Calibri"/>
                <w:sz w:val="21"/>
                <w:szCs w:val="21"/>
                <w:lang w:val="pl-PL"/>
              </w:rPr>
            </w:pPr>
            <w:r>
              <w:rPr>
                <w:rFonts w:ascii="Calibri" w:hAnsi="Calibri"/>
                <w:sz w:val="21"/>
                <w:szCs w:val="21"/>
                <w:lang w:val="pl-PL"/>
              </w:rPr>
              <w:t>w</w:t>
            </w:r>
            <w:r w:rsidRPr="008C039D">
              <w:rPr>
                <w:rFonts w:ascii="Calibri" w:hAnsi="Calibri"/>
                <w:position w:val="-7"/>
                <w:sz w:val="18"/>
                <w:szCs w:val="18"/>
                <w:lang w:val="pl-PL"/>
              </w:rPr>
              <w:t>a</w:t>
            </w:r>
            <w:r>
              <w:rPr>
                <w:rFonts w:ascii="Calibri" w:hAnsi="Calibri"/>
                <w:sz w:val="21"/>
                <w:szCs w:val="21"/>
                <w:lang w:val="pl-PL"/>
              </w:rPr>
              <w:t xml:space="preserve">  </w:t>
            </w:r>
          </w:p>
        </w:tc>
        <w:tc>
          <w:tcPr>
            <w:tcW w:w="2179" w:type="dxa"/>
            <w:tcBorders>
              <w:top w:val="single" w:sz="2" w:space="0" w:color="000000"/>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Infiltracja efektywna</w:t>
            </w:r>
          </w:p>
          <w:p w:rsidR="008C039D" w:rsidRDefault="00FE1EF8">
            <w:pPr>
              <w:pStyle w:val="Zawartotabeli"/>
              <w:jc w:val="center"/>
              <w:rPr>
                <w:rFonts w:ascii="Calibri" w:hAnsi="Calibri"/>
                <w:sz w:val="21"/>
                <w:szCs w:val="21"/>
                <w:lang w:val="pl-PL"/>
              </w:rPr>
            </w:pPr>
            <w:r>
              <w:rPr>
                <w:rFonts w:ascii="Calibri" w:hAnsi="Calibri"/>
                <w:sz w:val="21"/>
                <w:szCs w:val="21"/>
                <w:lang w:val="pl-PL"/>
              </w:rPr>
              <w:t>I</w:t>
            </w:r>
            <w:r>
              <w:rPr>
                <w:rFonts w:ascii="Calibri" w:hAnsi="Calibri"/>
                <w:vertAlign w:val="subscript"/>
                <w:lang w:val="pl-PL"/>
              </w:rPr>
              <w:t>e</w:t>
            </w:r>
            <w:r>
              <w:rPr>
                <w:rFonts w:ascii="Calibri" w:hAnsi="Calibri"/>
                <w:sz w:val="21"/>
                <w:szCs w:val="21"/>
                <w:lang w:val="pl-PL"/>
              </w:rPr>
              <w:t xml:space="preserve">  [m/</w:t>
            </w:r>
            <w:r>
              <w:rPr>
                <w:rFonts w:ascii="Calibri" w:hAnsi="Calibri"/>
                <w:sz w:val="21"/>
                <w:szCs w:val="21"/>
                <w:lang w:val="pl-PL"/>
              </w:rPr>
              <w:t>rok]</w:t>
            </w:r>
          </w:p>
        </w:tc>
        <w:tc>
          <w:tcPr>
            <w:tcW w:w="264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Czas przesiąkania</w:t>
            </w:r>
          </w:p>
          <w:p w:rsidR="008C039D" w:rsidRDefault="00FE1EF8">
            <w:pPr>
              <w:pStyle w:val="Zawartotabeli"/>
              <w:jc w:val="center"/>
              <w:rPr>
                <w:rFonts w:ascii="Calibri" w:hAnsi="Calibri"/>
                <w:sz w:val="21"/>
                <w:szCs w:val="21"/>
                <w:lang w:val="pl-PL"/>
              </w:rPr>
            </w:pPr>
            <w:r>
              <w:rPr>
                <w:rFonts w:ascii="Calibri" w:hAnsi="Calibri"/>
                <w:sz w:val="21"/>
                <w:szCs w:val="21"/>
                <w:lang w:val="pl-PL"/>
              </w:rPr>
              <w:t>zanieczysz</w:t>
            </w:r>
            <w:r>
              <w:rPr>
                <w:rFonts w:ascii="Calibri" w:hAnsi="Calibri"/>
                <w:sz w:val="21"/>
                <w:szCs w:val="21"/>
                <w:lang w:val="pl-PL"/>
              </w:rPr>
              <w:softHyphen/>
              <w:t>czeń</w:t>
            </w:r>
          </w:p>
        </w:tc>
      </w:tr>
      <w:tr w:rsidR="008C039D" w:rsidTr="008C039D">
        <w:tblPrEx>
          <w:tblCellMar>
            <w:top w:w="0" w:type="dxa"/>
            <w:bottom w:w="0" w:type="dxa"/>
          </w:tblCellMar>
        </w:tblPrEx>
        <w:tc>
          <w:tcPr>
            <w:tcW w:w="2361" w:type="dxa"/>
            <w:tcBorders>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Glina zwałowa</w:t>
            </w:r>
          </w:p>
          <w:p w:rsidR="008C039D" w:rsidRDefault="00FE1EF8">
            <w:pPr>
              <w:pStyle w:val="Zawartotabeli"/>
              <w:jc w:val="center"/>
              <w:rPr>
                <w:rFonts w:ascii="Calibri" w:hAnsi="Calibri"/>
                <w:sz w:val="21"/>
                <w:szCs w:val="21"/>
                <w:lang w:val="pl-PL"/>
              </w:rPr>
            </w:pPr>
            <w:r>
              <w:rPr>
                <w:rFonts w:ascii="Calibri" w:hAnsi="Calibri"/>
                <w:sz w:val="21"/>
                <w:szCs w:val="21"/>
                <w:lang w:val="pl-PL"/>
              </w:rPr>
              <w:t xml:space="preserve"> </w:t>
            </w:r>
            <w:r>
              <w:rPr>
                <w:rFonts w:ascii="Calibri" w:hAnsi="Calibri"/>
                <w:sz w:val="21"/>
                <w:szCs w:val="21"/>
                <w:lang w:val="pl-PL"/>
              </w:rPr>
              <w:t>m'</w:t>
            </w:r>
            <w:r>
              <w:rPr>
                <w:rFonts w:ascii="Calibri" w:hAnsi="Calibri"/>
                <w:sz w:val="21"/>
                <w:szCs w:val="21"/>
                <w:lang w:val="pl-PL"/>
              </w:rPr>
              <w:t xml:space="preserve">  =  6,0m</w:t>
            </w:r>
          </w:p>
        </w:tc>
        <w:tc>
          <w:tcPr>
            <w:tcW w:w="2243" w:type="dxa"/>
            <w:tcBorders>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0.24</w:t>
            </w:r>
          </w:p>
        </w:tc>
        <w:tc>
          <w:tcPr>
            <w:tcW w:w="2179" w:type="dxa"/>
            <w:tcBorders>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0.066</w:t>
            </w:r>
          </w:p>
        </w:tc>
        <w:tc>
          <w:tcPr>
            <w:tcW w:w="2643" w:type="dxa"/>
            <w:tcBorders>
              <w:left w:val="single" w:sz="2" w:space="0" w:color="000000"/>
              <w:bottom w:val="single" w:sz="2" w:space="0" w:color="000000"/>
              <w:right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t'  = 21,8 roku</w:t>
            </w:r>
          </w:p>
        </w:tc>
      </w:tr>
      <w:tr w:rsidR="008C039D" w:rsidTr="008C039D">
        <w:tblPrEx>
          <w:tblCellMar>
            <w:top w:w="0" w:type="dxa"/>
            <w:bottom w:w="0" w:type="dxa"/>
          </w:tblCellMar>
        </w:tblPrEx>
        <w:tc>
          <w:tcPr>
            <w:tcW w:w="2361" w:type="dxa"/>
            <w:tcBorders>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Piasek  drobnoziarnisty</w:t>
            </w:r>
          </w:p>
          <w:p w:rsidR="008C039D" w:rsidRDefault="00FE1EF8">
            <w:pPr>
              <w:pStyle w:val="Zawartotabeli"/>
              <w:jc w:val="center"/>
              <w:rPr>
                <w:rFonts w:ascii="Calibri" w:hAnsi="Calibri"/>
                <w:sz w:val="21"/>
                <w:szCs w:val="21"/>
                <w:lang w:val="pl-PL"/>
              </w:rPr>
            </w:pPr>
            <w:r>
              <w:rPr>
                <w:rFonts w:ascii="Calibri" w:hAnsi="Calibri"/>
                <w:sz w:val="21"/>
                <w:szCs w:val="21"/>
                <w:lang w:val="pl-PL"/>
              </w:rPr>
              <w:t>m'</w:t>
            </w:r>
            <w:r>
              <w:rPr>
                <w:rFonts w:ascii="Calibri" w:hAnsi="Calibri"/>
                <w:sz w:val="21"/>
                <w:szCs w:val="21"/>
                <w:lang w:val="pl-PL"/>
              </w:rPr>
              <w:t xml:space="preserve">  =  2,0m</w:t>
            </w:r>
          </w:p>
        </w:tc>
        <w:tc>
          <w:tcPr>
            <w:tcW w:w="2243" w:type="dxa"/>
            <w:tcBorders>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0.14</w:t>
            </w:r>
          </w:p>
        </w:tc>
        <w:tc>
          <w:tcPr>
            <w:tcW w:w="2179" w:type="dxa"/>
            <w:tcBorders>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0.077</w:t>
            </w:r>
          </w:p>
        </w:tc>
        <w:tc>
          <w:tcPr>
            <w:tcW w:w="2643" w:type="dxa"/>
            <w:tcBorders>
              <w:left w:val="single" w:sz="2" w:space="0" w:color="000000"/>
              <w:bottom w:val="single" w:sz="2" w:space="0" w:color="000000"/>
              <w:right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t'</w:t>
            </w:r>
            <w:r>
              <w:rPr>
                <w:rFonts w:ascii="Calibri" w:hAnsi="Calibri"/>
                <w:sz w:val="21"/>
                <w:szCs w:val="21"/>
                <w:lang w:val="pl-PL"/>
              </w:rPr>
              <w:t xml:space="preserve">  =  4,4 roku  </w:t>
            </w:r>
          </w:p>
        </w:tc>
      </w:tr>
      <w:tr w:rsidR="008C039D" w:rsidTr="008C039D">
        <w:tblPrEx>
          <w:tblCellMar>
            <w:top w:w="0" w:type="dxa"/>
            <w:bottom w:w="0" w:type="dxa"/>
          </w:tblCellMar>
        </w:tblPrEx>
        <w:tc>
          <w:tcPr>
            <w:tcW w:w="2361" w:type="dxa"/>
            <w:tcBorders>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Łączny czas przesiąkania</w:t>
            </w:r>
          </w:p>
          <w:p w:rsidR="008C039D" w:rsidRDefault="00FE1EF8">
            <w:pPr>
              <w:pStyle w:val="Zawartotabeli"/>
              <w:jc w:val="center"/>
              <w:rPr>
                <w:rFonts w:ascii="Calibri" w:hAnsi="Calibri"/>
                <w:sz w:val="21"/>
                <w:szCs w:val="21"/>
                <w:lang w:val="pl-PL"/>
              </w:rPr>
            </w:pPr>
            <w:r>
              <w:rPr>
                <w:rFonts w:ascii="Calibri" w:hAnsi="Calibri"/>
                <w:sz w:val="21"/>
                <w:szCs w:val="21"/>
                <w:lang w:val="pl-PL"/>
              </w:rPr>
              <w:t>Σ</w:t>
            </w:r>
            <w:r>
              <w:rPr>
                <w:rFonts w:ascii="Calibri" w:hAnsi="Calibri"/>
                <w:sz w:val="21"/>
                <w:szCs w:val="21"/>
                <w:lang w:val="pl-PL"/>
              </w:rPr>
              <w:t xml:space="preserve"> t'  [lata]</w:t>
            </w:r>
          </w:p>
        </w:tc>
        <w:tc>
          <w:tcPr>
            <w:tcW w:w="2243" w:type="dxa"/>
            <w:tcBorders>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w:t>
            </w:r>
          </w:p>
        </w:tc>
        <w:tc>
          <w:tcPr>
            <w:tcW w:w="2179" w:type="dxa"/>
            <w:tcBorders>
              <w:left w:val="single" w:sz="2" w:space="0" w:color="000000"/>
              <w:bottom w:val="single" w:sz="2" w:space="0" w:color="000000"/>
            </w:tcBorders>
            <w:tcMar>
              <w:top w:w="55" w:type="dxa"/>
              <w:left w:w="55" w:type="dxa"/>
              <w:bottom w:w="55" w:type="dxa"/>
              <w:right w:w="55" w:type="dxa"/>
            </w:tcMar>
          </w:tcPr>
          <w:p w:rsidR="008C039D" w:rsidRDefault="00FE1EF8">
            <w:pPr>
              <w:pStyle w:val="Zawartotabeli"/>
              <w:jc w:val="center"/>
              <w:rPr>
                <w:rFonts w:ascii="Calibri" w:hAnsi="Calibri"/>
                <w:sz w:val="21"/>
                <w:szCs w:val="21"/>
                <w:lang w:val="pl-PL"/>
              </w:rPr>
            </w:pPr>
            <w:r>
              <w:rPr>
                <w:rFonts w:ascii="Calibri" w:hAnsi="Calibri"/>
                <w:sz w:val="21"/>
                <w:szCs w:val="21"/>
                <w:lang w:val="pl-PL"/>
              </w:rPr>
              <w:t xml:space="preserve">  ---------------</w:t>
            </w:r>
          </w:p>
        </w:tc>
        <w:tc>
          <w:tcPr>
            <w:tcW w:w="2643" w:type="dxa"/>
            <w:tcBorders>
              <w:left w:val="single" w:sz="2" w:space="0" w:color="000000"/>
              <w:bottom w:val="single" w:sz="2" w:space="0" w:color="000000"/>
              <w:right w:val="single" w:sz="2" w:space="0" w:color="000000"/>
            </w:tcBorders>
            <w:tcMar>
              <w:top w:w="55" w:type="dxa"/>
              <w:left w:w="55" w:type="dxa"/>
              <w:bottom w:w="55" w:type="dxa"/>
              <w:right w:w="55" w:type="dxa"/>
            </w:tcMar>
          </w:tcPr>
          <w:p w:rsidR="008C039D" w:rsidRDefault="00FE1EF8">
            <w:pPr>
              <w:pStyle w:val="Zawartotabeli"/>
              <w:jc w:val="center"/>
              <w:rPr>
                <w:rFonts w:ascii="Calibri" w:hAnsi="Calibri"/>
                <w:b/>
                <w:bCs/>
                <w:sz w:val="21"/>
                <w:szCs w:val="21"/>
                <w:lang w:val="pl-PL"/>
              </w:rPr>
            </w:pPr>
            <w:r>
              <w:rPr>
                <w:rFonts w:ascii="Calibri" w:hAnsi="Calibri"/>
                <w:b/>
                <w:bCs/>
                <w:sz w:val="21"/>
                <w:szCs w:val="21"/>
                <w:lang w:val="pl-PL"/>
              </w:rPr>
              <w:t xml:space="preserve">Σ </w:t>
            </w:r>
            <w:r>
              <w:rPr>
                <w:rFonts w:ascii="Calibri" w:hAnsi="Calibri"/>
                <w:b/>
                <w:bCs/>
                <w:sz w:val="21"/>
                <w:szCs w:val="21"/>
                <w:lang w:val="pl-PL"/>
              </w:rPr>
              <w:t>t'  =  26,2 roku</w:t>
            </w:r>
          </w:p>
        </w:tc>
      </w:tr>
    </w:tbl>
    <w:p w:rsidR="008C039D" w:rsidRDefault="00FE1EF8">
      <w:pPr>
        <w:pStyle w:val="WW-Domylnie"/>
        <w:ind w:hanging="15"/>
        <w:jc w:val="both"/>
        <w:rPr>
          <w:rFonts w:ascii="Calibri" w:eastAsia="Calibri" w:hAnsi="Calibri"/>
          <w:lang w:val="pl-PL"/>
        </w:rPr>
      </w:pPr>
      <w:r>
        <w:rPr>
          <w:rFonts w:ascii="Calibri" w:eastAsia="Calibri" w:hAnsi="Calibri"/>
          <w:lang w:val="pl-PL"/>
        </w:rPr>
        <w:t xml:space="preserve"> </w:t>
      </w:r>
    </w:p>
    <w:p w:rsidR="008C039D" w:rsidRDefault="00FE1EF8">
      <w:pPr>
        <w:pStyle w:val="WW-Domylnie"/>
        <w:ind w:hanging="709"/>
        <w:jc w:val="both"/>
        <w:rPr>
          <w:rFonts w:ascii="Calibri" w:eastAsia="Calibri" w:hAnsi="Calibri"/>
          <w:lang w:val="pl-PL"/>
        </w:rPr>
      </w:pPr>
      <w:r>
        <w:rPr>
          <w:rFonts w:ascii="Calibri" w:eastAsia="Calibri" w:hAnsi="Calibri"/>
          <w:lang w:val="pl-PL"/>
        </w:rPr>
        <w:t xml:space="preserve">       </w:t>
      </w:r>
      <w:r>
        <w:rPr>
          <w:rFonts w:ascii="Calibri" w:eastAsia="Calibri" w:hAnsi="Calibri"/>
          <w:lang w:val="pl-PL"/>
        </w:rPr>
        <w:tab/>
      </w:r>
      <w:r>
        <w:rPr>
          <w:rFonts w:ascii="Calibri" w:eastAsia="Calibri" w:hAnsi="Calibri"/>
          <w:lang w:val="pl-PL"/>
        </w:rPr>
        <w:tab/>
      </w:r>
      <w:r>
        <w:rPr>
          <w:rFonts w:ascii="Calibri" w:eastAsia="Calibri" w:hAnsi="Calibri"/>
          <w:lang w:val="pl-PL"/>
        </w:rPr>
        <w:t xml:space="preserve"> Z przedstawionych wyżej obliczeń wynika, że ujęty górnojurajski poziom wodonośny jest bardzo dobrze chroniony przed skażeniem, ponieważ czas pionowego przepływu zanieczyszczeń z powierzchni terenu do warstwy wodonośnej jest dłuższy niż 25 lat. Należy zazn</w:t>
      </w:r>
      <w:r>
        <w:rPr>
          <w:rFonts w:ascii="Calibri" w:eastAsia="Calibri" w:hAnsi="Calibri"/>
          <w:lang w:val="pl-PL"/>
        </w:rPr>
        <w:t xml:space="preserve">aczyć, że w nadkładzie kenozoicznym górnojurajskiego poziomu wodonośnego zalegają jeszcze 2 głębsze poziomy glin zwałowych o sumarycznej miąższości m' = 13,5m , warstwa mułków węglistych (5m) oraz pokład węgla brunatnego o miąższości 1m. Procentowy udział </w:t>
      </w:r>
      <w:r>
        <w:rPr>
          <w:rFonts w:ascii="Calibri" w:eastAsia="Calibri" w:hAnsi="Calibri"/>
          <w:lang w:val="pl-PL"/>
        </w:rPr>
        <w:t>osadów nieprzepuszczalnych i słabo przepuszczalnych w profilu litologicznym kenozoiku wynosi:</w:t>
      </w:r>
    </w:p>
    <w:p w:rsidR="008C039D" w:rsidRDefault="00FE1EF8">
      <w:pPr>
        <w:pStyle w:val="WW-Domylnie"/>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t xml:space="preserve">        M'        6,0m + 11,5m + 2,0m + 5,0m + 1,0m          25,5m</w:t>
      </w:r>
    </w:p>
    <w:p w:rsidR="008C039D" w:rsidRDefault="00FE1EF8">
      <w:pPr>
        <w:pStyle w:val="WW-Domylnie"/>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t>p =  ----  =   ------------------------------------------------   =    ----------   =   4</w:t>
      </w:r>
      <w:r>
        <w:rPr>
          <w:rFonts w:ascii="Calibri" w:eastAsia="Calibri" w:hAnsi="Calibri"/>
          <w:lang w:val="pl-PL"/>
        </w:rPr>
        <w:t>3,2%</w:t>
      </w:r>
    </w:p>
    <w:p w:rsidR="008C039D" w:rsidRDefault="00FE1EF8">
      <w:pPr>
        <w:pStyle w:val="WW-Domylnie"/>
        <w:rPr>
          <w:rFonts w:ascii="Calibri" w:eastAsia="Calibri" w:hAnsi="Calibri"/>
          <w:lang w:val="pl-PL"/>
        </w:rPr>
      </w:pPr>
      <w:r>
        <w:rPr>
          <w:rFonts w:ascii="Calibri" w:eastAsia="Calibri" w:hAnsi="Calibri"/>
          <w:lang w:val="pl-PL"/>
        </w:rPr>
        <w:tab/>
      </w:r>
      <w:r>
        <w:rPr>
          <w:rFonts w:ascii="Calibri" w:eastAsia="Calibri" w:hAnsi="Calibri"/>
          <w:lang w:val="pl-PL"/>
        </w:rPr>
        <w:tab/>
      </w:r>
      <w:r>
        <w:rPr>
          <w:rFonts w:ascii="Calibri" w:eastAsia="Calibri" w:hAnsi="Calibri"/>
          <w:lang w:val="pl-PL"/>
        </w:rPr>
        <w:tab/>
        <w:t xml:space="preserve">        M</w:t>
      </w:r>
      <w:r>
        <w:rPr>
          <w:rFonts w:ascii="Calibri" w:eastAsia="Calibri" w:hAnsi="Calibri"/>
          <w:lang w:val="pl-PL"/>
        </w:rPr>
        <w:tab/>
        <w:t xml:space="preserve">                                 59,0m                                      59,0m</w:t>
      </w:r>
    </w:p>
    <w:p w:rsidR="008C039D" w:rsidRDefault="00FE1EF8">
      <w:pPr>
        <w:pStyle w:val="WW-Domylnie"/>
        <w:jc w:val="both"/>
        <w:rPr>
          <w:rFonts w:ascii="Calibri" w:eastAsia="Calibri" w:hAnsi="Calibri"/>
          <w:lang w:val="pl-PL"/>
        </w:rPr>
      </w:pPr>
      <w:r>
        <w:rPr>
          <w:rFonts w:ascii="Calibri" w:eastAsia="Calibri" w:hAnsi="Calibri"/>
          <w:lang w:val="pl-PL"/>
        </w:rPr>
        <w:t>co gwarantuje pełną ochronę poziomu wodonośnego przed skażeniem z powierzchni terenu.</w:t>
      </w:r>
    </w:p>
    <w:p w:rsidR="008C039D" w:rsidRDefault="00FE1EF8">
      <w:pPr>
        <w:pStyle w:val="WW-Domylnie"/>
        <w:jc w:val="both"/>
        <w:rPr>
          <w:rFonts w:ascii="Calibri" w:eastAsia="Calibri" w:hAnsi="Calibri"/>
          <w:lang w:val="pl-PL"/>
        </w:rPr>
      </w:pPr>
      <w:r>
        <w:rPr>
          <w:rFonts w:ascii="Calibri" w:eastAsia="Calibri" w:hAnsi="Calibri"/>
          <w:lang w:val="pl-PL"/>
        </w:rPr>
        <w:tab/>
      </w:r>
      <w:r>
        <w:rPr>
          <w:rFonts w:ascii="Calibri" w:eastAsia="Calibri" w:hAnsi="Calibri"/>
          <w:lang w:val="pl-PL"/>
        </w:rPr>
        <w:t xml:space="preserve">W świetle obowiązującej ustawy z dnia 20 lipca 2017r </w:t>
      </w:r>
      <w:r>
        <w:rPr>
          <w:rFonts w:ascii="Calibri" w:eastAsia="Calibri" w:hAnsi="Calibri"/>
          <w:b/>
          <w:bCs/>
          <w:lang w:val="pl-PL"/>
        </w:rPr>
        <w:t xml:space="preserve">Prawo wodne </w:t>
      </w:r>
      <w:r>
        <w:rPr>
          <w:rFonts w:ascii="Calibri" w:eastAsia="Calibri" w:hAnsi="Calibri"/>
          <w:lang w:val="pl-PL"/>
        </w:rPr>
        <w:t>(Dz.</w:t>
      </w:r>
      <w:r>
        <w:rPr>
          <w:rFonts w:ascii="Calibri" w:eastAsia="Calibri" w:hAnsi="Calibri"/>
          <w:lang w:val="pl-PL"/>
        </w:rPr>
        <w:t xml:space="preserve"> U. z 2018r , poz. 2268 - z późniejszymi zmianami) </w:t>
      </w:r>
      <w:r>
        <w:rPr>
          <w:rFonts w:ascii="Calibri" w:eastAsia="Calibri" w:hAnsi="Calibri"/>
          <w:u w:val="single"/>
          <w:lang w:val="pl-PL"/>
        </w:rPr>
        <w:t>nie zachodzi</w:t>
      </w:r>
      <w:r>
        <w:rPr>
          <w:rFonts w:ascii="Calibri" w:eastAsia="Calibri" w:hAnsi="Calibri"/>
          <w:lang w:val="pl-PL"/>
        </w:rPr>
        <w:t xml:space="preserve"> konieczność ustanawiania dla dokumentowanej studni Nr 3  strefy ochronnej w pełnym zakresie (teren ochrony bezpośredniej + teren ochrony pośredniej). Strefa ochronna może być ograniczona do </w:t>
      </w:r>
      <w:r>
        <w:rPr>
          <w:rFonts w:ascii="Calibri" w:eastAsia="Calibri" w:hAnsi="Calibri"/>
          <w:lang w:val="pl-PL"/>
        </w:rPr>
        <w:t>terenu ochrony bezpośredniej - w rozpatrywanym przy</w:t>
      </w:r>
      <w:r>
        <w:rPr>
          <w:rFonts w:ascii="Calibri" w:eastAsia="Calibri" w:hAnsi="Calibri"/>
          <w:lang w:val="pl-PL"/>
        </w:rPr>
        <w:softHyphen/>
        <w:t>padku do pasa utwardzonego gruntu (np. kostka lub płyty betonowe) o szerokości 1m, przylegającego do zewnętrznego obrysu obudowy przedmiotowych studni. W myśl powołanej wyżej Ustawy, Użytkownik ujęcia będ</w:t>
      </w:r>
      <w:r>
        <w:rPr>
          <w:rFonts w:ascii="Calibri" w:eastAsia="Calibri" w:hAnsi="Calibri"/>
          <w:lang w:val="pl-PL"/>
        </w:rPr>
        <w:t>zie korzystał z wód podziemnych w sposób szczególny, ponieważ dobowy pobór wody ze studni Nr 3 przekroczy wielkość 5m</w:t>
      </w:r>
      <w:r w:rsidRPr="008C039D">
        <w:rPr>
          <w:rFonts w:ascii="Calibri" w:eastAsia="Calibri" w:hAnsi="Calibri"/>
          <w:position w:val="7"/>
          <w:sz w:val="18"/>
          <w:szCs w:val="18"/>
          <w:lang w:val="pl-PL"/>
        </w:rPr>
        <w:t>3</w:t>
      </w:r>
      <w:r>
        <w:rPr>
          <w:rFonts w:ascii="Calibri" w:eastAsia="Calibri" w:hAnsi="Calibri"/>
          <w:lang w:val="pl-PL"/>
        </w:rPr>
        <w:t>/dobę, przy jej głębokości ponad 30m. Z tego powodu Użytkownik jest on zobowiązany uzyskać pozwolenie wodnoprawne na pobór wód podziemnych</w:t>
      </w:r>
      <w:r>
        <w:rPr>
          <w:rFonts w:ascii="Calibri" w:eastAsia="Calibri" w:hAnsi="Calibri"/>
          <w:lang w:val="pl-PL"/>
        </w:rPr>
        <w:t xml:space="preserve"> i wykonanie urządzenia wodnego.</w:t>
      </w:r>
    </w:p>
    <w:p w:rsidR="008C039D" w:rsidRDefault="008C039D">
      <w:pPr>
        <w:pStyle w:val="WW-Domylnie"/>
      </w:pPr>
    </w:p>
    <w:p w:rsidR="008C039D" w:rsidRDefault="00FE1EF8">
      <w:pPr>
        <w:pStyle w:val="WW-Domylnie"/>
        <w:jc w:val="both"/>
        <w:rPr>
          <w:rFonts w:ascii="Calibri" w:eastAsia="Calibri" w:hAnsi="Calibri"/>
          <w:b/>
          <w:bCs/>
          <w:lang w:val="pl-PL"/>
        </w:rPr>
      </w:pPr>
      <w:r>
        <w:rPr>
          <w:rFonts w:ascii="Calibri" w:eastAsia="Calibri" w:hAnsi="Calibri"/>
          <w:b/>
          <w:bCs/>
          <w:lang w:val="pl-PL"/>
        </w:rPr>
        <w:t xml:space="preserve">14.  USTALENIE ZASOBÓW EKSPLOATACYJNYCH WÓD PODZIEMNYCH    </w:t>
      </w:r>
    </w:p>
    <w:p w:rsidR="008C039D" w:rsidRDefault="00FE1EF8">
      <w:pPr>
        <w:pStyle w:val="Standard"/>
        <w:jc w:val="both"/>
        <w:rPr>
          <w:rFonts w:ascii="Calibri" w:hAnsi="Calibri"/>
        </w:rPr>
      </w:pPr>
      <w:r>
        <w:rPr>
          <w:rFonts w:ascii="Calibri" w:hAnsi="Calibri" w:cs="Calibri Light"/>
        </w:rPr>
        <w:tab/>
        <w:t xml:space="preserve">Na podstawie wyników próbnego pompowania, obliczeń hydrogeologicznych i zaleceń zawartych w poradniku p.t. </w:t>
      </w:r>
      <w:r>
        <w:rPr>
          <w:rFonts w:ascii="Calibri" w:hAnsi="Calibri" w:cs="Calibri Light"/>
          <w:i/>
          <w:iCs/>
        </w:rPr>
        <w:t>“Metodyka określania zasobów eksploatacyjnych ujęć zwy</w:t>
      </w:r>
      <w:r>
        <w:rPr>
          <w:rFonts w:ascii="Calibri" w:hAnsi="Calibri" w:cs="Calibri Light"/>
          <w:i/>
          <w:iCs/>
        </w:rPr>
        <w:t xml:space="preserve">kłych wód </w:t>
      </w:r>
      <w:r>
        <w:rPr>
          <w:rFonts w:ascii="Calibri" w:hAnsi="Calibri" w:cs="Calibri Light"/>
          <w:i/>
          <w:iCs/>
        </w:rPr>
        <w:lastRenderedPageBreak/>
        <w:t>podziemnych” pod redakcją St. Dąbrowskiego  Wyd. Minister Środowiska Warszawa 2004</w:t>
      </w:r>
      <w:r>
        <w:rPr>
          <w:rFonts w:ascii="Calibri" w:hAnsi="Calibri" w:cs="Calibri Light"/>
        </w:rPr>
        <w:t xml:space="preserve">, oraz biorąc pod uwagę wielkość zgłoszonego zapotrzebowania na wodę, dla dokumentowanego otworu studziennego </w:t>
      </w:r>
      <w:r>
        <w:rPr>
          <w:rFonts w:ascii="Calibri" w:hAnsi="Calibri" w:cs="Calibri Light"/>
          <w:b/>
          <w:bCs/>
        </w:rPr>
        <w:t>Nr 3</w:t>
      </w:r>
      <w:r>
        <w:rPr>
          <w:rFonts w:ascii="Calibri" w:hAnsi="Calibri" w:cs="Calibri Light"/>
          <w:bCs/>
        </w:rPr>
        <w:t xml:space="preserve"> </w:t>
      </w:r>
      <w:r>
        <w:rPr>
          <w:rFonts w:ascii="Calibri" w:hAnsi="Calibri" w:cs="Calibri Light"/>
          <w:bCs/>
          <w:u w:val="single"/>
        </w:rPr>
        <w:t>ustala się</w:t>
      </w:r>
      <w:r>
        <w:rPr>
          <w:rFonts w:ascii="Calibri" w:hAnsi="Calibri" w:cs="Calibri Light"/>
          <w:u w:val="single"/>
        </w:rPr>
        <w:t xml:space="preserve"> zasoby eksploatacyjne</w:t>
      </w:r>
      <w:r>
        <w:rPr>
          <w:rFonts w:ascii="Calibri" w:hAnsi="Calibri" w:cs="Calibri Light"/>
        </w:rPr>
        <w:t xml:space="preserve"> wód podziemnych </w:t>
      </w:r>
      <w:r>
        <w:rPr>
          <w:rFonts w:ascii="Calibri" w:hAnsi="Calibri" w:cs="Calibri Light"/>
        </w:rPr>
        <w:t>z górnojurajskiego (oksford dolny) poziomu wodonośnego w następującej wysokości:</w:t>
      </w:r>
    </w:p>
    <w:p w:rsidR="008C039D" w:rsidRDefault="00FE1EF8">
      <w:pPr>
        <w:pStyle w:val="Standard"/>
        <w:jc w:val="center"/>
        <w:rPr>
          <w:rFonts w:ascii="Calibri" w:hAnsi="Calibri"/>
        </w:rPr>
      </w:pPr>
      <w:r>
        <w:rPr>
          <w:rFonts w:ascii="Calibri" w:hAnsi="Calibri" w:cs="Calibri Light"/>
          <w:b/>
          <w:bCs/>
          <w:sz w:val="26"/>
          <w:szCs w:val="26"/>
        </w:rPr>
        <w:t>Q</w:t>
      </w:r>
      <w:r>
        <w:rPr>
          <w:rFonts w:ascii="Calibri" w:hAnsi="Calibri" w:cs="Calibri Light"/>
          <w:b/>
          <w:bCs/>
          <w:sz w:val="26"/>
          <w:szCs w:val="26"/>
          <w:vertAlign w:val="subscript"/>
        </w:rPr>
        <w:t>e</w:t>
      </w:r>
      <w:r>
        <w:rPr>
          <w:rFonts w:ascii="Calibri" w:hAnsi="Calibri" w:cs="Calibri Light"/>
          <w:b/>
          <w:bCs/>
          <w:sz w:val="26"/>
          <w:szCs w:val="26"/>
        </w:rPr>
        <w:t xml:space="preserve"> =  70.0m</w:t>
      </w:r>
      <w:r>
        <w:rPr>
          <w:rFonts w:ascii="Calibri" w:hAnsi="Calibri" w:cs="Calibri Light"/>
          <w:b/>
          <w:bCs/>
          <w:sz w:val="26"/>
          <w:szCs w:val="26"/>
          <w:vertAlign w:val="superscript"/>
        </w:rPr>
        <w:t>3</w:t>
      </w:r>
      <w:r>
        <w:rPr>
          <w:rFonts w:ascii="Calibri" w:hAnsi="Calibri" w:cs="Calibri Light"/>
          <w:b/>
          <w:bCs/>
          <w:sz w:val="26"/>
          <w:szCs w:val="26"/>
        </w:rPr>
        <w:t>/godz</w:t>
      </w:r>
    </w:p>
    <w:p w:rsidR="008C039D" w:rsidRDefault="00FE1EF8">
      <w:pPr>
        <w:pStyle w:val="Standard"/>
        <w:jc w:val="both"/>
        <w:rPr>
          <w:rFonts w:ascii="Calibri" w:hAnsi="Calibri" w:cs="Calibri Light"/>
          <w:bCs/>
        </w:rPr>
      </w:pPr>
      <w:r>
        <w:rPr>
          <w:rFonts w:ascii="Calibri" w:hAnsi="Calibri" w:cs="Calibri Light"/>
          <w:bCs/>
        </w:rPr>
        <w:tab/>
        <w:t xml:space="preserve">Wartości depresji eksploatacyjnej w studni </w:t>
      </w:r>
      <w:r>
        <w:rPr>
          <w:rFonts w:ascii="Calibri" w:hAnsi="Calibri" w:cs="Calibri Light"/>
          <w:b/>
          <w:bCs/>
        </w:rPr>
        <w:t>Nr 3</w:t>
      </w:r>
      <w:r>
        <w:rPr>
          <w:rFonts w:ascii="Calibri" w:hAnsi="Calibri" w:cs="Calibri Light"/>
          <w:bCs/>
        </w:rPr>
        <w:t xml:space="preserve"> oraz depresji w warstwie wodonośnej, odpowiadające podanej wyżej ilości zasobów eksploatacyjnych są następujące:</w:t>
      </w:r>
    </w:p>
    <w:p w:rsidR="008C039D" w:rsidRDefault="00FE1EF8">
      <w:pPr>
        <w:pStyle w:val="Standard"/>
        <w:jc w:val="both"/>
        <w:rPr>
          <w:rFonts w:ascii="Calibri" w:hAnsi="Calibri"/>
        </w:rPr>
      </w:pPr>
      <w:r>
        <w:rPr>
          <w:rFonts w:ascii="Calibri" w:hAnsi="Calibri" w:cs="Calibri Light"/>
          <w:bCs/>
        </w:rPr>
        <w:tab/>
        <w:t xml:space="preserve">-  depresja eksploatacyjna (całkowita):   </w:t>
      </w:r>
      <w:r>
        <w:rPr>
          <w:rFonts w:ascii="Calibri" w:hAnsi="Calibri" w:cs="Calibri Light"/>
          <w:bCs/>
        </w:rPr>
        <w:tab/>
        <w:t xml:space="preserve">               </w:t>
      </w:r>
      <w:r>
        <w:rPr>
          <w:rFonts w:ascii="Calibri" w:hAnsi="Calibri" w:cs="Calibri Light"/>
          <w:bCs/>
        </w:rPr>
        <w:tab/>
        <w:t xml:space="preserve">                  </w:t>
      </w:r>
      <w:r>
        <w:rPr>
          <w:rFonts w:ascii="Calibri" w:hAnsi="Calibri" w:cs="Calibri Light"/>
          <w:b/>
          <w:bCs/>
        </w:rPr>
        <w:t>s</w:t>
      </w:r>
      <w:r>
        <w:rPr>
          <w:rFonts w:ascii="Calibri" w:hAnsi="Calibri" w:cs="Calibri Light"/>
          <w:b/>
          <w:bCs/>
          <w:vertAlign w:val="subscript"/>
        </w:rPr>
        <w:t>e</w:t>
      </w:r>
      <w:r>
        <w:rPr>
          <w:rFonts w:ascii="Calibri" w:hAnsi="Calibri" w:cs="Calibri Light"/>
          <w:bCs/>
        </w:rPr>
        <w:t xml:space="preserve">  = </w:t>
      </w:r>
      <w:r>
        <w:rPr>
          <w:rFonts w:ascii="Calibri" w:hAnsi="Calibri" w:cs="Calibri Light"/>
          <w:b/>
          <w:bCs/>
        </w:rPr>
        <w:t>24,3m</w:t>
      </w:r>
    </w:p>
    <w:p w:rsidR="008C039D" w:rsidRDefault="00FE1EF8">
      <w:pPr>
        <w:pStyle w:val="Standard"/>
        <w:jc w:val="both"/>
        <w:rPr>
          <w:rFonts w:ascii="Calibri" w:hAnsi="Calibri"/>
        </w:rPr>
      </w:pPr>
      <w:r>
        <w:rPr>
          <w:rFonts w:ascii="Calibri" w:hAnsi="Calibri" w:cs="Calibri Light"/>
          <w:bCs/>
        </w:rPr>
        <w:tab/>
        <w:t>-</w:t>
      </w:r>
      <w:r>
        <w:rPr>
          <w:rFonts w:ascii="Calibri" w:hAnsi="Calibri" w:cs="Calibri Light"/>
          <w:bCs/>
        </w:rPr>
        <w:t xml:space="preserve">  depresja w warstwie wodonośnej:</w:t>
      </w:r>
      <w:r>
        <w:rPr>
          <w:rFonts w:ascii="Calibri" w:hAnsi="Calibri" w:cs="Calibri Light"/>
          <w:bCs/>
        </w:rPr>
        <w:tab/>
      </w:r>
      <w:r>
        <w:rPr>
          <w:rFonts w:ascii="Calibri" w:hAnsi="Calibri" w:cs="Calibri Light"/>
          <w:bCs/>
        </w:rPr>
        <w:tab/>
      </w:r>
      <w:r>
        <w:rPr>
          <w:rFonts w:ascii="Calibri" w:hAnsi="Calibri" w:cs="Calibri Light"/>
          <w:bCs/>
        </w:rPr>
        <w:tab/>
      </w:r>
      <w:r>
        <w:rPr>
          <w:rFonts w:ascii="Calibri" w:hAnsi="Calibri" w:cs="Calibri Light"/>
          <w:bCs/>
        </w:rPr>
        <w:tab/>
      </w:r>
      <w:r>
        <w:rPr>
          <w:rFonts w:ascii="Calibri" w:hAnsi="Calibri" w:cs="Calibri Light"/>
          <w:bCs/>
        </w:rPr>
        <w:tab/>
        <w:t xml:space="preserve">     </w:t>
      </w:r>
      <w:r>
        <w:rPr>
          <w:rFonts w:ascii="Calibri" w:hAnsi="Calibri" w:cs="Calibri Light"/>
          <w:b/>
          <w:bCs/>
        </w:rPr>
        <w:t>s</w:t>
      </w:r>
      <w:r>
        <w:rPr>
          <w:rFonts w:ascii="Calibri" w:hAnsi="Calibri" w:cs="Calibri Light"/>
          <w:b/>
          <w:bCs/>
          <w:vertAlign w:val="subscript"/>
        </w:rPr>
        <w:t>w</w:t>
      </w:r>
      <w:r>
        <w:rPr>
          <w:rFonts w:ascii="Calibri" w:hAnsi="Calibri" w:cs="Calibri Light"/>
          <w:bCs/>
        </w:rPr>
        <w:t xml:space="preserve"> = </w:t>
      </w:r>
      <w:r>
        <w:rPr>
          <w:rFonts w:ascii="Calibri" w:hAnsi="Calibri" w:cs="Calibri Light"/>
          <w:b/>
          <w:bCs/>
        </w:rPr>
        <w:t>23,8m</w:t>
      </w:r>
      <w:r>
        <w:rPr>
          <w:rFonts w:ascii="Calibri" w:hAnsi="Calibri" w:cs="Calibri Light"/>
          <w:bCs/>
        </w:rPr>
        <w:t xml:space="preserve">   </w:t>
      </w:r>
    </w:p>
    <w:p w:rsidR="008C039D" w:rsidRDefault="00FE1EF8">
      <w:pPr>
        <w:pStyle w:val="Standard"/>
        <w:jc w:val="both"/>
        <w:rPr>
          <w:rFonts w:ascii="Calibri" w:hAnsi="Calibri"/>
        </w:rPr>
      </w:pPr>
      <w:r>
        <w:rPr>
          <w:rFonts w:ascii="Calibri" w:hAnsi="Calibri" w:cs="Calibri Light"/>
          <w:bCs/>
        </w:rPr>
        <w:t xml:space="preserve">Wielkości te odpowiadają warunkom ustalonego dopływu wody do otworu studziennego. </w:t>
      </w:r>
      <w:r>
        <w:rPr>
          <w:rFonts w:ascii="Calibri" w:hAnsi="Calibri" w:cs="Calibri Light"/>
        </w:rPr>
        <w:t xml:space="preserve"> </w:t>
      </w:r>
    </w:p>
    <w:p w:rsidR="008C039D" w:rsidRDefault="00FE1EF8">
      <w:pPr>
        <w:pStyle w:val="Standard"/>
        <w:jc w:val="both"/>
        <w:rPr>
          <w:rFonts w:ascii="Calibri" w:hAnsi="Calibri"/>
        </w:rPr>
      </w:pPr>
      <w:r>
        <w:rPr>
          <w:rFonts w:ascii="Calibri" w:hAnsi="Calibri" w:cs="Calibri Light"/>
        </w:rPr>
        <w:t xml:space="preserve">Odczytano je z wykresów zależności </w:t>
      </w:r>
      <w:r>
        <w:rPr>
          <w:rFonts w:ascii="Calibri" w:hAnsi="Calibri" w:cs="Calibri Light"/>
        </w:rPr>
        <w:t>Q = f(s</w:t>
      </w:r>
      <w:r>
        <w:rPr>
          <w:rFonts w:ascii="Calibri" w:hAnsi="Calibri" w:cs="Calibri Light"/>
          <w:vertAlign w:val="subscript"/>
        </w:rPr>
        <w:t>c</w:t>
      </w:r>
      <w:r>
        <w:rPr>
          <w:rFonts w:ascii="Calibri" w:hAnsi="Calibri" w:cs="Calibri Light"/>
        </w:rPr>
        <w:t>) i Q = f(s</w:t>
      </w:r>
      <w:r>
        <w:rPr>
          <w:rFonts w:ascii="Calibri" w:hAnsi="Calibri" w:cs="Calibri Light"/>
          <w:vertAlign w:val="subscript"/>
        </w:rPr>
        <w:t>w</w:t>
      </w:r>
      <w:r>
        <w:rPr>
          <w:rFonts w:ascii="Calibri" w:hAnsi="Calibri" w:cs="Calibri Light"/>
        </w:rPr>
        <w:t>) z zaokrągleniem do jednego miejsca po przecinku – załączni</w:t>
      </w:r>
      <w:r>
        <w:rPr>
          <w:rFonts w:ascii="Calibri" w:hAnsi="Calibri" w:cs="Calibri Light"/>
        </w:rPr>
        <w:t>k nr ....</w:t>
      </w:r>
    </w:p>
    <w:p w:rsidR="008C039D" w:rsidRDefault="00FE1EF8">
      <w:pPr>
        <w:pStyle w:val="Standard"/>
        <w:jc w:val="both"/>
        <w:rPr>
          <w:rFonts w:ascii="Calibri" w:hAnsi="Calibri"/>
        </w:rPr>
      </w:pPr>
      <w:r>
        <w:rPr>
          <w:rFonts w:ascii="Calibri" w:hAnsi="Calibri" w:cs="Calibri Light"/>
        </w:rPr>
        <w:tab/>
      </w:r>
      <w:r>
        <w:rPr>
          <w:rFonts w:ascii="Calibri" w:hAnsi="Calibri" w:cs="Calibri Light"/>
          <w:u w:val="single"/>
        </w:rPr>
        <w:t>Zasięg wpływu ujęcia (ZWU)</w:t>
      </w:r>
      <w:r>
        <w:rPr>
          <w:rFonts w:ascii="Calibri" w:hAnsi="Calibri" w:cs="Calibri Light"/>
        </w:rPr>
        <w:t xml:space="preserve">, odpowiadający podanej wyżej ilości zasobów eksploatacyjnych wód podziemnych wyrażony promieniem leja depresyjnego w poziomie wodonośnym wyniesie:  </w:t>
      </w:r>
      <w:r>
        <w:rPr>
          <w:rFonts w:ascii="Calibri" w:hAnsi="Calibri" w:cs="Calibri Light"/>
          <w:b/>
        </w:rPr>
        <w:t>R</w:t>
      </w:r>
      <w:r>
        <w:rPr>
          <w:rFonts w:ascii="Calibri" w:hAnsi="Calibri" w:cs="Calibri Light"/>
          <w:b/>
          <w:vertAlign w:val="subscript"/>
        </w:rPr>
        <w:t>e</w:t>
      </w:r>
      <w:r>
        <w:rPr>
          <w:rFonts w:ascii="Calibri" w:hAnsi="Calibri" w:cs="Calibri Light"/>
          <w:b/>
        </w:rPr>
        <w:t xml:space="preserve"> =  500m. </w:t>
      </w:r>
      <w:r>
        <w:rPr>
          <w:rFonts w:ascii="Calibri" w:hAnsi="Calibri" w:cs="Calibri Light"/>
        </w:rPr>
        <w:t xml:space="preserve">Wartość tą wyznaczono na podstawie </w:t>
      </w:r>
      <w:r>
        <w:rPr>
          <w:rFonts w:ascii="Calibri" w:hAnsi="Calibri" w:cs="Calibri Light"/>
          <w:u w:val="single"/>
        </w:rPr>
        <w:t>pomiarów terenowych</w:t>
      </w:r>
      <w:r>
        <w:rPr>
          <w:rFonts w:ascii="Calibri" w:hAnsi="Calibri" w:cs="Calibri Light"/>
        </w:rPr>
        <w:t xml:space="preserve">, prowadzonych w trakcie próbnego pompowania. Obliczone na podstawie wzorów teoretycznych wartości R są niższe od stwierdzonych empirycznie – pkt. 11.3. niniejszego opracowania. </w:t>
      </w:r>
      <w:r>
        <w:rPr>
          <w:rFonts w:ascii="Calibri" w:hAnsi="Calibri" w:cs="Calibri Light"/>
        </w:rPr>
        <w:t xml:space="preserve">Obszar objęty </w:t>
      </w:r>
      <w:r>
        <w:rPr>
          <w:rFonts w:ascii="Calibri" w:hAnsi="Calibri" w:cs="Calibri Light"/>
        </w:rPr>
        <w:t>zasięgiem wpływu ujęcia (ZWU) pokazano  mapie dokumentacyjno – hydrogeologicznej.</w:t>
      </w:r>
    </w:p>
    <w:p w:rsidR="008C039D" w:rsidRDefault="00FE1EF8">
      <w:pPr>
        <w:pStyle w:val="Standard"/>
        <w:ind w:firstLine="708"/>
        <w:jc w:val="both"/>
        <w:rPr>
          <w:rFonts w:ascii="Calibri" w:hAnsi="Calibri"/>
        </w:rPr>
      </w:pPr>
      <w:r>
        <w:rPr>
          <w:rFonts w:ascii="Calibri" w:hAnsi="Calibri" w:cs="Calibri Light"/>
        </w:rPr>
        <w:t xml:space="preserve">Przy określaniu </w:t>
      </w:r>
      <w:r>
        <w:rPr>
          <w:rFonts w:ascii="Calibri" w:hAnsi="Calibri" w:cs="Calibri Light"/>
          <w:u w:val="single"/>
        </w:rPr>
        <w:t>obszaru zasobowego ujęcia (OZU)</w:t>
      </w:r>
      <w:r>
        <w:rPr>
          <w:rFonts w:ascii="Calibri" w:hAnsi="Calibri" w:cs="Calibri Light"/>
        </w:rPr>
        <w:t xml:space="preserve"> wzięto pod uwagę, że przedmiotowa studnia Nr 3, w rejonie swojego oddziaływania, będzie pracować w rozległym basenie wód podzi</w:t>
      </w:r>
      <w:r>
        <w:rPr>
          <w:rFonts w:ascii="Calibri" w:hAnsi="Calibri" w:cs="Calibri Light"/>
        </w:rPr>
        <w:t xml:space="preserve">emnych o minimalnym, tj. bliskim zera, spadku hydraulicznym statycznego lustra wody.             Dopływ wody do dokumentowanego otworu studziennego będzie miał charakter płasko-radialny. </w:t>
      </w:r>
      <w:r>
        <w:rPr>
          <w:rFonts w:ascii="Calibri" w:hAnsi="Calibri" w:cs="Calibri Light"/>
        </w:rPr>
        <w:tab/>
        <w:t xml:space="preserve">Z tego względu, </w:t>
      </w:r>
      <w:r>
        <w:rPr>
          <w:rFonts w:ascii="Calibri" w:hAnsi="Calibri" w:cs="Calibri Light"/>
          <w:u w:val="single"/>
        </w:rPr>
        <w:t>granicę obszaru zasobowego ujęcia (OZU),</w:t>
      </w:r>
      <w:r>
        <w:rPr>
          <w:rFonts w:ascii="Calibri" w:hAnsi="Calibri" w:cs="Calibri Light"/>
        </w:rPr>
        <w:t xml:space="preserve"> czyli studn</w:t>
      </w:r>
      <w:r>
        <w:rPr>
          <w:rFonts w:ascii="Calibri" w:hAnsi="Calibri" w:cs="Calibri Light"/>
        </w:rPr>
        <w:t xml:space="preserve">i Nr 3 </w:t>
      </w:r>
      <w:r>
        <w:rPr>
          <w:rFonts w:ascii="Calibri" w:hAnsi="Calibri" w:cs="Calibri Light"/>
          <w:u w:val="single"/>
        </w:rPr>
        <w:t>dla rocznego</w:t>
      </w:r>
      <w:r>
        <w:rPr>
          <w:rFonts w:ascii="Calibri" w:hAnsi="Calibri" w:cs="Calibri Light"/>
        </w:rPr>
        <w:t xml:space="preserve"> poboru wody w ilości </w:t>
      </w:r>
      <w:r>
        <w:rPr>
          <w:rFonts w:ascii="Calibri" w:hAnsi="Calibri" w:cs="Calibri Light"/>
          <w:b/>
          <w:bCs/>
        </w:rPr>
        <w:t>Q</w:t>
      </w:r>
      <w:r>
        <w:rPr>
          <w:rFonts w:ascii="Calibri" w:hAnsi="Calibri" w:cs="Calibri Light"/>
          <w:b/>
          <w:bCs/>
          <w:vertAlign w:val="subscript"/>
        </w:rPr>
        <w:t>a</w:t>
      </w:r>
      <w:r>
        <w:rPr>
          <w:rFonts w:ascii="Calibri" w:hAnsi="Calibri" w:cs="Calibri Light"/>
          <w:b/>
          <w:bCs/>
        </w:rPr>
        <w:t xml:space="preserve"> = 365 dni  x  24 godz  x  70m</w:t>
      </w:r>
      <w:r>
        <w:rPr>
          <w:rFonts w:ascii="Calibri" w:hAnsi="Calibri" w:cs="Calibri Light"/>
          <w:b/>
          <w:bCs/>
          <w:vertAlign w:val="superscript"/>
        </w:rPr>
        <w:t>3</w:t>
      </w:r>
      <w:r>
        <w:rPr>
          <w:rFonts w:ascii="Calibri" w:hAnsi="Calibri" w:cs="Calibri Light"/>
          <w:b/>
          <w:bCs/>
        </w:rPr>
        <w:t>/godz  =  613 200m</w:t>
      </w:r>
      <w:r>
        <w:rPr>
          <w:rFonts w:ascii="Calibri" w:hAnsi="Calibri" w:cs="Calibri Light"/>
          <w:b/>
          <w:bCs/>
          <w:vertAlign w:val="superscript"/>
        </w:rPr>
        <w:t>3</w:t>
      </w:r>
      <w:r>
        <w:rPr>
          <w:rFonts w:ascii="Calibri" w:hAnsi="Calibri" w:cs="Calibri Light"/>
          <w:b/>
          <w:bCs/>
        </w:rPr>
        <w:t xml:space="preserve">/rok  </w:t>
      </w:r>
      <w:r>
        <w:rPr>
          <w:rFonts w:ascii="Calibri" w:hAnsi="Calibri" w:cs="Calibri Light"/>
        </w:rPr>
        <w:t xml:space="preserve">odpowiadającą 25-letniemu czasowi wymiany wody w ujętym poziomie wodonośnym, obliczono </w:t>
      </w:r>
      <w:r>
        <w:rPr>
          <w:rFonts w:ascii="Calibri" w:hAnsi="Calibri" w:cs="Calibri Light"/>
          <w:b/>
          <w:bCs/>
        </w:rPr>
        <w:t>metodą Sauty</w:t>
      </w:r>
      <w:r>
        <w:rPr>
          <w:rFonts w:ascii="Calibri" w:hAnsi="Calibri" w:cs="Calibri Light"/>
        </w:rPr>
        <w:t xml:space="preserve"> wg następującej relacji:</w:t>
      </w:r>
    </w:p>
    <w:p w:rsidR="008C039D" w:rsidRDefault="00FE1EF8">
      <w:pPr>
        <w:pStyle w:val="Standard"/>
        <w:jc w:val="center"/>
        <w:rPr>
          <w:rFonts w:ascii="Calibri" w:hAnsi="Calibri"/>
        </w:rPr>
      </w:pPr>
      <w:r>
        <w:rPr>
          <w:rFonts w:ascii="Calibri" w:hAnsi="Calibri" w:cs="Arial"/>
        </w:rPr>
        <w:t xml:space="preserve">                                </w:t>
      </w:r>
      <w:r>
        <w:rPr>
          <w:rFonts w:ascii="Calibri" w:hAnsi="Calibri" w:cs="Arial"/>
        </w:rPr>
        <w:t xml:space="preserve">               </w:t>
      </w:r>
      <w:r w:rsidR="008C039D" w:rsidRPr="008C039D">
        <w:rPr>
          <w:rFonts w:ascii="Calibri" w:hAnsi="Calibri" w:cs="Arial"/>
        </w:rPr>
        <w:object w:dxaOrig="24000" w:dyaOrig="10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iekt5" o:spid="_x0000_i1025" type="#_x0000_t75" alt="obiekt OLE" style="width:100.05pt;height:42.1pt;visibility:visible;mso-wrap-style:square" o:ole="">
            <v:imagedata r:id="rId8" o:title="obiekt OLE"/>
          </v:shape>
          <o:OLEObject Type="Embed" ProgID="Unknown" ShapeID="Obiekt5" DrawAspect="Content" ObjectID="_1745045042" r:id="rId9"/>
        </w:object>
      </w:r>
      <w:r>
        <w:rPr>
          <w:rFonts w:ascii="Calibri" w:hAnsi="Calibri" w:cs="Arial"/>
        </w:rPr>
        <w:t xml:space="preserve"> =  </w:t>
      </w:r>
      <w:r>
        <w:rPr>
          <w:rFonts w:ascii="Calibri" w:hAnsi="Calibri" w:cs="Arial"/>
          <w:b/>
          <w:bCs/>
        </w:rPr>
        <w:t>969m</w:t>
      </w:r>
      <w:r>
        <w:rPr>
          <w:rFonts w:ascii="Calibri" w:hAnsi="Calibri" w:cs="Arial"/>
          <w:b/>
        </w:rPr>
        <w:t xml:space="preserve">                                                     </w:t>
      </w:r>
      <w:r>
        <w:rPr>
          <w:rFonts w:ascii="Calibri" w:hAnsi="Calibri" w:cs="Arial"/>
        </w:rPr>
        <w:t>[10]</w:t>
      </w:r>
    </w:p>
    <w:p w:rsidR="008C039D" w:rsidRDefault="00FE1EF8">
      <w:pPr>
        <w:pStyle w:val="Standard"/>
        <w:jc w:val="both"/>
        <w:rPr>
          <w:rFonts w:ascii="Calibri" w:hAnsi="Calibri" w:cs="Calibri Light"/>
        </w:rPr>
      </w:pPr>
      <w:r>
        <w:rPr>
          <w:rFonts w:ascii="Calibri" w:hAnsi="Calibri" w:cs="Calibri Light"/>
        </w:rPr>
        <w:t>gdzie:  r   -  promień obszaru zasobowego ujęcia (OZU)</w:t>
      </w:r>
    </w:p>
    <w:p w:rsidR="008C039D" w:rsidRDefault="00FE1EF8">
      <w:pPr>
        <w:pStyle w:val="Standard"/>
        <w:jc w:val="both"/>
        <w:rPr>
          <w:rFonts w:ascii="Calibri" w:hAnsi="Calibri"/>
        </w:rPr>
      </w:pPr>
      <w:r>
        <w:rPr>
          <w:rFonts w:ascii="Calibri" w:hAnsi="Calibri" w:cs="Calibri Light"/>
        </w:rPr>
        <w:t xml:space="preserve">            Q  -  roczny pobór wód podziemnych  (613 200m</w:t>
      </w:r>
      <w:r>
        <w:rPr>
          <w:rFonts w:ascii="Calibri" w:hAnsi="Calibri" w:cs="Calibri Light"/>
          <w:vertAlign w:val="superscript"/>
        </w:rPr>
        <w:t>3</w:t>
      </w:r>
      <w:r>
        <w:rPr>
          <w:rFonts w:ascii="Calibri" w:hAnsi="Calibri" w:cs="Calibri Light"/>
        </w:rPr>
        <w:t>/rok)</w:t>
      </w:r>
    </w:p>
    <w:p w:rsidR="008C039D" w:rsidRDefault="00FE1EF8">
      <w:pPr>
        <w:pStyle w:val="Standard"/>
        <w:jc w:val="both"/>
        <w:rPr>
          <w:rFonts w:ascii="Calibri" w:hAnsi="Calibri" w:cs="Calibri Light"/>
        </w:rPr>
      </w:pPr>
      <w:r>
        <w:rPr>
          <w:rFonts w:ascii="Calibri" w:hAnsi="Calibri" w:cs="Calibri Light"/>
        </w:rPr>
        <w:t xml:space="preserve">            t   -  czas wymiany wody w poziomie wodonośnym (25 lat)</w:t>
      </w:r>
    </w:p>
    <w:p w:rsidR="008C039D" w:rsidRDefault="00FE1EF8">
      <w:pPr>
        <w:pStyle w:val="Standard"/>
        <w:ind w:left="1129" w:hanging="700"/>
        <w:jc w:val="both"/>
        <w:rPr>
          <w:rFonts w:ascii="Calibri" w:hAnsi="Calibri" w:cs="Calibri Light"/>
        </w:rPr>
      </w:pPr>
      <w:r>
        <w:rPr>
          <w:rFonts w:ascii="Calibri" w:hAnsi="Calibri" w:cs="Calibri Light"/>
        </w:rPr>
        <w:t xml:space="preserve">   </w:t>
      </w:r>
      <w:r>
        <w:rPr>
          <w:rFonts w:ascii="Calibri" w:hAnsi="Calibri" w:cs="Calibri Light"/>
        </w:rPr>
        <w:t xml:space="preserve"> m -  miąższość warstwy wodonośnej przewiercona w dokumentowanej studni Nr 3 (40m)</w:t>
      </w:r>
    </w:p>
    <w:p w:rsidR="008C039D" w:rsidRDefault="00FE1EF8">
      <w:pPr>
        <w:pStyle w:val="Standard"/>
        <w:jc w:val="both"/>
        <w:rPr>
          <w:rFonts w:ascii="Calibri" w:hAnsi="Calibri"/>
        </w:rPr>
      </w:pPr>
      <w:r>
        <w:rPr>
          <w:rFonts w:ascii="Calibri" w:hAnsi="Calibri" w:cs="Calibri Light"/>
        </w:rPr>
        <w:t xml:space="preserve">            n</w:t>
      </w:r>
      <w:r>
        <w:rPr>
          <w:rFonts w:ascii="Calibri" w:hAnsi="Calibri" w:cs="Calibri Light"/>
          <w:vertAlign w:val="subscript"/>
        </w:rPr>
        <w:t>e</w:t>
      </w:r>
      <w:r>
        <w:rPr>
          <w:rFonts w:ascii="Calibri" w:hAnsi="Calibri" w:cs="Calibri Light"/>
        </w:rPr>
        <w:t xml:space="preserve"> -  współczynnik porowatości efektywnej dla szczelinowatych wapieni skalistych  </w:t>
      </w:r>
      <w:r>
        <w:rPr>
          <w:rFonts w:ascii="Calibri" w:hAnsi="Calibri" w:cs="Calibri Light"/>
        </w:rPr>
        <w:tab/>
      </w:r>
      <w:r>
        <w:rPr>
          <w:rFonts w:ascii="Calibri" w:hAnsi="Calibri" w:cs="Calibri Light"/>
        </w:rPr>
        <w:tab/>
        <w:t xml:space="preserve">        o współczynniku filtracji k = 2,21m/dobę wg literatury przedmiotu: n</w:t>
      </w:r>
      <w:r>
        <w:rPr>
          <w:rFonts w:ascii="Calibri" w:hAnsi="Calibri" w:cs="Calibri Light"/>
          <w:vertAlign w:val="subscript"/>
        </w:rPr>
        <w:t>e</w:t>
      </w:r>
      <w:r>
        <w:rPr>
          <w:rFonts w:ascii="Calibri" w:hAnsi="Calibri" w:cs="Calibri Light"/>
        </w:rPr>
        <w:t xml:space="preserve"> = 0,13</w:t>
      </w:r>
    </w:p>
    <w:p w:rsidR="008C039D" w:rsidRDefault="00FE1EF8">
      <w:pPr>
        <w:pStyle w:val="Standard"/>
        <w:jc w:val="both"/>
        <w:rPr>
          <w:rFonts w:ascii="Calibri" w:hAnsi="Calibri"/>
        </w:rPr>
      </w:pPr>
      <w:r>
        <w:rPr>
          <w:rFonts w:ascii="Calibri" w:hAnsi="Calibri" w:cs="Calibri Light"/>
        </w:rPr>
        <w:t>Metodę tą opisał T. Macioszczyk i in. w rozdziale 3.1.1. publikacji pt. „</w:t>
      </w:r>
      <w:r>
        <w:rPr>
          <w:rFonts w:ascii="Calibri" w:hAnsi="Calibri" w:cs="Calibri Light"/>
          <w:i/>
        </w:rPr>
        <w:t>Projektowanie stref ochronnych źródeł i ujęć wód podziemnych - poradnik metodyczny”</w:t>
      </w:r>
      <w:r>
        <w:rPr>
          <w:rFonts w:ascii="Calibri" w:hAnsi="Calibri" w:cs="Calibri Light"/>
        </w:rPr>
        <w:t xml:space="preserve"> wydanej przez Min. Ochrony Środowiska, Zasobów Naturalnych i Leśnictwa w 1994r. Obliczony</w:t>
      </w:r>
      <w:r>
        <w:rPr>
          <w:rFonts w:ascii="Calibri" w:hAnsi="Calibri" w:cs="Calibri Light"/>
        </w:rPr>
        <w:t xml:space="preserve"> promień r = 969m wyznacza izochronę czasu 25-letniej wymiany wody w ujętym poziomie  wodonośnym.   </w:t>
      </w:r>
    </w:p>
    <w:p w:rsidR="008C039D" w:rsidRDefault="00FE1EF8">
      <w:pPr>
        <w:pStyle w:val="Standard"/>
        <w:jc w:val="both"/>
        <w:rPr>
          <w:rFonts w:ascii="Calibri" w:hAnsi="Calibri"/>
        </w:rPr>
      </w:pPr>
      <w:r>
        <w:rPr>
          <w:rFonts w:ascii="Calibri" w:hAnsi="Calibri" w:cs="Calibri Light"/>
        </w:rPr>
        <w:tab/>
      </w:r>
      <w:r>
        <w:rPr>
          <w:rFonts w:ascii="Calibri" w:hAnsi="Calibri" w:cs="Calibri Light"/>
          <w:u w:val="single"/>
        </w:rPr>
        <w:t>Jako obszar zasobowy (OZU)</w:t>
      </w:r>
      <w:r>
        <w:rPr>
          <w:rFonts w:ascii="Calibri" w:hAnsi="Calibri" w:cs="Calibri Light"/>
        </w:rPr>
        <w:t xml:space="preserve"> dla dokumentowanej studni ustala się fragment ujętego górnojurajskiego poziomu wodonośnego, o promieniu </w:t>
      </w:r>
      <w:r>
        <w:rPr>
          <w:rFonts w:ascii="Calibri" w:hAnsi="Calibri" w:cs="Calibri Light"/>
          <w:b/>
        </w:rPr>
        <w:t>r = 969m</w:t>
      </w:r>
      <w:r>
        <w:rPr>
          <w:rFonts w:ascii="Calibri" w:hAnsi="Calibri" w:cs="Calibri Light"/>
        </w:rPr>
        <w:t>, którego powierzchnia w rzucie poziomym wynosi:</w:t>
      </w:r>
    </w:p>
    <w:p w:rsidR="008C039D" w:rsidRDefault="00FE1EF8">
      <w:pPr>
        <w:pStyle w:val="Standard"/>
        <w:jc w:val="both"/>
        <w:rPr>
          <w:rFonts w:ascii="Calibri" w:hAnsi="Calibri"/>
        </w:rPr>
      </w:pPr>
      <w:r>
        <w:rPr>
          <w:rFonts w:ascii="Calibri" w:hAnsi="Calibri" w:cs="Calibri Light"/>
        </w:rPr>
        <w:tab/>
      </w:r>
      <w:r>
        <w:rPr>
          <w:rFonts w:ascii="Calibri" w:hAnsi="Calibri" w:cs="Calibri Light"/>
        </w:rPr>
        <w:tab/>
      </w:r>
      <w:r>
        <w:rPr>
          <w:rFonts w:ascii="Calibri" w:hAnsi="Calibri" w:cs="Calibri Light"/>
        </w:rPr>
        <w:tab/>
      </w:r>
      <w:r>
        <w:rPr>
          <w:rFonts w:ascii="Calibri" w:hAnsi="Calibri" w:cs="Calibri Light"/>
        </w:rPr>
        <w:tab/>
      </w:r>
      <w:r>
        <w:rPr>
          <w:rFonts w:ascii="Calibri" w:hAnsi="Calibri" w:cs="Calibri Light"/>
          <w:b/>
          <w:bCs/>
        </w:rPr>
        <w:t>F</w:t>
      </w:r>
      <w:r>
        <w:rPr>
          <w:rFonts w:ascii="Calibri" w:hAnsi="Calibri" w:cs="Calibri Light"/>
          <w:b/>
          <w:bCs/>
          <w:sz w:val="18"/>
          <w:szCs w:val="18"/>
        </w:rPr>
        <w:t>z</w:t>
      </w:r>
      <w:r>
        <w:rPr>
          <w:rFonts w:ascii="Calibri" w:hAnsi="Calibri" w:cs="Calibri Light"/>
          <w:b/>
          <w:bCs/>
        </w:rPr>
        <w:t xml:space="preserve"> =  π × r</w:t>
      </w:r>
      <w:r>
        <w:rPr>
          <w:rFonts w:ascii="Calibri" w:hAnsi="Calibri" w:cs="Calibri Light"/>
          <w:b/>
          <w:bCs/>
          <w:vertAlign w:val="superscript"/>
        </w:rPr>
        <w:t>2</w:t>
      </w:r>
      <w:r>
        <w:rPr>
          <w:rFonts w:ascii="Calibri" w:hAnsi="Calibri" w:cs="Calibri Light"/>
          <w:b/>
          <w:bCs/>
        </w:rPr>
        <w:t xml:space="preserve"> =  2 948 337m</w:t>
      </w:r>
      <w:r>
        <w:rPr>
          <w:rFonts w:ascii="Calibri" w:hAnsi="Calibri" w:cs="Calibri Light"/>
          <w:b/>
          <w:bCs/>
          <w:vertAlign w:val="superscript"/>
        </w:rPr>
        <w:t>2</w:t>
      </w:r>
      <w:r>
        <w:rPr>
          <w:rFonts w:ascii="Calibri" w:hAnsi="Calibri" w:cs="Calibri Light"/>
          <w:b/>
          <w:bCs/>
        </w:rPr>
        <w:t xml:space="preserve"> =  2,948km</w:t>
      </w:r>
      <w:r>
        <w:rPr>
          <w:rFonts w:ascii="Calibri" w:hAnsi="Calibri" w:cs="Calibri Light"/>
          <w:b/>
          <w:bCs/>
          <w:vertAlign w:val="superscript"/>
        </w:rPr>
        <w:t>2</w:t>
      </w:r>
      <w:r>
        <w:rPr>
          <w:rFonts w:ascii="Calibri" w:hAnsi="Calibri" w:cs="Calibri Light"/>
          <w:b/>
          <w:bCs/>
        </w:rPr>
        <w:t>.</w:t>
      </w:r>
    </w:p>
    <w:p w:rsidR="008C039D" w:rsidRDefault="00FE1EF8">
      <w:pPr>
        <w:pStyle w:val="Standard"/>
        <w:jc w:val="both"/>
        <w:rPr>
          <w:rFonts w:ascii="Calibri" w:hAnsi="Calibri" w:cs="Calibri Light"/>
        </w:rPr>
      </w:pPr>
      <w:r>
        <w:rPr>
          <w:rFonts w:ascii="Calibri" w:hAnsi="Calibri" w:cs="Calibri Light"/>
        </w:rPr>
        <w:t>W formie graficznej obszar ten przedstawia załącznik nr …..</w:t>
      </w:r>
    </w:p>
    <w:p w:rsidR="008C039D" w:rsidRDefault="008C039D">
      <w:pPr>
        <w:pStyle w:val="Standard"/>
        <w:jc w:val="both"/>
        <w:rPr>
          <w:rFonts w:ascii="Calibri" w:hAnsi="Calibri" w:cs="Calibri Light"/>
          <w:b/>
          <w:bCs/>
        </w:rPr>
      </w:pPr>
    </w:p>
    <w:p w:rsidR="008C039D" w:rsidRDefault="00FE1EF8">
      <w:pPr>
        <w:pStyle w:val="Standard"/>
        <w:jc w:val="both"/>
        <w:rPr>
          <w:rFonts w:ascii="Calibri" w:hAnsi="Calibri" w:cs="Calibri Light"/>
          <w:b/>
          <w:bCs/>
        </w:rPr>
      </w:pPr>
      <w:r>
        <w:rPr>
          <w:rFonts w:ascii="Calibri" w:hAnsi="Calibri" w:cs="Calibri Light"/>
          <w:b/>
          <w:bCs/>
        </w:rPr>
        <w:t>15.   STAN ŚRODOWISKA W REJONIE DOKUMENTOWANEGO UJĘCIA WÓD PODZIEMNYCH</w:t>
      </w:r>
    </w:p>
    <w:p w:rsidR="008C039D" w:rsidRDefault="00FE1EF8">
      <w:pPr>
        <w:pStyle w:val="Standard"/>
        <w:jc w:val="both"/>
        <w:rPr>
          <w:rFonts w:ascii="Calibri" w:hAnsi="Calibri"/>
        </w:rPr>
      </w:pPr>
      <w:r>
        <w:rPr>
          <w:rFonts w:ascii="Calibri" w:hAnsi="Calibri" w:cs="Calibri Light"/>
        </w:rPr>
        <w:tab/>
        <w:t xml:space="preserve">Dokumentowany otwór studzienny </w:t>
      </w:r>
      <w:r>
        <w:rPr>
          <w:rFonts w:ascii="Calibri" w:hAnsi="Calibri" w:cs="Calibri Light"/>
          <w:bCs/>
        </w:rPr>
        <w:t>Nr 3</w:t>
      </w:r>
      <w:r>
        <w:rPr>
          <w:rFonts w:ascii="Calibri" w:hAnsi="Calibri" w:cs="Calibri Light"/>
        </w:rPr>
        <w:t xml:space="preserve"> znajduje się w Owieczkach gm. Klonowa, na teren</w:t>
      </w:r>
      <w:r>
        <w:rPr>
          <w:rFonts w:ascii="Calibri" w:hAnsi="Calibri" w:cs="Calibri Light"/>
        </w:rPr>
        <w:t xml:space="preserve">ie  rolnej działki gruntowej nr 55. Najbliższe zabudowania posesji Owieczki 34 znajdują się w odległości ca 100m na NE od studni Nr 3. Ujęcie wodociągowe OWIECZKI leży w odległości około </w:t>
      </w:r>
      <w:r>
        <w:rPr>
          <w:rFonts w:ascii="Calibri" w:hAnsi="Calibri" w:cs="Calibri Light"/>
        </w:rPr>
        <w:lastRenderedPageBreak/>
        <w:t>370m na SE od studni Nr 3. Poza rozproszonymi zabudowaniami wsi Owiec</w:t>
      </w:r>
      <w:r>
        <w:rPr>
          <w:rFonts w:ascii="Calibri" w:hAnsi="Calibri" w:cs="Calibri Light"/>
        </w:rPr>
        <w:t>zki rozciągają się pola uprawne. W otoczeniu studni Nr 3 nie ma ognisk zanieczyszczeń, które mogłyby skazić ujęty poziom wodonośny. Wieś Owieczki jest zwodociągowana, a w jej otoczeniu nie ma wyznaczonych obszarów NATURA 2000 oraz innych form ochrony przyr</w:t>
      </w:r>
      <w:r>
        <w:rPr>
          <w:rFonts w:ascii="Calibri" w:hAnsi="Calibri" w:cs="Calibri Light"/>
        </w:rPr>
        <w:t xml:space="preserve">ody. Na terenie wsi Owieczki i w jej otoczeniu nie jest prowadzona działalność górnicza tj eksploatacja kruszyw lub surowców skalnych    </w:t>
      </w:r>
    </w:p>
    <w:p w:rsidR="008C039D" w:rsidRDefault="008C039D">
      <w:pPr>
        <w:pStyle w:val="Standard"/>
        <w:jc w:val="both"/>
        <w:rPr>
          <w:rFonts w:ascii="Calibri" w:hAnsi="Calibri" w:cs="Calibri Light"/>
          <w:b/>
          <w:bCs/>
        </w:rPr>
      </w:pPr>
    </w:p>
    <w:p w:rsidR="008C039D" w:rsidRDefault="00FE1EF8">
      <w:pPr>
        <w:pStyle w:val="Standard"/>
        <w:jc w:val="both"/>
        <w:rPr>
          <w:rFonts w:ascii="Calibri" w:hAnsi="Calibri" w:cs="Calibri Light"/>
          <w:b/>
          <w:bCs/>
        </w:rPr>
      </w:pPr>
      <w:r>
        <w:rPr>
          <w:rFonts w:ascii="Calibri" w:hAnsi="Calibri" w:cs="Calibri Light"/>
          <w:b/>
          <w:bCs/>
        </w:rPr>
        <w:t>16.  UWAGI  O  POTRZEBIE  USTANOWIENIA  STREFY  OCHRONNEJ  UJĘCIA  WÓD</w:t>
      </w:r>
    </w:p>
    <w:p w:rsidR="008C039D" w:rsidRDefault="00FE1EF8">
      <w:pPr>
        <w:pStyle w:val="Standard"/>
        <w:jc w:val="both"/>
        <w:rPr>
          <w:rFonts w:ascii="Calibri" w:hAnsi="Calibri" w:cs="Calibri Light"/>
          <w:b/>
          <w:bCs/>
        </w:rPr>
      </w:pPr>
      <w:r>
        <w:rPr>
          <w:rFonts w:ascii="Calibri" w:hAnsi="Calibri" w:cs="Calibri Light"/>
          <w:b/>
          <w:bCs/>
        </w:rPr>
        <w:t xml:space="preserve">       PODZIEMNYCH</w:t>
      </w:r>
    </w:p>
    <w:p w:rsidR="008C039D" w:rsidRDefault="00FE1EF8">
      <w:pPr>
        <w:pStyle w:val="Standard"/>
        <w:jc w:val="both"/>
        <w:rPr>
          <w:rFonts w:ascii="Calibri" w:hAnsi="Calibri"/>
        </w:rPr>
      </w:pPr>
      <w:r>
        <w:rPr>
          <w:rFonts w:ascii="Calibri" w:hAnsi="Calibri" w:cs="Calibri Light"/>
        </w:rPr>
        <w:tab/>
        <w:t>Ujęta warstwa wodonośna z</w:t>
      </w:r>
      <w:r>
        <w:rPr>
          <w:rFonts w:ascii="Calibri" w:hAnsi="Calibri" w:cs="Calibri Light"/>
        </w:rPr>
        <w:t>alicza się do warstw zakrytych,  tzn. takich, które posiadają  naturalną izolację od powierzchni warstwą lub warstwami słabo przepuszczalnymi. W rozpatrywanym przypadku strefa aeracji ma miąższość m' = 8,0m, a w jej skład wchodzą:</w:t>
      </w:r>
    </w:p>
    <w:p w:rsidR="008C039D" w:rsidRDefault="00FE1EF8">
      <w:pPr>
        <w:pStyle w:val="Standard"/>
        <w:numPr>
          <w:ilvl w:val="0"/>
          <w:numId w:val="28"/>
        </w:numPr>
        <w:jc w:val="both"/>
        <w:rPr>
          <w:rFonts w:ascii="Calibri" w:hAnsi="Calibri" w:cs="Calibri Light"/>
        </w:rPr>
      </w:pPr>
      <w:r>
        <w:rPr>
          <w:rFonts w:ascii="Calibri" w:hAnsi="Calibri" w:cs="Calibri Light"/>
        </w:rPr>
        <w:t>pokład gliny zwałowej w p</w:t>
      </w:r>
      <w:r>
        <w:rPr>
          <w:rFonts w:ascii="Calibri" w:hAnsi="Calibri" w:cs="Calibri Light"/>
        </w:rPr>
        <w:t>rzelocie głębokości: 0,0 – 6,0m o miąższości 6,0m</w:t>
      </w:r>
    </w:p>
    <w:p w:rsidR="008C039D" w:rsidRDefault="00FE1EF8">
      <w:pPr>
        <w:pStyle w:val="Standard"/>
        <w:numPr>
          <w:ilvl w:val="0"/>
          <w:numId w:val="28"/>
        </w:numPr>
        <w:jc w:val="both"/>
        <w:rPr>
          <w:rFonts w:ascii="Calibri" w:hAnsi="Calibri" w:cs="Calibri Light"/>
        </w:rPr>
      </w:pPr>
      <w:r>
        <w:rPr>
          <w:rFonts w:ascii="Calibri" w:hAnsi="Calibri" w:cs="Calibri Light"/>
        </w:rPr>
        <w:t>warstwa piasku drobnoziarnistego w przelocie 6,0 – 8,0m o miąższości 2,0m.</w:t>
      </w:r>
    </w:p>
    <w:p w:rsidR="008C039D" w:rsidRDefault="00FE1EF8">
      <w:pPr>
        <w:pStyle w:val="Standard"/>
        <w:jc w:val="both"/>
        <w:rPr>
          <w:rFonts w:ascii="Calibri" w:hAnsi="Calibri"/>
        </w:rPr>
      </w:pPr>
      <w:r>
        <w:rPr>
          <w:rFonts w:ascii="Calibri" w:eastAsia="Calibri" w:hAnsi="Calibri" w:cs="Calibri Light"/>
          <w:lang w:val="pl-PL"/>
        </w:rPr>
        <w:t xml:space="preserve">Czas pionowego przesiąkania zanieczyszczeń z powierzchni terenu poprzez strefę aeracji do ujętego poziomu wodonośnego jest dłuższy </w:t>
      </w:r>
      <w:r>
        <w:rPr>
          <w:rFonts w:ascii="Calibri" w:eastAsia="Calibri" w:hAnsi="Calibri" w:cs="Calibri Light"/>
          <w:lang w:val="pl-PL"/>
        </w:rPr>
        <w:t xml:space="preserve">niż 25 lat i wynosi: </w:t>
      </w:r>
      <w:r>
        <w:rPr>
          <w:rFonts w:ascii="Calibri" w:hAnsi="Calibri"/>
          <w:lang w:val="pl-PL"/>
        </w:rPr>
        <w:t>Σ</w:t>
      </w:r>
      <w:r>
        <w:rPr>
          <w:rFonts w:ascii="Calibri" w:eastAsia="Calibri" w:hAnsi="Calibri" w:cs="Calibri Light"/>
          <w:lang w:val="pl-PL"/>
        </w:rPr>
        <w:t xml:space="preserve"> t'</w:t>
      </w:r>
      <w:r>
        <w:rPr>
          <w:rFonts w:ascii="Calibri" w:eastAsia="Calibri" w:hAnsi="Calibri" w:cs="Calibri Light"/>
          <w:lang w:val="pl-PL"/>
        </w:rPr>
        <w:t xml:space="preserve"> = 26,2 roku.</w:t>
      </w:r>
    </w:p>
    <w:p w:rsidR="008C039D" w:rsidRDefault="00FE1EF8">
      <w:pPr>
        <w:pStyle w:val="Standard"/>
        <w:jc w:val="both"/>
        <w:rPr>
          <w:rFonts w:ascii="Calibri" w:eastAsia="Calibri" w:hAnsi="Calibri" w:cs="Calibri Light"/>
          <w:lang w:val="pl-PL"/>
        </w:rPr>
      </w:pPr>
      <w:r>
        <w:rPr>
          <w:rFonts w:ascii="Calibri" w:eastAsia="Calibri" w:hAnsi="Calibri" w:cs="Calibri Light"/>
          <w:lang w:val="pl-PL"/>
        </w:rPr>
        <w:tab/>
        <w:t>Sposób użytkowania działki gruntowej nr 55 i terenów w jej otoczeniu (grunty rolne) oraz  położenie poza zabudową mieszkalną i gospodarczą wsi Owieczki są dodatkowymi czynnikami, które warunkują utrzymanie dobrej jakości wody w trakcie eksp</w:t>
      </w:r>
      <w:r>
        <w:rPr>
          <w:rFonts w:ascii="Calibri" w:eastAsia="Calibri" w:hAnsi="Calibri" w:cs="Calibri Light"/>
          <w:lang w:val="pl-PL"/>
        </w:rPr>
        <w:t xml:space="preserve">loatacji studni Nr 3. Po włączeniu do eksploatacji, studnia Nr 3 wejdzie w skład istniejącego ujęcia wodociągowego OWIECZKI.  </w:t>
      </w:r>
    </w:p>
    <w:p w:rsidR="008C039D" w:rsidRDefault="00FE1EF8">
      <w:pPr>
        <w:pStyle w:val="Standard"/>
        <w:jc w:val="both"/>
        <w:rPr>
          <w:rFonts w:ascii="Calibri" w:hAnsi="Calibri"/>
        </w:rPr>
      </w:pPr>
      <w:r>
        <w:rPr>
          <w:rFonts w:ascii="Calibri" w:eastAsia="Calibri" w:hAnsi="Calibri" w:cs="Calibri Light"/>
          <w:lang w:val="pl-PL"/>
        </w:rPr>
        <w:tab/>
        <w:t xml:space="preserve">W świetle obowiązującej ustawy z dnia 20 lipca 2017r </w:t>
      </w:r>
      <w:r>
        <w:rPr>
          <w:rFonts w:ascii="Calibri" w:eastAsia="Calibri" w:hAnsi="Calibri" w:cs="Calibri Light"/>
          <w:b/>
          <w:bCs/>
          <w:lang w:val="pl-PL"/>
        </w:rPr>
        <w:t xml:space="preserve">Prawo wodne </w:t>
      </w:r>
      <w:r>
        <w:rPr>
          <w:rFonts w:ascii="Calibri" w:eastAsia="Calibri" w:hAnsi="Calibri" w:cs="Calibri Light"/>
          <w:lang w:val="pl-PL"/>
        </w:rPr>
        <w:t xml:space="preserve">(Dz. U. z 2018r , poz. 2268 - z późniejszymi zmianami) </w:t>
      </w:r>
      <w:r>
        <w:rPr>
          <w:rFonts w:ascii="Calibri" w:eastAsia="Calibri" w:hAnsi="Calibri" w:cs="Calibri Light"/>
          <w:u w:val="single"/>
          <w:lang w:val="pl-PL"/>
        </w:rPr>
        <w:t>nie zach</w:t>
      </w:r>
      <w:r>
        <w:rPr>
          <w:rFonts w:ascii="Calibri" w:eastAsia="Calibri" w:hAnsi="Calibri" w:cs="Calibri Light"/>
          <w:u w:val="single"/>
          <w:lang w:val="pl-PL"/>
        </w:rPr>
        <w:t>odzi</w:t>
      </w:r>
      <w:r>
        <w:rPr>
          <w:rFonts w:ascii="Calibri" w:eastAsia="Calibri" w:hAnsi="Calibri" w:cs="Calibri Light"/>
          <w:lang w:val="pl-PL"/>
        </w:rPr>
        <w:t xml:space="preserve"> konieczność ustanawiania dla dokumentowanej studni Nr 3  strefy ochronnej </w:t>
      </w:r>
      <w:r>
        <w:rPr>
          <w:rFonts w:ascii="Calibri" w:eastAsia="Calibri" w:hAnsi="Calibri" w:cs="Calibri Light"/>
          <w:u w:val="single"/>
          <w:lang w:val="pl-PL"/>
        </w:rPr>
        <w:t>w pełnym zakresie</w:t>
      </w:r>
      <w:r>
        <w:rPr>
          <w:rFonts w:ascii="Calibri" w:eastAsia="Calibri" w:hAnsi="Calibri" w:cs="Calibri Light"/>
          <w:lang w:val="pl-PL"/>
        </w:rPr>
        <w:t xml:space="preserve"> (teren ochrony bezpośredniej + teren ochrony pośredniej). </w:t>
      </w:r>
      <w:r>
        <w:rPr>
          <w:rFonts w:ascii="Calibri" w:eastAsia="Calibri" w:hAnsi="Calibri" w:cs="Calibri Light"/>
          <w:u w:val="single"/>
          <w:lang w:val="pl-PL"/>
        </w:rPr>
        <w:t>Strefa ochronna może być ograniczona do terenu ochrony bezpośredniej</w:t>
      </w:r>
      <w:r>
        <w:rPr>
          <w:rFonts w:ascii="Calibri" w:eastAsia="Calibri" w:hAnsi="Calibri" w:cs="Calibri Light"/>
          <w:lang w:val="pl-PL"/>
        </w:rPr>
        <w:t xml:space="preserve"> - w rozpatrywanym przy</w:t>
      </w:r>
      <w:r>
        <w:rPr>
          <w:rFonts w:ascii="Calibri" w:eastAsia="Calibri" w:hAnsi="Calibri" w:cs="Calibri Light"/>
          <w:lang w:val="pl-PL"/>
        </w:rPr>
        <w:softHyphen/>
        <w:t>padku np.</w:t>
      </w:r>
      <w:r>
        <w:rPr>
          <w:rFonts w:ascii="Calibri" w:eastAsia="Calibri" w:hAnsi="Calibri" w:cs="Calibri Light"/>
          <w:lang w:val="pl-PL"/>
        </w:rPr>
        <w:t xml:space="preserve"> do pasa utwardzonego gruntu (np. kostka lub płyty betonowe) o szerokości 1m, przylegającego do zewnętrznego obrysu obudowy przedmiotowych studni.</w:t>
      </w:r>
    </w:p>
    <w:p w:rsidR="008C039D" w:rsidRDefault="00FE1EF8">
      <w:pPr>
        <w:pStyle w:val="Standard"/>
        <w:jc w:val="both"/>
        <w:rPr>
          <w:rFonts w:ascii="Calibri" w:hAnsi="Calibri"/>
        </w:rPr>
      </w:pPr>
      <w:r>
        <w:rPr>
          <w:rFonts w:ascii="Calibri" w:eastAsia="Calibri" w:hAnsi="Calibri" w:cs="Calibri Light"/>
          <w:lang w:val="pl-PL"/>
        </w:rPr>
        <w:tab/>
        <w:t>W myśl powołanej wyżej Ustawy, Użytkownik ujęcia będzie korzystał z wód podziemnych w sposób szczególny, po</w:t>
      </w:r>
      <w:r>
        <w:rPr>
          <w:rFonts w:ascii="Calibri" w:eastAsia="Calibri" w:hAnsi="Calibri" w:cs="Calibri Light"/>
          <w:lang w:val="pl-PL"/>
        </w:rPr>
        <w:t>nieważ dobowy pobór wody ze studni Nr 3 przekroczy wielkość 5m</w:t>
      </w:r>
      <w:r w:rsidRPr="008C039D">
        <w:rPr>
          <w:rFonts w:ascii="Calibri" w:eastAsia="Calibri" w:hAnsi="Calibri" w:cs="Calibri Light"/>
          <w:position w:val="7"/>
          <w:sz w:val="18"/>
          <w:szCs w:val="18"/>
          <w:lang w:val="pl-PL"/>
        </w:rPr>
        <w:t>3</w:t>
      </w:r>
      <w:r>
        <w:rPr>
          <w:rFonts w:ascii="Calibri" w:eastAsia="Calibri" w:hAnsi="Calibri" w:cs="Calibri Light"/>
          <w:lang w:val="pl-PL"/>
        </w:rPr>
        <w:t>/dobę, przy jej głębokości ponad 30m. Z tego powodu jej Użytkownik jest zobowiązany uzyskać pozwolenie wodnoprawne na pobór wód podziemnych i wykonanie urządzenia wodnego.</w:t>
      </w:r>
    </w:p>
    <w:p w:rsidR="008C039D" w:rsidRDefault="008C039D">
      <w:pPr>
        <w:pStyle w:val="Standard"/>
        <w:jc w:val="both"/>
        <w:rPr>
          <w:rFonts w:ascii="Calibri" w:hAnsi="Calibri" w:cs="Calibri Light"/>
          <w:b/>
          <w:bCs/>
        </w:rPr>
      </w:pPr>
    </w:p>
    <w:p w:rsidR="008C039D" w:rsidRDefault="00FE1EF8">
      <w:pPr>
        <w:pStyle w:val="Standard"/>
        <w:tabs>
          <w:tab w:val="left" w:pos="852"/>
        </w:tabs>
        <w:ind w:left="426" w:hanging="426"/>
        <w:jc w:val="both"/>
        <w:rPr>
          <w:rFonts w:ascii="Calibri" w:hAnsi="Calibri" w:cs="Calibri Light"/>
          <w:b/>
          <w:bCs/>
        </w:rPr>
      </w:pPr>
      <w:r>
        <w:rPr>
          <w:rFonts w:ascii="Calibri" w:hAnsi="Calibri" w:cs="Calibri Light"/>
          <w:b/>
          <w:bCs/>
        </w:rPr>
        <w:t>17. PROGNOZA TRWAŁO</w:t>
      </w:r>
      <w:r>
        <w:rPr>
          <w:rFonts w:ascii="Calibri" w:hAnsi="Calibri" w:cs="Calibri Light"/>
          <w:b/>
          <w:bCs/>
        </w:rPr>
        <w:t>ŚCI ORAZ WAHAŃ WŁAŚCIWOŚCI FIZYCZNYCH I SKŁADU      CHEMICZNEGO  WÓD   PODZIEMNYCH  UJĘTYCH  DOKUMENTOWANYM   OTWOREM    STUDZIENNYM  Nr 3</w:t>
      </w:r>
    </w:p>
    <w:p w:rsidR="008C039D" w:rsidRDefault="00FE1EF8">
      <w:pPr>
        <w:pStyle w:val="Standard"/>
        <w:ind w:firstLine="708"/>
        <w:jc w:val="both"/>
        <w:rPr>
          <w:rFonts w:ascii="Calibri" w:hAnsi="Calibri" w:cs="Calibri Light"/>
          <w:bCs/>
        </w:rPr>
      </w:pPr>
      <w:r>
        <w:rPr>
          <w:rFonts w:ascii="Calibri" w:hAnsi="Calibri" w:cs="Calibri Light"/>
          <w:bCs/>
        </w:rPr>
        <w:t xml:space="preserve">Biorąc pod uwagę, że ujęty do eksploatacji górnojurajski poziom wodonośny  posiada naturalną izolację od powierzchni </w:t>
      </w:r>
      <w:r>
        <w:rPr>
          <w:rFonts w:ascii="Calibri" w:hAnsi="Calibri" w:cs="Calibri Light"/>
          <w:bCs/>
        </w:rPr>
        <w:t>terenu serią osadów kenozoiku o miąższości 59,0m, w której osady słabo- i nieprzepuszczalne mają sumaryczną miąższość 25,5m (43,5% profilu), nie przewiduje się radykalnego pogorszenia w przyszłości chemizmu wód podziemnych, ujętych dokumentowaną studnią Nr</w:t>
      </w:r>
      <w:r>
        <w:rPr>
          <w:rFonts w:ascii="Calibri" w:hAnsi="Calibri" w:cs="Calibri Light"/>
          <w:bCs/>
        </w:rPr>
        <w:t xml:space="preserve"> 3. W chwili obecnej woda podziemna jest dobrej jakości (II-ga klasa) i nadaje się do spożycia po uprzednim prostym uzdatnieniu poprzez usunięcie nadmiaru związków żelaza i manganu. Pod względem bakteriologicznym woda nie budzi zastrzeżeń.</w:t>
      </w:r>
    </w:p>
    <w:p w:rsidR="008C039D" w:rsidRDefault="00FE1EF8">
      <w:pPr>
        <w:pStyle w:val="Standard"/>
        <w:ind w:firstLine="708"/>
        <w:jc w:val="both"/>
        <w:rPr>
          <w:rFonts w:ascii="Calibri" w:hAnsi="Calibri" w:cs="Calibri Light"/>
          <w:bCs/>
        </w:rPr>
      </w:pPr>
      <w:r>
        <w:rPr>
          <w:rFonts w:ascii="Calibri" w:hAnsi="Calibri" w:cs="Calibri Light"/>
          <w:bCs/>
        </w:rPr>
        <w:t>Zakres kontroli</w:t>
      </w:r>
      <w:r>
        <w:rPr>
          <w:rFonts w:ascii="Calibri" w:hAnsi="Calibri" w:cs="Calibri Light"/>
          <w:bCs/>
        </w:rPr>
        <w:t xml:space="preserve"> jakości wody, wielkości jej poboru oraz położenia poziomu lustra wody w studni  względem powierzchni terenu będzie określony w pozwoleniu wodnoprawnym na pobór wód podziemnych.  </w:t>
      </w:r>
    </w:p>
    <w:p w:rsidR="008C039D" w:rsidRDefault="008C039D">
      <w:pPr>
        <w:pStyle w:val="Standard"/>
        <w:rPr>
          <w:rFonts w:ascii="Calibri" w:hAnsi="Calibri" w:cs="Calibri Light"/>
          <w:b/>
          <w:bCs/>
        </w:rPr>
      </w:pPr>
    </w:p>
    <w:p w:rsidR="008C039D" w:rsidRDefault="00FE1EF8">
      <w:pPr>
        <w:pStyle w:val="Standard"/>
        <w:rPr>
          <w:rFonts w:ascii="Calibri" w:hAnsi="Calibri" w:cs="Calibri Light"/>
          <w:b/>
          <w:bCs/>
        </w:rPr>
      </w:pPr>
      <w:r>
        <w:rPr>
          <w:rFonts w:ascii="Calibri" w:hAnsi="Calibri" w:cs="Calibri Light"/>
          <w:b/>
          <w:bCs/>
        </w:rPr>
        <w:t>18. RACJONALNA  EKSPLOATACJA UJĘCIA  WÓD  PODZIEMNYCH</w:t>
      </w:r>
    </w:p>
    <w:p w:rsidR="008C039D" w:rsidRDefault="00FE1EF8">
      <w:pPr>
        <w:pStyle w:val="Standard"/>
        <w:jc w:val="both"/>
        <w:rPr>
          <w:rFonts w:ascii="Calibri" w:hAnsi="Calibri"/>
        </w:rPr>
      </w:pPr>
      <w:r>
        <w:rPr>
          <w:rFonts w:ascii="Calibri" w:hAnsi="Calibri" w:cs="Calibri Light"/>
          <w:bCs/>
        </w:rPr>
        <w:tab/>
        <w:t>Racjonalna eksploata</w:t>
      </w:r>
      <w:r>
        <w:rPr>
          <w:rFonts w:ascii="Calibri" w:hAnsi="Calibri" w:cs="Calibri Light"/>
          <w:bCs/>
        </w:rPr>
        <w:t>cja studni Nr 3 będzie polegała na tym, aby pobór wody nie przekraczał jej zasobów eksploatacyjnych, ustalonych w niniejszym DODATKU Nr 2 do “</w:t>
      </w:r>
      <w:r>
        <w:rPr>
          <w:rFonts w:ascii="Calibri" w:hAnsi="Calibri" w:cs="Calibri Light"/>
          <w:bCs/>
          <w:i/>
          <w:iCs/>
        </w:rPr>
        <w:t>Dokumentacji hydrogeologicznej studni podstawowej Nr 1...”</w:t>
      </w:r>
      <w:r>
        <w:rPr>
          <w:rFonts w:ascii="Calibri" w:hAnsi="Calibri" w:cs="Calibri Light"/>
          <w:bCs/>
        </w:rPr>
        <w:t xml:space="preserve"> tj. </w:t>
      </w:r>
      <w:r>
        <w:rPr>
          <w:rFonts w:ascii="Calibri" w:hAnsi="Calibri" w:cs="Calibri Light"/>
          <w:b/>
          <w:bCs/>
        </w:rPr>
        <w:t>Q</w:t>
      </w:r>
      <w:r>
        <w:rPr>
          <w:rFonts w:ascii="Calibri" w:hAnsi="Calibri" w:cs="Calibri Light"/>
          <w:b/>
          <w:bCs/>
          <w:vertAlign w:val="subscript"/>
        </w:rPr>
        <w:t>e</w:t>
      </w:r>
      <w:r>
        <w:rPr>
          <w:rFonts w:ascii="Calibri" w:hAnsi="Calibri" w:cs="Calibri Light"/>
          <w:b/>
          <w:bCs/>
        </w:rPr>
        <w:t xml:space="preserve"> = 70.0m</w:t>
      </w:r>
      <w:r>
        <w:rPr>
          <w:rFonts w:ascii="Calibri" w:hAnsi="Calibri" w:cs="Calibri Light"/>
          <w:b/>
          <w:bCs/>
          <w:vertAlign w:val="superscript"/>
        </w:rPr>
        <w:t>3</w:t>
      </w:r>
      <w:r>
        <w:rPr>
          <w:rFonts w:ascii="Calibri" w:hAnsi="Calibri" w:cs="Calibri Light"/>
          <w:b/>
          <w:bCs/>
        </w:rPr>
        <w:t>/godz</w:t>
      </w:r>
      <w:r>
        <w:rPr>
          <w:rFonts w:ascii="Calibri" w:hAnsi="Calibri" w:cs="Calibri Light"/>
          <w:bCs/>
        </w:rPr>
        <w:t xml:space="preserve"> przy depresji eksploatacyjnej w studni </w:t>
      </w:r>
      <w:r>
        <w:rPr>
          <w:rFonts w:ascii="Calibri" w:hAnsi="Calibri" w:cs="Calibri Light"/>
          <w:b/>
          <w:bCs/>
        </w:rPr>
        <w:t>s</w:t>
      </w:r>
      <w:r>
        <w:rPr>
          <w:rFonts w:ascii="Calibri" w:hAnsi="Calibri" w:cs="Calibri Light"/>
          <w:b/>
          <w:bCs/>
          <w:vertAlign w:val="subscript"/>
        </w:rPr>
        <w:t>c</w:t>
      </w:r>
      <w:r>
        <w:rPr>
          <w:rFonts w:ascii="Calibri" w:hAnsi="Calibri" w:cs="Calibri Light"/>
          <w:b/>
          <w:bCs/>
        </w:rPr>
        <w:t xml:space="preserve"> = 24,3m, </w:t>
      </w:r>
      <w:r>
        <w:rPr>
          <w:rFonts w:ascii="Calibri" w:hAnsi="Calibri" w:cs="Calibri Light"/>
        </w:rPr>
        <w:t xml:space="preserve">a jednocześnie jej Użytkownik będzie prowadził </w:t>
      </w:r>
      <w:r>
        <w:rPr>
          <w:rFonts w:ascii="Calibri" w:hAnsi="Calibri" w:cs="Calibri Light"/>
        </w:rPr>
        <w:lastRenderedPageBreak/>
        <w:t>systematyczne pomiary poboru wody , położenia statycznego i dynamicznego lustra wody oraz kontrolę składu fizyko-chemicznego i stanu bakteriolo</w:t>
      </w:r>
      <w:r>
        <w:rPr>
          <w:rFonts w:ascii="Calibri" w:hAnsi="Calibri" w:cs="Calibri Light"/>
        </w:rPr>
        <w:t>gicznego pobieranej wody. Szczegółowe zalecenia w tym zakresie określi stosowne pozwolenie wodnoprawne na pobór wód podziemnych ze studni Nr 3.</w:t>
      </w:r>
    </w:p>
    <w:p w:rsidR="008C039D" w:rsidRDefault="008C039D">
      <w:pPr>
        <w:pStyle w:val="Standard"/>
        <w:rPr>
          <w:rFonts w:ascii="Calibri" w:hAnsi="Calibri" w:cs="Calibri Light"/>
          <w:b/>
          <w:bCs/>
        </w:rPr>
      </w:pPr>
    </w:p>
    <w:p w:rsidR="008C039D" w:rsidRDefault="00FE1EF8">
      <w:pPr>
        <w:pStyle w:val="Standard"/>
        <w:rPr>
          <w:rFonts w:ascii="Calibri" w:hAnsi="Calibri" w:cs="Calibri Light"/>
          <w:b/>
          <w:bCs/>
        </w:rPr>
      </w:pPr>
      <w:r>
        <w:rPr>
          <w:rFonts w:ascii="Calibri" w:hAnsi="Calibri" w:cs="Calibri Light"/>
          <w:b/>
          <w:bCs/>
        </w:rPr>
        <w:t xml:space="preserve">19. WNIOSKI  KOŃCOWE     </w:t>
      </w:r>
    </w:p>
    <w:p w:rsidR="008C039D" w:rsidRDefault="008C039D">
      <w:pPr>
        <w:pStyle w:val="Standard"/>
        <w:ind w:left="426" w:hanging="426"/>
        <w:jc w:val="both"/>
        <w:rPr>
          <w:rFonts w:ascii="Calibri" w:hAnsi="Calibri" w:cs="Calibri Light"/>
          <w:b/>
          <w:bCs/>
        </w:rPr>
      </w:pPr>
    </w:p>
    <w:p w:rsidR="008C039D" w:rsidRDefault="00FE1EF8">
      <w:pPr>
        <w:pStyle w:val="Standard"/>
        <w:ind w:left="284" w:hanging="284"/>
        <w:jc w:val="both"/>
        <w:rPr>
          <w:rFonts w:ascii="Calibri" w:hAnsi="Calibri"/>
        </w:rPr>
      </w:pPr>
      <w:r>
        <w:rPr>
          <w:rFonts w:ascii="Calibri" w:hAnsi="Calibri" w:cs="Calibri Light"/>
          <w:b/>
          <w:bCs/>
        </w:rPr>
        <w:t xml:space="preserve">1. </w:t>
      </w:r>
      <w:r>
        <w:rPr>
          <w:rFonts w:ascii="Calibri" w:hAnsi="Calibri" w:cs="Calibri Light"/>
        </w:rPr>
        <w:t xml:space="preserve">Na podstawie przeprowadzonych badań hydrogeologicznych i wykonanych obliczeń, </w:t>
      </w:r>
      <w:r>
        <w:rPr>
          <w:rFonts w:ascii="Calibri" w:hAnsi="Calibri" w:cs="Calibri Light"/>
          <w:u w:val="single"/>
        </w:rPr>
        <w:t>zasoby eksploatacyjne wód podziemnych</w:t>
      </w:r>
      <w:r>
        <w:rPr>
          <w:rFonts w:ascii="Calibri" w:hAnsi="Calibri" w:cs="Calibri Light"/>
        </w:rPr>
        <w:t xml:space="preserve"> z górnojurajskiego poziomu wodonośnego dla dokumentowanego otworu studziennego Nr </w:t>
      </w:r>
      <w:r>
        <w:rPr>
          <w:rFonts w:ascii="Calibri" w:hAnsi="Calibri" w:cs="Calibri Light"/>
          <w:bCs/>
        </w:rPr>
        <w:t>3</w:t>
      </w:r>
      <w:r>
        <w:rPr>
          <w:rFonts w:ascii="Calibri" w:hAnsi="Calibri" w:cs="Calibri Light"/>
        </w:rPr>
        <w:t xml:space="preserve"> ustala się w następującej wysokości:</w:t>
      </w:r>
    </w:p>
    <w:p w:rsidR="008C039D" w:rsidRDefault="00FE1EF8">
      <w:pPr>
        <w:pStyle w:val="Standard"/>
        <w:ind w:left="284" w:hanging="426"/>
        <w:jc w:val="center"/>
        <w:rPr>
          <w:rFonts w:ascii="Calibri" w:hAnsi="Calibri"/>
        </w:rPr>
      </w:pPr>
      <w:r>
        <w:rPr>
          <w:rFonts w:ascii="Calibri" w:hAnsi="Calibri" w:cs="Calibri Light"/>
          <w:b/>
          <w:bCs/>
        </w:rPr>
        <w:t>Q</w:t>
      </w:r>
      <w:r w:rsidRPr="008C039D">
        <w:rPr>
          <w:rFonts w:ascii="Calibri" w:hAnsi="Calibri" w:cs="Calibri Light"/>
          <w:b/>
          <w:bCs/>
          <w:position w:val="-10"/>
        </w:rPr>
        <w:t>e</w:t>
      </w:r>
      <w:r>
        <w:rPr>
          <w:rFonts w:ascii="Calibri" w:hAnsi="Calibri" w:cs="Calibri Light"/>
          <w:b/>
          <w:bCs/>
        </w:rPr>
        <w:t xml:space="preserve"> = 70,0m</w:t>
      </w:r>
      <w:r w:rsidRPr="008C039D">
        <w:rPr>
          <w:rFonts w:ascii="Calibri" w:hAnsi="Calibri" w:cs="Calibri Light"/>
          <w:b/>
          <w:bCs/>
          <w:position w:val="8"/>
          <w:sz w:val="20"/>
          <w:szCs w:val="20"/>
        </w:rPr>
        <w:t>3</w:t>
      </w:r>
      <w:r>
        <w:rPr>
          <w:rFonts w:ascii="Calibri" w:hAnsi="Calibri" w:cs="Calibri Light"/>
          <w:b/>
          <w:bCs/>
        </w:rPr>
        <w:t>/godz</w:t>
      </w:r>
      <w:r>
        <w:rPr>
          <w:rFonts w:ascii="Calibri" w:hAnsi="Calibri" w:cs="Calibri Light"/>
        </w:rPr>
        <w:t xml:space="preserve">  przy depresji eksploatacyjnej w studni </w:t>
      </w:r>
      <w:r>
        <w:rPr>
          <w:rFonts w:ascii="Calibri" w:hAnsi="Calibri" w:cs="Calibri Light"/>
          <w:b/>
          <w:bCs/>
        </w:rPr>
        <w:t>s</w:t>
      </w:r>
      <w:r w:rsidRPr="008C039D">
        <w:rPr>
          <w:rFonts w:ascii="Calibri" w:hAnsi="Calibri" w:cs="Calibri Light"/>
          <w:b/>
          <w:bCs/>
          <w:position w:val="-8"/>
        </w:rPr>
        <w:t>e</w:t>
      </w:r>
      <w:r>
        <w:rPr>
          <w:rFonts w:ascii="Calibri" w:hAnsi="Calibri" w:cs="Calibri Light"/>
          <w:b/>
          <w:bCs/>
        </w:rPr>
        <w:t xml:space="preserve"> = 24,3m</w:t>
      </w:r>
    </w:p>
    <w:p w:rsidR="008C039D" w:rsidRDefault="00FE1EF8">
      <w:pPr>
        <w:pStyle w:val="Standard"/>
        <w:ind w:left="284" w:hanging="426"/>
        <w:jc w:val="both"/>
        <w:rPr>
          <w:rFonts w:ascii="Calibri" w:hAnsi="Calibri"/>
        </w:rPr>
      </w:pPr>
      <w:r>
        <w:rPr>
          <w:rFonts w:ascii="Calibri" w:hAnsi="Calibri" w:cs="Calibri Light"/>
        </w:rPr>
        <w:t xml:space="preserve">        i  wyznaczonym pomi</w:t>
      </w:r>
      <w:r>
        <w:rPr>
          <w:rFonts w:ascii="Calibri" w:hAnsi="Calibri" w:cs="Calibri Light"/>
        </w:rPr>
        <w:t xml:space="preserve">arami terenowymi zasięgu leja depresji </w:t>
      </w:r>
      <w:r>
        <w:rPr>
          <w:rFonts w:ascii="Calibri" w:hAnsi="Calibri" w:cs="Calibri Light"/>
          <w:b/>
          <w:bCs/>
        </w:rPr>
        <w:t>R</w:t>
      </w:r>
      <w:r>
        <w:rPr>
          <w:rFonts w:ascii="Calibri" w:hAnsi="Calibri" w:cs="Calibri Light"/>
          <w:b/>
          <w:bCs/>
          <w:sz w:val="18"/>
          <w:szCs w:val="18"/>
        </w:rPr>
        <w:t>e</w:t>
      </w:r>
      <w:r>
        <w:rPr>
          <w:rFonts w:ascii="Calibri" w:hAnsi="Calibri" w:cs="Calibri Light"/>
          <w:b/>
          <w:bCs/>
        </w:rPr>
        <w:t xml:space="preserve"> = 500m, </w:t>
      </w:r>
      <w:r>
        <w:rPr>
          <w:rFonts w:ascii="Calibri" w:hAnsi="Calibri" w:cs="Calibri Light"/>
          <w:bCs/>
        </w:rPr>
        <w:t>który określa jedno-</w:t>
      </w:r>
    </w:p>
    <w:p w:rsidR="008C039D" w:rsidRDefault="00FE1EF8">
      <w:pPr>
        <w:pStyle w:val="Standard"/>
        <w:ind w:left="284" w:hanging="426"/>
        <w:jc w:val="both"/>
        <w:rPr>
          <w:rFonts w:ascii="Calibri" w:hAnsi="Calibri"/>
        </w:rPr>
      </w:pPr>
      <w:r>
        <w:rPr>
          <w:rFonts w:ascii="Calibri" w:hAnsi="Calibri" w:cs="Calibri Light"/>
          <w:bCs/>
        </w:rPr>
        <w:t xml:space="preserve">        -cześnie </w:t>
      </w:r>
      <w:r>
        <w:rPr>
          <w:rFonts w:ascii="Calibri" w:hAnsi="Calibri" w:cs="Calibri Light"/>
          <w:bCs/>
          <w:u w:val="single"/>
        </w:rPr>
        <w:t>zasięg wpływu ujęcia (ZWU)</w:t>
      </w:r>
      <w:r>
        <w:rPr>
          <w:rFonts w:ascii="Calibri" w:hAnsi="Calibri" w:cs="Calibri Light"/>
          <w:b/>
          <w:bCs/>
        </w:rPr>
        <w:t xml:space="preserve">. </w:t>
      </w:r>
      <w:r>
        <w:rPr>
          <w:rFonts w:ascii="Calibri" w:hAnsi="Calibri" w:cs="Calibri Light"/>
          <w:u w:val="single"/>
        </w:rPr>
        <w:t>Obszar zasobowy studni (OZU)</w:t>
      </w:r>
      <w:r>
        <w:rPr>
          <w:rFonts w:ascii="Calibri" w:hAnsi="Calibri" w:cs="Calibri Light"/>
        </w:rPr>
        <w:t xml:space="preserve"> odpowiadający powyższej ilości zasobów eksploatacyjnych jest ograniczony izochroną 25-letniego czasu wymiany wody w poziomie wodonośnym o promieniu </w:t>
      </w:r>
      <w:r>
        <w:rPr>
          <w:rFonts w:ascii="Calibri" w:hAnsi="Calibri" w:cs="Calibri Light"/>
          <w:b/>
          <w:bCs/>
        </w:rPr>
        <w:t>R</w:t>
      </w:r>
      <w:r>
        <w:rPr>
          <w:rFonts w:ascii="Calibri" w:hAnsi="Calibri" w:cs="Calibri Light"/>
          <w:b/>
          <w:bCs/>
          <w:sz w:val="18"/>
          <w:szCs w:val="18"/>
        </w:rPr>
        <w:t>z</w:t>
      </w:r>
      <w:r>
        <w:rPr>
          <w:rFonts w:ascii="Calibri" w:hAnsi="Calibri" w:cs="Calibri Light"/>
          <w:b/>
          <w:bCs/>
        </w:rPr>
        <w:t xml:space="preserve"> =</w:t>
      </w:r>
      <w:r>
        <w:rPr>
          <w:rFonts w:ascii="Calibri" w:hAnsi="Calibri" w:cs="Calibri Light"/>
          <w:b/>
          <w:bCs/>
        </w:rPr>
        <w:t xml:space="preserve"> 969m. </w:t>
      </w:r>
      <w:r>
        <w:rPr>
          <w:rFonts w:ascii="Calibri" w:hAnsi="Calibri" w:cs="Calibri Light"/>
        </w:rPr>
        <w:t xml:space="preserve">Powierzchnia określonego w ten sposób obszaru zasobowego wynosi: F = </w:t>
      </w:r>
      <w:r>
        <w:rPr>
          <w:rFonts w:ascii="Calibri" w:hAnsi="Calibri" w:cs="Calibri Light"/>
          <w:b/>
          <w:bCs/>
        </w:rPr>
        <w:t xml:space="preserve"> 2,948 km</w:t>
      </w:r>
      <w:r>
        <w:rPr>
          <w:rFonts w:ascii="Calibri" w:hAnsi="Calibri" w:cs="Calibri Light"/>
          <w:b/>
          <w:bCs/>
          <w:vertAlign w:val="superscript"/>
        </w:rPr>
        <w:t>2.</w:t>
      </w:r>
      <w:r>
        <w:rPr>
          <w:rFonts w:ascii="Calibri" w:hAnsi="Calibri" w:cs="Calibri Light"/>
          <w:b/>
          <w:bCs/>
        </w:rPr>
        <w:t>.</w:t>
      </w:r>
    </w:p>
    <w:p w:rsidR="008C039D" w:rsidRDefault="008C039D">
      <w:pPr>
        <w:pStyle w:val="Standard"/>
        <w:ind w:left="284" w:hanging="426"/>
        <w:jc w:val="both"/>
        <w:rPr>
          <w:rFonts w:ascii="Calibri" w:hAnsi="Calibri" w:cs="Calibri Light"/>
          <w:b/>
          <w:bCs/>
          <w:vertAlign w:val="superscript"/>
        </w:rPr>
      </w:pPr>
    </w:p>
    <w:p w:rsidR="008C039D" w:rsidRDefault="00FE1EF8">
      <w:pPr>
        <w:pStyle w:val="Standard"/>
        <w:ind w:left="284" w:hanging="284"/>
        <w:jc w:val="both"/>
        <w:rPr>
          <w:rFonts w:ascii="Calibri" w:hAnsi="Calibri"/>
        </w:rPr>
      </w:pPr>
      <w:r>
        <w:rPr>
          <w:rFonts w:ascii="Calibri" w:hAnsi="Calibri" w:cs="Calibri Light"/>
          <w:b/>
          <w:bCs/>
        </w:rPr>
        <w:t xml:space="preserve">2. </w:t>
      </w:r>
      <w:r>
        <w:rPr>
          <w:rFonts w:ascii="Calibri" w:hAnsi="Calibri" w:cs="Calibri Light"/>
        </w:rPr>
        <w:t xml:space="preserve">Wnosi się do Marszałka Województwa Łódzkiego o rozpatrzenie i zatwierdzenie  niniejszego    DODATKU Nr 2 do </w:t>
      </w:r>
      <w:bookmarkStart w:id="2" w:name="__DdeLink__177_4161265161"/>
      <w:r>
        <w:rPr>
          <w:rFonts w:ascii="Calibri" w:eastAsia="Calibri" w:hAnsi="Calibri" w:cs="Calibri Light"/>
          <w:lang w:val="pl-PL"/>
        </w:rPr>
        <w:t>„</w:t>
      </w:r>
      <w:r>
        <w:rPr>
          <w:rFonts w:ascii="Calibri" w:eastAsia="Calibri" w:hAnsi="Calibri" w:cs="Calibri Light"/>
          <w:i/>
          <w:iCs/>
          <w:lang w:val="pl-PL"/>
        </w:rPr>
        <w:t>Dokumentacji hydrogeologicznej zasobów eksploatacyjnyc</w:t>
      </w:r>
      <w:r>
        <w:rPr>
          <w:rFonts w:ascii="Calibri" w:eastAsia="Calibri" w:hAnsi="Calibri" w:cs="Calibri Light"/>
          <w:i/>
          <w:iCs/>
          <w:lang w:val="pl-PL"/>
        </w:rPr>
        <w:t>h wód podziemnych z utworów jury górnej studni Nr 1 – ujęcie wodociągowe OWIECZKI  gm. Klonowa  pow. sieradzki  woj. łódzkie  - 1990r”</w:t>
      </w:r>
      <w:bookmarkEnd w:id="2"/>
      <w:r>
        <w:rPr>
          <w:rFonts w:ascii="Calibri" w:eastAsia="Calibri" w:hAnsi="Calibri" w:cs="Calibri Light"/>
          <w:i/>
          <w:iCs/>
          <w:lang w:val="pl-PL"/>
        </w:rPr>
        <w:t xml:space="preserve"> </w:t>
      </w:r>
      <w:r>
        <w:rPr>
          <w:rFonts w:ascii="Calibri" w:hAnsi="Calibri" w:cs="Calibri Light"/>
        </w:rPr>
        <w:t xml:space="preserve"> zawierającego ustalenie zasobów  eksploatacyjnych  wód podziemnych otworu studziennego Nr </w:t>
      </w:r>
      <w:r>
        <w:rPr>
          <w:rFonts w:ascii="Calibri" w:hAnsi="Calibri" w:cs="Calibri Light"/>
          <w:bCs/>
        </w:rPr>
        <w:t>3</w:t>
      </w:r>
      <w:r>
        <w:rPr>
          <w:rFonts w:ascii="Calibri" w:hAnsi="Calibri" w:cs="Calibri Light"/>
        </w:rPr>
        <w:t>, w  ilości określonej w pkt.</w:t>
      </w:r>
      <w:r>
        <w:rPr>
          <w:rFonts w:ascii="Calibri" w:hAnsi="Calibri" w:cs="Calibri Light"/>
        </w:rPr>
        <w:t xml:space="preserve"> </w:t>
      </w:r>
      <w:r>
        <w:rPr>
          <w:rFonts w:ascii="Calibri" w:hAnsi="Calibri" w:cs="Calibri Light"/>
          <w:b/>
          <w:bCs/>
        </w:rPr>
        <w:t>1</w:t>
      </w:r>
      <w:r>
        <w:rPr>
          <w:rFonts w:ascii="Calibri" w:hAnsi="Calibri" w:cs="Calibri Light"/>
        </w:rPr>
        <w:t xml:space="preserve"> Wniosków.</w:t>
      </w:r>
    </w:p>
    <w:p w:rsidR="008C039D" w:rsidRDefault="008C039D">
      <w:pPr>
        <w:pStyle w:val="Standard"/>
        <w:ind w:left="284" w:hanging="284"/>
        <w:jc w:val="both"/>
        <w:rPr>
          <w:rFonts w:ascii="Calibri" w:hAnsi="Calibri" w:cs="Calibri Light"/>
          <w:b/>
          <w:bCs/>
        </w:rPr>
      </w:pPr>
    </w:p>
    <w:p w:rsidR="008C039D" w:rsidRDefault="00FE1EF8">
      <w:pPr>
        <w:pStyle w:val="Standard"/>
        <w:ind w:left="284" w:hanging="284"/>
        <w:jc w:val="both"/>
        <w:rPr>
          <w:rFonts w:ascii="Calibri" w:hAnsi="Calibri"/>
        </w:rPr>
      </w:pPr>
      <w:r>
        <w:rPr>
          <w:rFonts w:ascii="Calibri" w:hAnsi="Calibri" w:cs="Calibri Light"/>
          <w:b/>
          <w:bCs/>
        </w:rPr>
        <w:t xml:space="preserve">3.  </w:t>
      </w:r>
      <w:r>
        <w:rPr>
          <w:rFonts w:ascii="Calibri" w:hAnsi="Calibri" w:cs="Calibri Light"/>
        </w:rPr>
        <w:t>Dokumentowany otwór studzienny Nr 3 wejdzie w skład 2-otworowego ujęcia wodociągowego OWIECZKI i będzie eksploatowany przemiennie z istniejącymi studniami Nr 1 i Nr 2 na warunkach, które określi stosowne pozwolenie wodnoprawne na pobór wody</w:t>
      </w:r>
      <w:r>
        <w:rPr>
          <w:rFonts w:ascii="Calibri" w:hAnsi="Calibri" w:cs="Calibri Light"/>
        </w:rPr>
        <w:t xml:space="preserve"> z tego otworu.</w:t>
      </w:r>
    </w:p>
    <w:p w:rsidR="008C039D" w:rsidRDefault="008C039D">
      <w:pPr>
        <w:pStyle w:val="Standard"/>
        <w:ind w:left="284" w:hanging="284"/>
        <w:jc w:val="both"/>
        <w:rPr>
          <w:rFonts w:ascii="Calibri" w:hAnsi="Calibri" w:cs="Calibri Light"/>
        </w:rPr>
      </w:pPr>
    </w:p>
    <w:p w:rsidR="008C039D" w:rsidRDefault="00FE1EF8">
      <w:pPr>
        <w:pStyle w:val="Standard"/>
        <w:ind w:left="284" w:hanging="284"/>
        <w:jc w:val="both"/>
        <w:rPr>
          <w:rFonts w:ascii="Calibri" w:hAnsi="Calibri" w:cs="Calibri Light"/>
        </w:rPr>
      </w:pPr>
      <w:r>
        <w:rPr>
          <w:rFonts w:ascii="Calibri" w:hAnsi="Calibri" w:cs="Calibri Light"/>
        </w:rPr>
        <w:t xml:space="preserve">4. Ujęty do eksploatacji górnojurajski poziom wodonośny jest dobrze chroniony przed migracją zanieczyszczeń z powierzchni terenu. Obliczony czas przesiąkania zanieczyszczeń przez strefę aeracji o miąższości m' = 8,0m wynosi t' = 26 lat. W </w:t>
      </w:r>
      <w:r>
        <w:rPr>
          <w:rFonts w:ascii="Calibri" w:hAnsi="Calibri" w:cs="Calibri Light"/>
        </w:rPr>
        <w:t>związku z tym, strefa ochronna studni Nr 3 może być ograniczona do terenu ochrony bezpośredniej.</w:t>
      </w:r>
    </w:p>
    <w:p w:rsidR="008C039D" w:rsidRDefault="008C039D">
      <w:pPr>
        <w:pStyle w:val="Standard"/>
        <w:ind w:left="284" w:hanging="284"/>
        <w:jc w:val="both"/>
        <w:rPr>
          <w:rFonts w:ascii="Calibri" w:hAnsi="Calibri" w:cs="Calibri Light"/>
        </w:rPr>
      </w:pPr>
    </w:p>
    <w:p w:rsidR="008C039D" w:rsidRDefault="00FE1EF8">
      <w:pPr>
        <w:pStyle w:val="Standard"/>
        <w:ind w:left="284" w:hanging="284"/>
        <w:jc w:val="both"/>
        <w:rPr>
          <w:rFonts w:ascii="Calibri" w:hAnsi="Calibri" w:cs="Calibri Light"/>
        </w:rPr>
      </w:pPr>
      <w:r>
        <w:rPr>
          <w:rFonts w:ascii="Calibri" w:hAnsi="Calibri" w:cs="Calibri Light"/>
        </w:rPr>
        <w:t>5.  Woda podziemna charakteryzuje się dobrą jakością. Z uwagi na ponad normatywne zawartości związków żelaza i manganu wymaga prostego uzdatniania. Stężenia p</w:t>
      </w:r>
      <w:r>
        <w:rPr>
          <w:rFonts w:ascii="Calibri" w:hAnsi="Calibri" w:cs="Calibri Light"/>
        </w:rPr>
        <w:t>ozostałych zbadanych składników chemicznych odpowiadają poziomowi tła naturalnego. Pod względem bakteriologicznym woda nie wzbudza zastrzeżeń.</w:t>
      </w:r>
    </w:p>
    <w:p w:rsidR="008C039D" w:rsidRDefault="008C039D">
      <w:pPr>
        <w:pStyle w:val="Standard"/>
        <w:ind w:left="284" w:hanging="284"/>
        <w:jc w:val="both"/>
        <w:rPr>
          <w:rFonts w:ascii="Calibri" w:hAnsi="Calibri" w:cs="Calibri Light"/>
        </w:rPr>
      </w:pPr>
    </w:p>
    <w:p w:rsidR="008C039D" w:rsidRDefault="00FE1EF8">
      <w:pPr>
        <w:pStyle w:val="Standard"/>
        <w:ind w:left="284" w:hanging="284"/>
        <w:jc w:val="both"/>
        <w:rPr>
          <w:rFonts w:ascii="Calibri" w:hAnsi="Calibri"/>
        </w:rPr>
      </w:pPr>
      <w:r>
        <w:rPr>
          <w:rFonts w:ascii="Calibri" w:hAnsi="Calibri" w:cs="Calibri Light"/>
        </w:rPr>
        <w:t xml:space="preserve">6. </w:t>
      </w:r>
      <w:r>
        <w:rPr>
          <w:rFonts w:ascii="Calibri" w:hAnsi="Calibri" w:cs="Calibri Light"/>
        </w:rPr>
        <w:t>Eksploatacja dokumentowanej studni Nr 3 w wysokości ustalonych zasobów  nie  będzie  miała  ujemnego wpływu n</w:t>
      </w:r>
      <w:r>
        <w:rPr>
          <w:rFonts w:ascii="Calibri" w:hAnsi="Calibri" w:cs="Calibri Light"/>
        </w:rPr>
        <w:t>a inne ujęcia wód podziemnych, z których najbliższe znajdują się w odległości 4,5km na zachód, w miejscowości Klonowa. Z uwagi na głębokie zaleganie ujętego poziomu wodonośnego (59m ppt), jego eksploatacja nie będzie mieć negatywnego wpływu na poziom płytk</w:t>
      </w:r>
      <w:r>
        <w:rPr>
          <w:rFonts w:ascii="Calibri" w:hAnsi="Calibri" w:cs="Calibri Light"/>
        </w:rPr>
        <w:t xml:space="preserve">ich wód gruntowych.  </w:t>
      </w:r>
    </w:p>
    <w:p w:rsidR="008C039D" w:rsidRDefault="008C039D">
      <w:pPr>
        <w:pStyle w:val="Standard"/>
        <w:ind w:left="284" w:hanging="284"/>
        <w:jc w:val="both"/>
        <w:rPr>
          <w:rFonts w:ascii="Calibri" w:hAnsi="Calibri" w:cs="Calibri Light"/>
          <w:b/>
          <w:bCs/>
        </w:rPr>
      </w:pPr>
    </w:p>
    <w:p w:rsidR="008C039D" w:rsidRDefault="00FE1EF8">
      <w:pPr>
        <w:pStyle w:val="Standard"/>
        <w:ind w:left="284" w:hanging="284"/>
        <w:rPr>
          <w:rFonts w:ascii="Calibri" w:hAnsi="Calibri"/>
        </w:rPr>
      </w:pPr>
      <w:r>
        <w:rPr>
          <w:rFonts w:ascii="Calibri" w:hAnsi="Calibri" w:cs="Calibri Light"/>
          <w:b/>
          <w:bCs/>
        </w:rPr>
        <w:t xml:space="preserve">7.  </w:t>
      </w:r>
      <w:r>
        <w:rPr>
          <w:rFonts w:ascii="Calibri" w:hAnsi="Calibri" w:cs="Calibri Light"/>
        </w:rPr>
        <w:t xml:space="preserve">Niniejszy DODATEK Nr 2 do </w:t>
      </w:r>
      <w:bookmarkStart w:id="3" w:name="__DdeLink__177_41612651611"/>
      <w:r>
        <w:rPr>
          <w:rFonts w:ascii="Calibri" w:eastAsia="Calibri" w:hAnsi="Calibri" w:cs="Calibri Light"/>
          <w:lang w:val="pl-PL"/>
        </w:rPr>
        <w:t>„</w:t>
      </w:r>
      <w:r>
        <w:rPr>
          <w:rFonts w:ascii="Calibri" w:eastAsia="Calibri" w:hAnsi="Calibri" w:cs="Calibri Light"/>
          <w:i/>
          <w:iCs/>
          <w:lang w:val="pl-PL"/>
        </w:rPr>
        <w:t>Dokumentacji hydrogeologicznej zasobów eksploatacyjnych wód podziemnych z utworów jury górnej studni Nr 1 – ujęcie wodociągowe OWIECZKI  gm. Klonowa  pow. sieradzki  woj. łódzkie  - 1990r”</w:t>
      </w:r>
      <w:bookmarkEnd w:id="3"/>
      <w:r>
        <w:rPr>
          <w:rFonts w:ascii="Calibri" w:eastAsia="Calibri" w:hAnsi="Calibri" w:cs="Calibri Light"/>
          <w:i/>
          <w:iCs/>
          <w:lang w:val="pl-PL"/>
        </w:rPr>
        <w:t xml:space="preserve"> </w:t>
      </w:r>
      <w:r>
        <w:rPr>
          <w:rFonts w:ascii="Calibri" w:hAnsi="Calibri" w:cs="Calibri Light"/>
        </w:rPr>
        <w:t xml:space="preserve"> należy przed</w:t>
      </w:r>
      <w:r>
        <w:rPr>
          <w:rFonts w:ascii="Calibri" w:hAnsi="Calibri" w:cs="Calibri Light"/>
        </w:rPr>
        <w:t>łożyć w Urzędzie Marszałkowskim Województwa Łódzkiego w Łodzi al. Piłsudzkiego 8, w 4 egzemplarzach, celem  rozpatrzenia i zatwierdzenia.</w:t>
      </w:r>
    </w:p>
    <w:p w:rsidR="008C039D" w:rsidRDefault="008C039D">
      <w:pPr>
        <w:pStyle w:val="Standard"/>
        <w:tabs>
          <w:tab w:val="left" w:pos="567"/>
        </w:tabs>
        <w:jc w:val="both"/>
      </w:pPr>
    </w:p>
    <w:p w:rsidR="008C039D" w:rsidRDefault="00FE1EF8">
      <w:pPr>
        <w:pStyle w:val="WW-Domylnie"/>
        <w:jc w:val="both"/>
      </w:pPr>
      <w:r>
        <w:rPr>
          <w:rFonts w:ascii="Calibri" w:hAnsi="Calibri" w:cs="Calibri Light"/>
          <w:b/>
          <w:bCs/>
        </w:rPr>
        <w:lastRenderedPageBreak/>
        <w:t>20.  SPIS  WYKORZYSTANYCH  PUBLIKACJI  I  OPRACOWAŃ</w:t>
      </w:r>
      <w:r>
        <w:t xml:space="preserve">  </w:t>
      </w: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jc w:val="both"/>
      </w:pPr>
    </w:p>
    <w:p w:rsidR="008C039D" w:rsidRDefault="008C039D">
      <w:pPr>
        <w:pStyle w:val="WW-Domylnie"/>
        <w:tabs>
          <w:tab w:val="left" w:pos="3261"/>
        </w:tabs>
        <w:rPr>
          <w:rFonts w:ascii="Calibri" w:hAnsi="Calibri"/>
          <w:sz w:val="20"/>
          <w:szCs w:val="20"/>
        </w:rPr>
      </w:pPr>
    </w:p>
    <w:sectPr w:rsidR="008C039D" w:rsidSect="008C039D">
      <w:pgSz w:w="11906" w:h="16838"/>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EF8" w:rsidRDefault="00FE1EF8" w:rsidP="008C039D">
      <w:r>
        <w:separator/>
      </w:r>
    </w:p>
  </w:endnote>
  <w:endnote w:type="continuationSeparator" w:id="0">
    <w:p w:rsidR="00FE1EF8" w:rsidRDefault="00FE1EF8" w:rsidP="008C03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EF8" w:rsidRDefault="00FE1EF8" w:rsidP="008C039D">
      <w:r w:rsidRPr="008C039D">
        <w:rPr>
          <w:color w:val="000000"/>
        </w:rPr>
        <w:separator/>
      </w:r>
    </w:p>
  </w:footnote>
  <w:footnote w:type="continuationSeparator" w:id="0">
    <w:p w:rsidR="00FE1EF8" w:rsidRDefault="00FE1EF8" w:rsidP="008C03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A091D"/>
    <w:multiLevelType w:val="multilevel"/>
    <w:tmpl w:val="B92EBF6C"/>
    <w:styleLink w:val="RTFNum8"/>
    <w:lvl w:ilvl="0">
      <w:numFmt w:val="bullet"/>
      <w:lvlText w:val="–"/>
      <w:lvlJc w:val="left"/>
      <w:pPr>
        <w:ind w:left="720" w:hanging="360"/>
      </w:pPr>
      <w:rPr>
        <w:rFonts w:ascii="Symbol" w:eastAsia="Symbol" w:hAnsi="Symbol" w:cs="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
    <w:nsid w:val="0AC42DC1"/>
    <w:multiLevelType w:val="multilevel"/>
    <w:tmpl w:val="113EB40A"/>
    <w:styleLink w:val="WW8Num7"/>
    <w:lvl w:ilvl="0">
      <w:numFmt w:val="bullet"/>
      <w:lvlText w:val="-"/>
      <w:lvlJc w:val="left"/>
      <w:rPr>
        <w:rFonts w:ascii="Calibri" w:hAnsi="Calibri" w:cs="Courier New"/>
        <w:sz w:val="24"/>
        <w:szCs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nsid w:val="0C030559"/>
    <w:multiLevelType w:val="multilevel"/>
    <w:tmpl w:val="BF420288"/>
    <w:styleLink w:val="RTFNum5"/>
    <w:lvl w:ilvl="0">
      <w:start w:val="6"/>
      <w:numFmt w:val="decimal"/>
      <w:lvlText w:val="%1."/>
      <w:lvlJc w:val="left"/>
      <w:pPr>
        <w:ind w:left="720" w:hanging="360"/>
      </w:pPr>
      <w:rPr>
        <w:rFonts w:eastAsia="OpenSymbol, 'Arial Unicode MS'"/>
      </w:rPr>
    </w:lvl>
    <w:lvl w:ilvl="1">
      <w:start w:val="1"/>
      <w:numFmt w:val="decimal"/>
      <w:lvlText w:val="%2."/>
      <w:lvlJc w:val="left"/>
      <w:pPr>
        <w:ind w:left="1080" w:hanging="360"/>
      </w:pPr>
      <w:rPr>
        <w:rFonts w:eastAsia="OpenSymbol, 'Arial Unicode MS'"/>
      </w:rPr>
    </w:lvl>
    <w:lvl w:ilvl="2">
      <w:start w:val="1"/>
      <w:numFmt w:val="decimal"/>
      <w:lvlText w:val="%3."/>
      <w:lvlJc w:val="left"/>
      <w:pPr>
        <w:ind w:left="1440" w:hanging="360"/>
      </w:pPr>
      <w:rPr>
        <w:rFonts w:eastAsia="OpenSymbol, 'Arial Unicode MS'"/>
      </w:rPr>
    </w:lvl>
    <w:lvl w:ilvl="3">
      <w:start w:val="1"/>
      <w:numFmt w:val="decimal"/>
      <w:lvlText w:val="%4."/>
      <w:lvlJc w:val="left"/>
      <w:pPr>
        <w:ind w:left="1800" w:hanging="360"/>
      </w:pPr>
      <w:rPr>
        <w:rFonts w:eastAsia="OpenSymbol, 'Arial Unicode MS'"/>
      </w:rPr>
    </w:lvl>
    <w:lvl w:ilvl="4">
      <w:start w:val="1"/>
      <w:numFmt w:val="decimal"/>
      <w:lvlText w:val="%5."/>
      <w:lvlJc w:val="left"/>
      <w:pPr>
        <w:ind w:left="2160" w:hanging="360"/>
      </w:pPr>
      <w:rPr>
        <w:rFonts w:eastAsia="OpenSymbol, 'Arial Unicode MS'"/>
      </w:rPr>
    </w:lvl>
    <w:lvl w:ilvl="5">
      <w:start w:val="1"/>
      <w:numFmt w:val="decimal"/>
      <w:lvlText w:val="%6."/>
      <w:lvlJc w:val="left"/>
      <w:pPr>
        <w:ind w:left="2520" w:hanging="360"/>
      </w:pPr>
      <w:rPr>
        <w:rFonts w:eastAsia="OpenSymbol, 'Arial Unicode MS'"/>
      </w:rPr>
    </w:lvl>
    <w:lvl w:ilvl="6">
      <w:start w:val="1"/>
      <w:numFmt w:val="decimal"/>
      <w:lvlText w:val="%7."/>
      <w:lvlJc w:val="left"/>
      <w:pPr>
        <w:ind w:left="2880" w:hanging="360"/>
      </w:pPr>
      <w:rPr>
        <w:rFonts w:eastAsia="OpenSymbol, 'Arial Unicode MS'"/>
      </w:rPr>
    </w:lvl>
    <w:lvl w:ilvl="7">
      <w:start w:val="1"/>
      <w:numFmt w:val="decimal"/>
      <w:lvlText w:val="%8."/>
      <w:lvlJc w:val="left"/>
      <w:pPr>
        <w:ind w:left="3240" w:hanging="360"/>
      </w:pPr>
      <w:rPr>
        <w:rFonts w:eastAsia="OpenSymbol, 'Arial Unicode MS'"/>
      </w:rPr>
    </w:lvl>
    <w:lvl w:ilvl="8">
      <w:start w:val="1"/>
      <w:numFmt w:val="decimal"/>
      <w:lvlText w:val="%9."/>
      <w:lvlJc w:val="left"/>
      <w:pPr>
        <w:ind w:left="3600" w:hanging="360"/>
      </w:pPr>
      <w:rPr>
        <w:rFonts w:eastAsia="OpenSymbol, 'Arial Unicode MS'"/>
      </w:rPr>
    </w:lvl>
  </w:abstractNum>
  <w:abstractNum w:abstractNumId="3">
    <w:nsid w:val="0CB37052"/>
    <w:multiLevelType w:val="multilevel"/>
    <w:tmpl w:val="B72EDD94"/>
    <w:styleLink w:val="RTFNum4"/>
    <w:lvl w:ilvl="0">
      <w:numFmt w:val="bullet"/>
      <w:lvlText w:val="–"/>
      <w:lvlJc w:val="left"/>
      <w:pPr>
        <w:ind w:left="720" w:hanging="360"/>
      </w:pPr>
      <w:rPr>
        <w:rFonts w:ascii="Symbol" w:eastAsia="Symbol" w:hAnsi="Symbol" w:cs="Symbol"/>
      </w:rPr>
    </w:lvl>
    <w:lvl w:ilvl="1">
      <w:numFmt w:val="bullet"/>
      <w:lvlText w:val="–"/>
      <w:lvlJc w:val="left"/>
      <w:pPr>
        <w:ind w:left="1080" w:hanging="360"/>
      </w:pPr>
      <w:rPr>
        <w:rFonts w:eastAsia="Courier New"/>
      </w:rPr>
    </w:lvl>
    <w:lvl w:ilvl="2">
      <w:numFmt w:val="bullet"/>
      <w:lvlText w:val="–"/>
      <w:lvlJc w:val="left"/>
      <w:pPr>
        <w:ind w:left="1440" w:hanging="360"/>
      </w:pPr>
    </w:lvl>
    <w:lvl w:ilvl="3">
      <w:numFmt w:val="bullet"/>
      <w:lvlText w:val="–"/>
      <w:lvlJc w:val="left"/>
      <w:pPr>
        <w:ind w:left="1800" w:hanging="360"/>
      </w:pPr>
      <w:rPr>
        <w:rFonts w:ascii="Symbol" w:eastAsia="Symbol" w:hAnsi="Symbol" w:cs="Symbol"/>
      </w:rPr>
    </w:lvl>
    <w:lvl w:ilvl="4">
      <w:numFmt w:val="bullet"/>
      <w:lvlText w:val="–"/>
      <w:lvlJc w:val="left"/>
      <w:pPr>
        <w:ind w:left="2160" w:hanging="360"/>
      </w:pPr>
      <w:rPr>
        <w:rFonts w:eastAsia="Courier New"/>
      </w:rPr>
    </w:lvl>
    <w:lvl w:ilvl="5">
      <w:numFmt w:val="bullet"/>
      <w:lvlText w:val="–"/>
      <w:lvlJc w:val="left"/>
      <w:pPr>
        <w:ind w:left="2520" w:hanging="360"/>
      </w:pPr>
    </w:lvl>
    <w:lvl w:ilvl="6">
      <w:numFmt w:val="bullet"/>
      <w:lvlText w:val="–"/>
      <w:lvlJc w:val="left"/>
      <w:pPr>
        <w:ind w:left="2880" w:hanging="360"/>
      </w:pPr>
      <w:rPr>
        <w:rFonts w:ascii="Symbol" w:eastAsia="Symbol" w:hAnsi="Symbol" w:cs="Symbol"/>
      </w:rPr>
    </w:lvl>
    <w:lvl w:ilvl="7">
      <w:numFmt w:val="bullet"/>
      <w:lvlText w:val="–"/>
      <w:lvlJc w:val="left"/>
      <w:pPr>
        <w:ind w:left="3240" w:hanging="360"/>
      </w:pPr>
      <w:rPr>
        <w:rFonts w:eastAsia="Courier New"/>
      </w:rPr>
    </w:lvl>
    <w:lvl w:ilvl="8">
      <w:numFmt w:val="bullet"/>
      <w:lvlText w:val="–"/>
      <w:lvlJc w:val="left"/>
      <w:pPr>
        <w:ind w:left="3600" w:hanging="360"/>
      </w:pPr>
    </w:lvl>
  </w:abstractNum>
  <w:abstractNum w:abstractNumId="4">
    <w:nsid w:val="0D2337D2"/>
    <w:multiLevelType w:val="multilevel"/>
    <w:tmpl w:val="3FBA17F6"/>
    <w:styleLink w:val="RTF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0E9C21A6"/>
    <w:multiLevelType w:val="multilevel"/>
    <w:tmpl w:val="3F2CDE56"/>
    <w:styleLink w:val="RTFNum3"/>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6">
    <w:nsid w:val="176E7EC7"/>
    <w:multiLevelType w:val="multilevel"/>
    <w:tmpl w:val="D4BCB998"/>
    <w:lvl w:ilvl="0">
      <w:numFmt w:val="bullet"/>
      <w:lvlText w:val="–"/>
      <w:lvlJc w:val="left"/>
      <w:rPr>
        <w:rFonts w:ascii="OpenSymbol, 'Arial Unicode MS'" w:eastAsia="OpenSymbol, 'Arial Unicode MS'" w:hAnsi="OpenSymbol, 'Arial Unicode MS'" w:cs="OpenSymbol, 'Arial Unicode MS'"/>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7">
    <w:nsid w:val="18F35379"/>
    <w:multiLevelType w:val="multilevel"/>
    <w:tmpl w:val="FC0CDD14"/>
    <w:styleLink w:val="RTFNum11"/>
    <w:lvl w:ilvl="0">
      <w:numFmt w:val="bullet"/>
      <w:lvlText w:val="•"/>
      <w:lvlJc w:val="left"/>
      <w:pPr>
        <w:ind w:left="733" w:hanging="360"/>
      </w:pPr>
      <w:rPr>
        <w:rFonts w:eastAsia="OpenSymbol, 'Arial Unicode MS'"/>
      </w:rPr>
    </w:lvl>
    <w:lvl w:ilvl="1">
      <w:numFmt w:val="bullet"/>
      <w:lvlText w:val="◦"/>
      <w:lvlJc w:val="left"/>
      <w:pPr>
        <w:ind w:left="1093" w:hanging="360"/>
      </w:pPr>
      <w:rPr>
        <w:rFonts w:eastAsia="OpenSymbol, 'Arial Unicode MS'"/>
      </w:rPr>
    </w:lvl>
    <w:lvl w:ilvl="2">
      <w:numFmt w:val="bullet"/>
      <w:lvlText w:val="▪"/>
      <w:lvlJc w:val="left"/>
      <w:pPr>
        <w:ind w:left="1453" w:hanging="360"/>
      </w:pPr>
      <w:rPr>
        <w:rFonts w:eastAsia="OpenSymbol, 'Arial Unicode MS'"/>
      </w:rPr>
    </w:lvl>
    <w:lvl w:ilvl="3">
      <w:numFmt w:val="bullet"/>
      <w:lvlText w:val="•"/>
      <w:lvlJc w:val="left"/>
      <w:pPr>
        <w:ind w:left="1813" w:hanging="360"/>
      </w:pPr>
      <w:rPr>
        <w:rFonts w:eastAsia="OpenSymbol, 'Arial Unicode MS'"/>
      </w:rPr>
    </w:lvl>
    <w:lvl w:ilvl="4">
      <w:numFmt w:val="bullet"/>
      <w:lvlText w:val="◦"/>
      <w:lvlJc w:val="left"/>
      <w:pPr>
        <w:ind w:left="2173" w:hanging="360"/>
      </w:pPr>
      <w:rPr>
        <w:rFonts w:eastAsia="OpenSymbol, 'Arial Unicode MS'"/>
      </w:rPr>
    </w:lvl>
    <w:lvl w:ilvl="5">
      <w:numFmt w:val="bullet"/>
      <w:lvlText w:val="▪"/>
      <w:lvlJc w:val="left"/>
      <w:pPr>
        <w:ind w:left="2533" w:hanging="360"/>
      </w:pPr>
      <w:rPr>
        <w:rFonts w:eastAsia="OpenSymbol, 'Arial Unicode MS'"/>
      </w:rPr>
    </w:lvl>
    <w:lvl w:ilvl="6">
      <w:numFmt w:val="bullet"/>
      <w:lvlText w:val="•"/>
      <w:lvlJc w:val="left"/>
      <w:pPr>
        <w:ind w:left="2893" w:hanging="360"/>
      </w:pPr>
      <w:rPr>
        <w:rFonts w:eastAsia="OpenSymbol, 'Arial Unicode MS'"/>
      </w:rPr>
    </w:lvl>
    <w:lvl w:ilvl="7">
      <w:numFmt w:val="bullet"/>
      <w:lvlText w:val="◦"/>
      <w:lvlJc w:val="left"/>
      <w:pPr>
        <w:ind w:left="3253" w:hanging="360"/>
      </w:pPr>
      <w:rPr>
        <w:rFonts w:eastAsia="OpenSymbol, 'Arial Unicode MS'"/>
      </w:rPr>
    </w:lvl>
    <w:lvl w:ilvl="8">
      <w:numFmt w:val="bullet"/>
      <w:lvlText w:val="▪"/>
      <w:lvlJc w:val="left"/>
      <w:pPr>
        <w:ind w:left="3613" w:hanging="360"/>
      </w:pPr>
      <w:rPr>
        <w:rFonts w:eastAsia="OpenSymbol, 'Arial Unicode MS'"/>
      </w:rPr>
    </w:lvl>
  </w:abstractNum>
  <w:abstractNum w:abstractNumId="8">
    <w:nsid w:val="233C68BC"/>
    <w:multiLevelType w:val="multilevel"/>
    <w:tmpl w:val="6026FD8C"/>
    <w:styleLink w:val="RTFNum13"/>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9">
    <w:nsid w:val="264E31C4"/>
    <w:multiLevelType w:val="multilevel"/>
    <w:tmpl w:val="C276C2DE"/>
    <w:lvl w:ilvl="0">
      <w:numFmt w:val="bullet"/>
      <w:lvlText w:val="–"/>
      <w:lvlJc w:val="left"/>
      <w:rPr>
        <w:rFonts w:ascii="OpenSymbol, 'Arial Unicode MS'" w:eastAsia="OpenSymbol, 'Arial Unicode MS'" w:hAnsi="OpenSymbol, 'Arial Unicode MS'" w:cs="OpenSymbol, 'Arial Unicode MS'"/>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0">
    <w:nsid w:val="27CC77FC"/>
    <w:multiLevelType w:val="multilevel"/>
    <w:tmpl w:val="B442F31C"/>
    <w:lvl w:ilvl="0">
      <w:numFmt w:val="bullet"/>
      <w:lvlText w:val="–"/>
      <w:lvlJc w:val="left"/>
      <w:rPr>
        <w:rFonts w:ascii="OpenSymbol, 'Arial Unicode MS'" w:eastAsia="OpenSymbol, 'Arial Unicode MS'" w:hAnsi="OpenSymbol, 'Arial Unicode MS'" w:cs="OpenSymbol, 'Arial Unicode MS'"/>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1">
    <w:nsid w:val="281A28EC"/>
    <w:multiLevelType w:val="multilevel"/>
    <w:tmpl w:val="32A4088A"/>
    <w:lvl w:ilvl="0">
      <w:numFmt w:val="bullet"/>
      <w:lvlText w:val="–"/>
      <w:lvlJc w:val="left"/>
      <w:rPr>
        <w:rFonts w:ascii="OpenSymbol, 'Arial Unicode MS'" w:eastAsia="OpenSymbol, 'Arial Unicode MS'" w:hAnsi="OpenSymbol, 'Arial Unicode MS'" w:cs="OpenSymbol, 'Arial Unicode MS'"/>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2">
    <w:nsid w:val="34014408"/>
    <w:multiLevelType w:val="multilevel"/>
    <w:tmpl w:val="670E1C7C"/>
    <w:styleLink w:val="RTFNum14"/>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3">
    <w:nsid w:val="40B05685"/>
    <w:multiLevelType w:val="multilevel"/>
    <w:tmpl w:val="F550C340"/>
    <w:styleLink w:val="RTFNum2"/>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nsid w:val="43F129FA"/>
    <w:multiLevelType w:val="multilevel"/>
    <w:tmpl w:val="30C689FA"/>
    <w:styleLink w:val="RTFNum6"/>
    <w:lvl w:ilvl="0">
      <w:numFmt w:val="bullet"/>
      <w:lvlText w:val=""/>
      <w:lvlJc w:val="left"/>
      <w:pPr>
        <w:ind w:left="283" w:hanging="283"/>
      </w:pPr>
      <w:rPr>
        <w:rFonts w:ascii="Symbol" w:eastAsia="OpenSymbol, 'Arial Unicode MS'" w:hAnsi="Symbol"/>
      </w:rPr>
    </w:lvl>
    <w:lvl w:ilvl="1">
      <w:start w:val="1"/>
      <w:numFmt w:val="decimal"/>
      <w:lvlText w:val="%2."/>
      <w:lvlJc w:val="left"/>
      <w:pPr>
        <w:ind w:left="1080" w:hanging="360"/>
      </w:pPr>
      <w:rPr>
        <w:rFonts w:eastAsia="OpenSymbol, 'Arial Unicode MS'"/>
      </w:rPr>
    </w:lvl>
    <w:lvl w:ilvl="2">
      <w:start w:val="1"/>
      <w:numFmt w:val="decimal"/>
      <w:lvlText w:val="%3."/>
      <w:lvlJc w:val="left"/>
      <w:pPr>
        <w:ind w:left="1440" w:hanging="360"/>
      </w:pPr>
      <w:rPr>
        <w:rFonts w:eastAsia="OpenSymbol, 'Arial Unicode MS'"/>
      </w:rPr>
    </w:lvl>
    <w:lvl w:ilvl="3">
      <w:start w:val="1"/>
      <w:numFmt w:val="decimal"/>
      <w:lvlText w:val="%4."/>
      <w:lvlJc w:val="left"/>
      <w:pPr>
        <w:ind w:left="1800" w:hanging="360"/>
      </w:pPr>
      <w:rPr>
        <w:rFonts w:eastAsia="OpenSymbol, 'Arial Unicode MS'"/>
      </w:rPr>
    </w:lvl>
    <w:lvl w:ilvl="4">
      <w:start w:val="1"/>
      <w:numFmt w:val="decimal"/>
      <w:lvlText w:val="%5."/>
      <w:lvlJc w:val="left"/>
      <w:pPr>
        <w:ind w:left="2160" w:hanging="360"/>
      </w:pPr>
      <w:rPr>
        <w:rFonts w:eastAsia="OpenSymbol, 'Arial Unicode MS'"/>
      </w:rPr>
    </w:lvl>
    <w:lvl w:ilvl="5">
      <w:start w:val="1"/>
      <w:numFmt w:val="decimal"/>
      <w:lvlText w:val="%6."/>
      <w:lvlJc w:val="left"/>
      <w:pPr>
        <w:ind w:left="2520" w:hanging="360"/>
      </w:pPr>
      <w:rPr>
        <w:rFonts w:eastAsia="OpenSymbol, 'Arial Unicode MS'"/>
      </w:rPr>
    </w:lvl>
    <w:lvl w:ilvl="6">
      <w:start w:val="1"/>
      <w:numFmt w:val="decimal"/>
      <w:lvlText w:val="%7."/>
      <w:lvlJc w:val="left"/>
      <w:pPr>
        <w:ind w:left="2880" w:hanging="360"/>
      </w:pPr>
      <w:rPr>
        <w:rFonts w:eastAsia="OpenSymbol, 'Arial Unicode MS'"/>
      </w:rPr>
    </w:lvl>
    <w:lvl w:ilvl="7">
      <w:start w:val="1"/>
      <w:numFmt w:val="decimal"/>
      <w:lvlText w:val="%8."/>
      <w:lvlJc w:val="left"/>
      <w:pPr>
        <w:ind w:left="3240" w:hanging="360"/>
      </w:pPr>
      <w:rPr>
        <w:rFonts w:eastAsia="OpenSymbol, 'Arial Unicode MS'"/>
      </w:rPr>
    </w:lvl>
    <w:lvl w:ilvl="8">
      <w:start w:val="1"/>
      <w:numFmt w:val="decimal"/>
      <w:lvlText w:val="%9."/>
      <w:lvlJc w:val="left"/>
      <w:pPr>
        <w:ind w:left="3600" w:hanging="360"/>
      </w:pPr>
      <w:rPr>
        <w:rFonts w:eastAsia="OpenSymbol, 'Arial Unicode MS'"/>
      </w:rPr>
    </w:lvl>
  </w:abstractNum>
  <w:abstractNum w:abstractNumId="15">
    <w:nsid w:val="4E0434C2"/>
    <w:multiLevelType w:val="multilevel"/>
    <w:tmpl w:val="6C7AF38E"/>
    <w:styleLink w:val="RTFNum10"/>
    <w:lvl w:ilvl="0">
      <w:start w:val="2"/>
      <w:numFmt w:val="decimal"/>
      <w:lvlText w:val="%1."/>
      <w:lvlJc w:val="left"/>
      <w:pPr>
        <w:ind w:left="720" w:hanging="360"/>
      </w:pPr>
      <w:rPr>
        <w:rFonts w:eastAsia="OpenSymbol, 'Arial Unicode MS'"/>
      </w:rPr>
    </w:lvl>
    <w:lvl w:ilvl="1">
      <w:start w:val="1"/>
      <w:numFmt w:val="decimal"/>
      <w:lvlText w:val="%2."/>
      <w:lvlJc w:val="left"/>
      <w:pPr>
        <w:ind w:left="1080" w:hanging="360"/>
      </w:pPr>
      <w:rPr>
        <w:rFonts w:eastAsia="OpenSymbol, 'Arial Unicode MS'"/>
      </w:rPr>
    </w:lvl>
    <w:lvl w:ilvl="2">
      <w:start w:val="1"/>
      <w:numFmt w:val="decimal"/>
      <w:lvlText w:val="%3."/>
      <w:lvlJc w:val="left"/>
      <w:pPr>
        <w:ind w:left="1440" w:hanging="360"/>
      </w:pPr>
      <w:rPr>
        <w:rFonts w:eastAsia="OpenSymbol, 'Arial Unicode MS'"/>
      </w:rPr>
    </w:lvl>
    <w:lvl w:ilvl="3">
      <w:start w:val="1"/>
      <w:numFmt w:val="decimal"/>
      <w:lvlText w:val="%4."/>
      <w:lvlJc w:val="left"/>
      <w:pPr>
        <w:ind w:left="1800" w:hanging="360"/>
      </w:pPr>
      <w:rPr>
        <w:rFonts w:eastAsia="OpenSymbol, 'Arial Unicode MS'"/>
      </w:rPr>
    </w:lvl>
    <w:lvl w:ilvl="4">
      <w:start w:val="1"/>
      <w:numFmt w:val="decimal"/>
      <w:lvlText w:val="%5."/>
      <w:lvlJc w:val="left"/>
      <w:pPr>
        <w:ind w:left="2160" w:hanging="360"/>
      </w:pPr>
      <w:rPr>
        <w:rFonts w:eastAsia="OpenSymbol, 'Arial Unicode MS'"/>
      </w:rPr>
    </w:lvl>
    <w:lvl w:ilvl="5">
      <w:start w:val="1"/>
      <w:numFmt w:val="decimal"/>
      <w:lvlText w:val="%6."/>
      <w:lvlJc w:val="left"/>
      <w:pPr>
        <w:ind w:left="2520" w:hanging="360"/>
      </w:pPr>
      <w:rPr>
        <w:rFonts w:eastAsia="OpenSymbol, 'Arial Unicode MS'"/>
      </w:rPr>
    </w:lvl>
    <w:lvl w:ilvl="6">
      <w:start w:val="1"/>
      <w:numFmt w:val="decimal"/>
      <w:lvlText w:val="%7."/>
      <w:lvlJc w:val="left"/>
      <w:pPr>
        <w:ind w:left="2880" w:hanging="360"/>
      </w:pPr>
      <w:rPr>
        <w:rFonts w:eastAsia="OpenSymbol, 'Arial Unicode MS'"/>
      </w:rPr>
    </w:lvl>
    <w:lvl w:ilvl="7">
      <w:start w:val="1"/>
      <w:numFmt w:val="decimal"/>
      <w:lvlText w:val="%8."/>
      <w:lvlJc w:val="left"/>
      <w:pPr>
        <w:ind w:left="3240" w:hanging="360"/>
      </w:pPr>
      <w:rPr>
        <w:rFonts w:eastAsia="OpenSymbol, 'Arial Unicode MS'"/>
      </w:rPr>
    </w:lvl>
    <w:lvl w:ilvl="8">
      <w:start w:val="1"/>
      <w:numFmt w:val="decimal"/>
      <w:lvlText w:val="%9."/>
      <w:lvlJc w:val="left"/>
      <w:pPr>
        <w:ind w:left="3600" w:hanging="360"/>
      </w:pPr>
      <w:rPr>
        <w:rFonts w:eastAsia="OpenSymbol, 'Arial Unicode MS'"/>
      </w:rPr>
    </w:lvl>
  </w:abstractNum>
  <w:abstractNum w:abstractNumId="16">
    <w:nsid w:val="56AB2644"/>
    <w:multiLevelType w:val="multilevel"/>
    <w:tmpl w:val="916C5454"/>
    <w:lvl w:ilvl="0">
      <w:numFmt w:val="bullet"/>
      <w:lvlText w:val="–"/>
      <w:lvlJc w:val="left"/>
      <w:rPr>
        <w:rFonts w:ascii="OpenSymbol, 'Arial Unicode MS'" w:eastAsia="OpenSymbol, 'Arial Unicode MS'" w:hAnsi="OpenSymbol, 'Arial Unicode MS'" w:cs="OpenSymbol, 'Arial Unicode MS'"/>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7">
    <w:nsid w:val="5D1E1484"/>
    <w:multiLevelType w:val="multilevel"/>
    <w:tmpl w:val="76A03800"/>
    <w:lvl w:ilvl="0">
      <w:numFmt w:val="bullet"/>
      <w:lvlText w:val="–"/>
      <w:lvlJc w:val="left"/>
      <w:rPr>
        <w:rFonts w:ascii="OpenSymbol, 'Arial Unicode MS'" w:eastAsia="OpenSymbol, 'Arial Unicode MS'" w:hAnsi="OpenSymbol, 'Arial Unicode MS'" w:cs="OpenSymbol, 'Arial Unicode MS'"/>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8">
    <w:nsid w:val="679873B1"/>
    <w:multiLevelType w:val="multilevel"/>
    <w:tmpl w:val="1CD20190"/>
    <w:lvl w:ilvl="0">
      <w:numFmt w:val="bullet"/>
      <w:lvlText w:val="–"/>
      <w:lvlJc w:val="left"/>
      <w:rPr>
        <w:rFonts w:ascii="OpenSymbol, 'Arial Unicode MS'" w:eastAsia="OpenSymbol, 'Arial Unicode MS'" w:hAnsi="OpenSymbol, 'Arial Unicode MS'" w:cs="OpenSymbol, 'Arial Unicode MS'"/>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9">
    <w:nsid w:val="67BA1114"/>
    <w:multiLevelType w:val="multilevel"/>
    <w:tmpl w:val="9BDE32A2"/>
    <w:lvl w:ilvl="0">
      <w:numFmt w:val="bullet"/>
      <w:lvlText w:val="–"/>
      <w:lvlJc w:val="left"/>
      <w:rPr>
        <w:rFonts w:ascii="OpenSymbol, 'Arial Unicode MS'" w:eastAsia="OpenSymbol, 'Arial Unicode MS'" w:hAnsi="OpenSymbol, 'Arial Unicode MS'" w:cs="OpenSymbol, 'Arial Unicode MS'"/>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20">
    <w:nsid w:val="6B612E22"/>
    <w:multiLevelType w:val="multilevel"/>
    <w:tmpl w:val="2092DF2A"/>
    <w:styleLink w:val="RTFNum7"/>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1">
    <w:nsid w:val="71DE1CF8"/>
    <w:multiLevelType w:val="multilevel"/>
    <w:tmpl w:val="FB08F2B6"/>
    <w:lvl w:ilvl="0">
      <w:numFmt w:val="bullet"/>
      <w:lvlText w:val="–"/>
      <w:lvlJc w:val="left"/>
      <w:rPr>
        <w:rFonts w:ascii="OpenSymbol, 'Arial Unicode MS'" w:eastAsia="OpenSymbol, 'Arial Unicode MS'" w:hAnsi="OpenSymbol, 'Arial Unicode MS'" w:cs="OpenSymbol, 'Arial Unicode MS'"/>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22">
    <w:nsid w:val="7C3005A9"/>
    <w:multiLevelType w:val="multilevel"/>
    <w:tmpl w:val="8F261B28"/>
    <w:styleLink w:val="RTFNum12"/>
    <w:lvl w:ilvl="0">
      <w:numFmt w:val="bullet"/>
      <w:lvlText w:val="–"/>
      <w:lvlJc w:val="left"/>
      <w:pPr>
        <w:ind w:left="720" w:hanging="360"/>
      </w:pPr>
      <w:rPr>
        <w:rFonts w:eastAsia="OpenSymbol, 'Arial Unicode MS'"/>
      </w:rPr>
    </w:lvl>
    <w:lvl w:ilvl="1">
      <w:numFmt w:val="bullet"/>
      <w:lvlText w:val="–"/>
      <w:lvlJc w:val="left"/>
      <w:pPr>
        <w:ind w:left="1080" w:hanging="360"/>
      </w:pPr>
      <w:rPr>
        <w:rFonts w:eastAsia="OpenSymbol, 'Arial Unicode MS'"/>
      </w:rPr>
    </w:lvl>
    <w:lvl w:ilvl="2">
      <w:numFmt w:val="bullet"/>
      <w:lvlText w:val="–"/>
      <w:lvlJc w:val="left"/>
      <w:pPr>
        <w:ind w:left="1440" w:hanging="360"/>
      </w:pPr>
      <w:rPr>
        <w:rFonts w:eastAsia="OpenSymbol, 'Arial Unicode MS'"/>
      </w:rPr>
    </w:lvl>
    <w:lvl w:ilvl="3">
      <w:numFmt w:val="bullet"/>
      <w:lvlText w:val="–"/>
      <w:lvlJc w:val="left"/>
      <w:pPr>
        <w:ind w:left="1800" w:hanging="360"/>
      </w:pPr>
      <w:rPr>
        <w:rFonts w:eastAsia="OpenSymbol, 'Arial Unicode MS'"/>
      </w:rPr>
    </w:lvl>
    <w:lvl w:ilvl="4">
      <w:numFmt w:val="bullet"/>
      <w:lvlText w:val="–"/>
      <w:lvlJc w:val="left"/>
      <w:pPr>
        <w:ind w:left="2160" w:hanging="360"/>
      </w:pPr>
      <w:rPr>
        <w:rFonts w:eastAsia="OpenSymbol, 'Arial Unicode MS'"/>
      </w:rPr>
    </w:lvl>
    <w:lvl w:ilvl="5">
      <w:numFmt w:val="bullet"/>
      <w:lvlText w:val="–"/>
      <w:lvlJc w:val="left"/>
      <w:pPr>
        <w:ind w:left="2520" w:hanging="360"/>
      </w:pPr>
      <w:rPr>
        <w:rFonts w:eastAsia="OpenSymbol, 'Arial Unicode MS'"/>
      </w:rPr>
    </w:lvl>
    <w:lvl w:ilvl="6">
      <w:numFmt w:val="bullet"/>
      <w:lvlText w:val="–"/>
      <w:lvlJc w:val="left"/>
      <w:pPr>
        <w:ind w:left="2880" w:hanging="360"/>
      </w:pPr>
      <w:rPr>
        <w:rFonts w:eastAsia="OpenSymbol, 'Arial Unicode MS'"/>
      </w:rPr>
    </w:lvl>
    <w:lvl w:ilvl="7">
      <w:numFmt w:val="bullet"/>
      <w:lvlText w:val="–"/>
      <w:lvlJc w:val="left"/>
      <w:pPr>
        <w:ind w:left="3240" w:hanging="360"/>
      </w:pPr>
      <w:rPr>
        <w:rFonts w:eastAsia="OpenSymbol, 'Arial Unicode MS'"/>
      </w:rPr>
    </w:lvl>
    <w:lvl w:ilvl="8">
      <w:numFmt w:val="bullet"/>
      <w:lvlText w:val="–"/>
      <w:lvlJc w:val="left"/>
      <w:pPr>
        <w:ind w:left="3600" w:hanging="360"/>
      </w:pPr>
      <w:rPr>
        <w:rFonts w:eastAsia="OpenSymbol, 'Arial Unicode MS'"/>
      </w:rPr>
    </w:lvl>
  </w:abstractNum>
  <w:num w:numId="1">
    <w:abstractNumId w:val="13"/>
  </w:num>
  <w:num w:numId="2">
    <w:abstractNumId w:val="5"/>
  </w:num>
  <w:num w:numId="3">
    <w:abstractNumId w:val="3"/>
  </w:num>
  <w:num w:numId="4">
    <w:abstractNumId w:val="2"/>
  </w:num>
  <w:num w:numId="5">
    <w:abstractNumId w:val="14"/>
  </w:num>
  <w:num w:numId="6">
    <w:abstractNumId w:val="20"/>
  </w:num>
  <w:num w:numId="7">
    <w:abstractNumId w:val="0"/>
  </w:num>
  <w:num w:numId="8">
    <w:abstractNumId w:val="4"/>
  </w:num>
  <w:num w:numId="9">
    <w:abstractNumId w:val="15"/>
  </w:num>
  <w:num w:numId="10">
    <w:abstractNumId w:val="7"/>
  </w:num>
  <w:num w:numId="11">
    <w:abstractNumId w:val="22"/>
  </w:num>
  <w:num w:numId="12">
    <w:abstractNumId w:val="8"/>
  </w:num>
  <w:num w:numId="13">
    <w:abstractNumId w:val="12"/>
  </w:num>
  <w:num w:numId="14">
    <w:abstractNumId w:val="1"/>
  </w:num>
  <w:num w:numId="15">
    <w:abstractNumId w:val="13"/>
    <w:lvlOverride w:ilvl="0">
      <w:startOverride w:val="1"/>
    </w:lvlOverride>
  </w:num>
  <w:num w:numId="16">
    <w:abstractNumId w:val="22"/>
    <w:lvlOverride w:ilvl="0"/>
  </w:num>
  <w:num w:numId="17">
    <w:abstractNumId w:val="8"/>
    <w:lvlOverride w:ilvl="0"/>
  </w:num>
  <w:num w:numId="18">
    <w:abstractNumId w:val="11"/>
  </w:num>
  <w:num w:numId="19">
    <w:abstractNumId w:val="3"/>
    <w:lvlOverride w:ilvl="0"/>
  </w:num>
  <w:num w:numId="20">
    <w:abstractNumId w:val="19"/>
  </w:num>
  <w:num w:numId="21">
    <w:abstractNumId w:val="21"/>
  </w:num>
  <w:num w:numId="22">
    <w:abstractNumId w:val="17"/>
  </w:num>
  <w:num w:numId="23">
    <w:abstractNumId w:val="18"/>
  </w:num>
  <w:num w:numId="24">
    <w:abstractNumId w:val="9"/>
  </w:num>
  <w:num w:numId="25">
    <w:abstractNumId w:val="14"/>
    <w:lvlOverride w:ilvl="0"/>
  </w:num>
  <w:num w:numId="26">
    <w:abstractNumId w:val="10"/>
  </w:num>
  <w:num w:numId="27">
    <w:abstractNumId w:val="6"/>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9"/>
  <w:autoHyphenation/>
  <w:hyphenationZone w:val="425"/>
  <w:characterSpacingControl w:val="doNotCompress"/>
  <w:footnotePr>
    <w:footnote w:id="-1"/>
    <w:footnote w:id="0"/>
  </w:footnotePr>
  <w:endnotePr>
    <w:endnote w:id="-1"/>
    <w:endnote w:id="0"/>
  </w:endnotePr>
  <w:compat/>
  <w:rsids>
    <w:rsidRoot w:val="008C039D"/>
    <w:rsid w:val="008449DD"/>
    <w:rsid w:val="008C039D"/>
    <w:rsid w:val="00FE1E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sz w:val="24"/>
        <w:szCs w:val="24"/>
        <w:lang w:val="en-GB" w:eastAsia="zh-CN" w:bidi="hi-IN"/>
      </w:rPr>
    </w:rPrDefault>
    <w:pPrDefault>
      <w:pPr>
        <w:widowControl w:val="0"/>
        <w:suppressAutoHyphens/>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C039D"/>
  </w:style>
  <w:style w:type="paragraph" w:customStyle="1" w:styleId="Heading">
    <w:name w:val="Heading"/>
    <w:basedOn w:val="Standard"/>
    <w:next w:val="Textbody"/>
    <w:rsid w:val="008C039D"/>
    <w:pPr>
      <w:keepNext/>
      <w:spacing w:before="240" w:after="120"/>
    </w:pPr>
    <w:rPr>
      <w:rFonts w:ascii="Arial" w:eastAsia="Microsoft YaHei" w:hAnsi="Arial" w:cs="Arial"/>
      <w:sz w:val="28"/>
      <w:szCs w:val="28"/>
    </w:rPr>
  </w:style>
  <w:style w:type="paragraph" w:customStyle="1" w:styleId="Textbody">
    <w:name w:val="Text body"/>
    <w:basedOn w:val="Standard"/>
    <w:rsid w:val="008C039D"/>
    <w:pPr>
      <w:spacing w:after="120"/>
    </w:pPr>
  </w:style>
  <w:style w:type="paragraph" w:styleId="Lista">
    <w:name w:val="List"/>
    <w:basedOn w:val="WW-Tretekstu"/>
    <w:rsid w:val="008C039D"/>
    <w:rPr>
      <w:rFonts w:eastAsia="Arial"/>
    </w:rPr>
  </w:style>
  <w:style w:type="paragraph" w:customStyle="1" w:styleId="Caption">
    <w:name w:val="Caption"/>
    <w:basedOn w:val="WW-Domylnie"/>
    <w:rsid w:val="008C039D"/>
    <w:pPr>
      <w:spacing w:before="120" w:after="120"/>
    </w:pPr>
    <w:rPr>
      <w:i/>
      <w:iCs/>
      <w:kern w:val="0"/>
    </w:rPr>
  </w:style>
  <w:style w:type="paragraph" w:customStyle="1" w:styleId="Index">
    <w:name w:val="Index"/>
    <w:basedOn w:val="WW-Domylnie"/>
    <w:rsid w:val="008C039D"/>
    <w:rPr>
      <w:kern w:val="0"/>
    </w:rPr>
  </w:style>
  <w:style w:type="paragraph" w:customStyle="1" w:styleId="Domylnie">
    <w:name w:val="Domy?lnie"/>
    <w:rsid w:val="008C039D"/>
  </w:style>
  <w:style w:type="paragraph" w:customStyle="1" w:styleId="Nagwek">
    <w:name w:val="Nag?ówek"/>
    <w:basedOn w:val="Domylnie"/>
    <w:next w:val="Tretekstu"/>
    <w:rsid w:val="008C039D"/>
    <w:pPr>
      <w:keepNext/>
      <w:spacing w:before="240" w:after="120"/>
    </w:pPr>
    <w:rPr>
      <w:rFonts w:ascii="Arial" w:eastAsia="Arial" w:hAnsi="Arial" w:cs="Microsoft YaHei"/>
      <w:sz w:val="28"/>
    </w:rPr>
  </w:style>
  <w:style w:type="paragraph" w:customStyle="1" w:styleId="Tretekstu">
    <w:name w:val="Tre?? tekstu"/>
    <w:basedOn w:val="Domylnie"/>
    <w:rsid w:val="008C039D"/>
    <w:pPr>
      <w:spacing w:after="120"/>
    </w:pPr>
  </w:style>
  <w:style w:type="paragraph" w:customStyle="1" w:styleId="WW-Tretekstu">
    <w:name w:val="WW-Tre?? tekstu"/>
    <w:basedOn w:val="WW-Domylnie"/>
    <w:rsid w:val="008C039D"/>
    <w:pPr>
      <w:spacing w:after="120"/>
    </w:pPr>
    <w:rPr>
      <w:rFonts w:eastAsia="Times New Roman"/>
      <w:kern w:val="0"/>
    </w:rPr>
  </w:style>
  <w:style w:type="paragraph" w:customStyle="1" w:styleId="WW-Domylnie">
    <w:name w:val="WW-Domy?lnie"/>
    <w:rsid w:val="008C039D"/>
    <w:rPr>
      <w:rFonts w:eastAsia="Arial"/>
    </w:rPr>
  </w:style>
  <w:style w:type="paragraph" w:customStyle="1" w:styleId="WW-Domylnie1">
    <w:name w:val="WW-Domy?lnie1"/>
    <w:rsid w:val="008C039D"/>
  </w:style>
  <w:style w:type="paragraph" w:customStyle="1" w:styleId="WW-Nagwek">
    <w:name w:val="WW-Nag?ówek"/>
    <w:basedOn w:val="WW-Domylnie1"/>
    <w:next w:val="WW-Tretekstu1"/>
    <w:rsid w:val="008C039D"/>
    <w:pPr>
      <w:keepNext/>
      <w:spacing w:before="240" w:after="120"/>
    </w:pPr>
    <w:rPr>
      <w:rFonts w:ascii="Arial" w:eastAsia="Microsoft YaHei" w:hAnsi="Arial" w:cs="Arial"/>
      <w:sz w:val="28"/>
    </w:rPr>
  </w:style>
  <w:style w:type="paragraph" w:customStyle="1" w:styleId="WW-Tretekstu1">
    <w:name w:val="WW-Tre?? tekstu1"/>
    <w:basedOn w:val="WW-Domylnie1"/>
    <w:rsid w:val="008C039D"/>
    <w:pPr>
      <w:spacing w:after="120"/>
    </w:pPr>
  </w:style>
  <w:style w:type="paragraph" w:customStyle="1" w:styleId="WW-Domylnie11">
    <w:name w:val="WW-Domy?lnie11"/>
    <w:rsid w:val="008C039D"/>
  </w:style>
  <w:style w:type="paragraph" w:customStyle="1" w:styleId="WW-Nagwek1">
    <w:name w:val="WW-Nag?ówek1"/>
    <w:basedOn w:val="WW-Domylnie11"/>
    <w:next w:val="WW-Tretekstu11"/>
    <w:rsid w:val="008C039D"/>
    <w:pPr>
      <w:keepNext/>
      <w:spacing w:before="240" w:after="120"/>
    </w:pPr>
    <w:rPr>
      <w:rFonts w:ascii="Arial" w:eastAsia="Arial" w:hAnsi="Arial" w:cs="Microsoft YaHei"/>
      <w:sz w:val="28"/>
    </w:rPr>
  </w:style>
  <w:style w:type="paragraph" w:customStyle="1" w:styleId="WW-Tretekstu11">
    <w:name w:val="WW-Tre?? tekstu11"/>
    <w:basedOn w:val="WW-Domylnie11"/>
    <w:rsid w:val="008C039D"/>
    <w:pPr>
      <w:spacing w:after="120"/>
    </w:pPr>
  </w:style>
  <w:style w:type="paragraph" w:customStyle="1" w:styleId="WW-Domylnie111">
    <w:name w:val="WW-Domy?lnie111"/>
    <w:rsid w:val="008C039D"/>
  </w:style>
  <w:style w:type="paragraph" w:customStyle="1" w:styleId="WW-Nagwek11">
    <w:name w:val="WW-Nag?ówek11"/>
    <w:basedOn w:val="WW-Domylnie111"/>
    <w:next w:val="WW-Tretekstu111"/>
    <w:rsid w:val="008C039D"/>
    <w:pPr>
      <w:keepNext/>
      <w:spacing w:before="240" w:after="120"/>
    </w:pPr>
    <w:rPr>
      <w:rFonts w:ascii="Arial" w:eastAsia="Microsoft YaHei" w:hAnsi="Arial" w:cs="Arial"/>
      <w:sz w:val="28"/>
    </w:rPr>
  </w:style>
  <w:style w:type="paragraph" w:customStyle="1" w:styleId="WW-Tretekstu111">
    <w:name w:val="WW-Tre?? tekstu111"/>
    <w:basedOn w:val="WW-Domylnie111"/>
    <w:rsid w:val="008C039D"/>
    <w:pPr>
      <w:spacing w:after="120"/>
    </w:pPr>
  </w:style>
  <w:style w:type="paragraph" w:customStyle="1" w:styleId="Nagwek1">
    <w:name w:val="Nag?ówek 1"/>
    <w:basedOn w:val="WW-Domylnie"/>
    <w:next w:val="WW-Tretekstu"/>
    <w:rsid w:val="008C039D"/>
    <w:pPr>
      <w:keepNext/>
      <w:spacing w:before="240" w:after="60" w:line="100" w:lineRule="atLeast"/>
      <w:outlineLvl w:val="0"/>
    </w:pPr>
    <w:rPr>
      <w:rFonts w:ascii="Arial" w:hAnsi="Arial"/>
      <w:b/>
      <w:bCs/>
      <w:sz w:val="28"/>
      <w:lang w:eastAsia="pl-PL"/>
    </w:rPr>
  </w:style>
  <w:style w:type="paragraph" w:customStyle="1" w:styleId="WW-Nagwek111">
    <w:name w:val="WW-Nag?ówek111"/>
    <w:basedOn w:val="WW-Domylnie"/>
    <w:next w:val="WW-Tretekstu"/>
    <w:rsid w:val="008C039D"/>
    <w:pPr>
      <w:keepNext/>
      <w:spacing w:before="240" w:after="120"/>
    </w:pPr>
    <w:rPr>
      <w:rFonts w:ascii="Arial" w:hAnsi="Arial" w:cs="Microsoft YaHei"/>
      <w:kern w:val="0"/>
      <w:sz w:val="28"/>
    </w:rPr>
  </w:style>
  <w:style w:type="paragraph" w:styleId="Akapitzlist">
    <w:name w:val="List Paragraph"/>
    <w:basedOn w:val="WW-Domylnie"/>
    <w:rsid w:val="008C039D"/>
    <w:pPr>
      <w:spacing w:after="160" w:line="251" w:lineRule="auto"/>
      <w:ind w:left="720"/>
    </w:pPr>
    <w:rPr>
      <w:rFonts w:ascii="Calibri" w:eastAsia="Times New Roman" w:hAnsi="Calibri" w:cs="Calibri"/>
      <w:kern w:val="0"/>
      <w:lang w:eastAsia="en-US"/>
    </w:rPr>
  </w:style>
  <w:style w:type="paragraph" w:customStyle="1" w:styleId="Nagwekstrony">
    <w:name w:val="Nag?ówek strony"/>
    <w:basedOn w:val="WW-Domylnie"/>
    <w:rsid w:val="008C039D"/>
    <w:pPr>
      <w:tabs>
        <w:tab w:val="center" w:pos="4536"/>
        <w:tab w:val="right" w:pos="9072"/>
      </w:tabs>
      <w:spacing w:line="100" w:lineRule="atLeast"/>
    </w:pPr>
    <w:rPr>
      <w:rFonts w:eastAsia="Times New Roman"/>
      <w:kern w:val="0"/>
      <w:lang w:eastAsia="pl-PL"/>
    </w:rPr>
  </w:style>
  <w:style w:type="paragraph" w:customStyle="1" w:styleId="Zawartotabeli">
    <w:name w:val="Zawarto?? tabeli"/>
    <w:basedOn w:val="WW-Domylnie"/>
    <w:rsid w:val="008C039D"/>
    <w:rPr>
      <w:rFonts w:eastAsia="Times New Roman"/>
      <w:kern w:val="0"/>
    </w:rPr>
  </w:style>
  <w:style w:type="paragraph" w:customStyle="1" w:styleId="WW-Zawartotabeli">
    <w:name w:val="WW-Zawarto?? tabeli"/>
    <w:basedOn w:val="WW-Domylnie111"/>
    <w:rsid w:val="008C039D"/>
  </w:style>
  <w:style w:type="paragraph" w:customStyle="1" w:styleId="Nagwektabeli">
    <w:name w:val="Nag?ówek tabeli"/>
    <w:basedOn w:val="WW-Zawartotabeli"/>
    <w:rsid w:val="008C039D"/>
    <w:pPr>
      <w:jc w:val="center"/>
    </w:pPr>
    <w:rPr>
      <w:b/>
      <w:bCs/>
    </w:rPr>
  </w:style>
  <w:style w:type="paragraph" w:customStyle="1" w:styleId="WW-Zawartotabeli1">
    <w:name w:val="WW-Zawarto?? tabeli1"/>
    <w:basedOn w:val="WW-Domylnie11"/>
    <w:rsid w:val="008C039D"/>
  </w:style>
  <w:style w:type="paragraph" w:customStyle="1" w:styleId="WW-Nagwektabeli">
    <w:name w:val="WW-Nag?ówek tabeli"/>
    <w:basedOn w:val="WW-Zawartotabeli1"/>
    <w:rsid w:val="008C039D"/>
    <w:pPr>
      <w:jc w:val="center"/>
    </w:pPr>
    <w:rPr>
      <w:b/>
      <w:bCs/>
    </w:rPr>
  </w:style>
  <w:style w:type="paragraph" w:customStyle="1" w:styleId="WW-Zawartotabeli12">
    <w:name w:val="WW-Zawarto?? tabeli12"/>
    <w:basedOn w:val="WW-Domylnie1"/>
    <w:rsid w:val="008C039D"/>
  </w:style>
  <w:style w:type="paragraph" w:customStyle="1" w:styleId="WW-Nagwektabeli1">
    <w:name w:val="WW-Nag?ówek tabeli1"/>
    <w:basedOn w:val="WW-Zawartotabeli12"/>
    <w:rsid w:val="008C039D"/>
    <w:pPr>
      <w:jc w:val="center"/>
    </w:pPr>
    <w:rPr>
      <w:b/>
      <w:bCs/>
    </w:rPr>
  </w:style>
  <w:style w:type="paragraph" w:customStyle="1" w:styleId="WW-Zawartotabeli123">
    <w:name w:val="WW-Zawarto?? tabeli123"/>
    <w:basedOn w:val="Domylnie"/>
    <w:rsid w:val="008C039D"/>
  </w:style>
  <w:style w:type="paragraph" w:customStyle="1" w:styleId="WW-Nagwektabeli12">
    <w:name w:val="WW-Nag?ówek tabeli12"/>
    <w:basedOn w:val="WW-Zawartotabeli123"/>
    <w:rsid w:val="008C039D"/>
    <w:pPr>
      <w:jc w:val="center"/>
    </w:pPr>
    <w:rPr>
      <w:b/>
      <w:bCs/>
    </w:rPr>
  </w:style>
  <w:style w:type="paragraph" w:customStyle="1" w:styleId="TableContents">
    <w:name w:val="Table Contents"/>
    <w:basedOn w:val="Standard"/>
    <w:rsid w:val="008C039D"/>
    <w:pPr>
      <w:suppressLineNumbers/>
    </w:pPr>
  </w:style>
  <w:style w:type="paragraph" w:customStyle="1" w:styleId="TableHeading">
    <w:name w:val="Table Heading"/>
    <w:basedOn w:val="TableContents"/>
    <w:rsid w:val="008C039D"/>
    <w:pPr>
      <w:jc w:val="center"/>
    </w:pPr>
    <w:rPr>
      <w:b/>
      <w:bCs/>
    </w:rPr>
  </w:style>
  <w:style w:type="paragraph" w:customStyle="1" w:styleId="Framecontents">
    <w:name w:val="Frame contents"/>
    <w:basedOn w:val="Textbody"/>
    <w:rsid w:val="008C039D"/>
  </w:style>
  <w:style w:type="character" w:customStyle="1" w:styleId="RTFNum21">
    <w:name w:val="RTF_Num 2 1"/>
    <w:rsid w:val="008C039D"/>
  </w:style>
  <w:style w:type="character" w:customStyle="1" w:styleId="RTFNum22">
    <w:name w:val="RTF_Num 2 2"/>
    <w:rsid w:val="008C039D"/>
  </w:style>
  <w:style w:type="character" w:customStyle="1" w:styleId="RTFNum23">
    <w:name w:val="RTF_Num 2 3"/>
    <w:rsid w:val="008C039D"/>
  </w:style>
  <w:style w:type="character" w:customStyle="1" w:styleId="RTFNum24">
    <w:name w:val="RTF_Num 2 4"/>
    <w:rsid w:val="008C039D"/>
  </w:style>
  <w:style w:type="character" w:customStyle="1" w:styleId="RTFNum25">
    <w:name w:val="RTF_Num 2 5"/>
    <w:rsid w:val="008C039D"/>
  </w:style>
  <w:style w:type="character" w:customStyle="1" w:styleId="RTFNum26">
    <w:name w:val="RTF_Num 2 6"/>
    <w:rsid w:val="008C039D"/>
  </w:style>
  <w:style w:type="character" w:customStyle="1" w:styleId="RTFNum27">
    <w:name w:val="RTF_Num 2 7"/>
    <w:rsid w:val="008C039D"/>
  </w:style>
  <w:style w:type="character" w:customStyle="1" w:styleId="RTFNum28">
    <w:name w:val="RTF_Num 2 8"/>
    <w:rsid w:val="008C039D"/>
  </w:style>
  <w:style w:type="character" w:customStyle="1" w:styleId="RTFNum29">
    <w:name w:val="RTF_Num 2 9"/>
    <w:rsid w:val="008C039D"/>
  </w:style>
  <w:style w:type="character" w:customStyle="1" w:styleId="RTFNum31">
    <w:name w:val="RTF_Num 3 1"/>
    <w:rsid w:val="008C039D"/>
  </w:style>
  <w:style w:type="character" w:customStyle="1" w:styleId="RTFNum32">
    <w:name w:val="RTF_Num 3 2"/>
    <w:rsid w:val="008C039D"/>
  </w:style>
  <w:style w:type="character" w:customStyle="1" w:styleId="RTFNum33">
    <w:name w:val="RTF_Num 3 3"/>
    <w:rsid w:val="008C039D"/>
  </w:style>
  <w:style w:type="character" w:customStyle="1" w:styleId="RTFNum34">
    <w:name w:val="RTF_Num 3 4"/>
    <w:rsid w:val="008C039D"/>
  </w:style>
  <w:style w:type="character" w:customStyle="1" w:styleId="RTFNum35">
    <w:name w:val="RTF_Num 3 5"/>
    <w:rsid w:val="008C039D"/>
  </w:style>
  <w:style w:type="character" w:customStyle="1" w:styleId="RTFNum36">
    <w:name w:val="RTF_Num 3 6"/>
    <w:rsid w:val="008C039D"/>
  </w:style>
  <w:style w:type="character" w:customStyle="1" w:styleId="RTFNum37">
    <w:name w:val="RTF_Num 3 7"/>
    <w:rsid w:val="008C039D"/>
  </w:style>
  <w:style w:type="character" w:customStyle="1" w:styleId="RTFNum38">
    <w:name w:val="RTF_Num 3 8"/>
    <w:rsid w:val="008C039D"/>
  </w:style>
  <w:style w:type="character" w:customStyle="1" w:styleId="RTFNum39">
    <w:name w:val="RTF_Num 3 9"/>
    <w:rsid w:val="008C039D"/>
  </w:style>
  <w:style w:type="character" w:customStyle="1" w:styleId="RTFNum41">
    <w:name w:val="RTF_Num 4 1"/>
    <w:rsid w:val="008C039D"/>
    <w:rPr>
      <w:rFonts w:ascii="Symbol" w:eastAsia="Symbol" w:hAnsi="Symbol" w:cs="Symbol"/>
    </w:rPr>
  </w:style>
  <w:style w:type="character" w:customStyle="1" w:styleId="RTFNum42">
    <w:name w:val="RTF_Num 4 2"/>
    <w:rsid w:val="008C039D"/>
    <w:rPr>
      <w:rFonts w:eastAsia="Courier New"/>
    </w:rPr>
  </w:style>
  <w:style w:type="character" w:customStyle="1" w:styleId="RTFNum43">
    <w:name w:val="RTF_Num 4 3"/>
    <w:rsid w:val="008C039D"/>
  </w:style>
  <w:style w:type="character" w:customStyle="1" w:styleId="RTFNum44">
    <w:name w:val="RTF_Num 4 4"/>
    <w:rsid w:val="008C039D"/>
    <w:rPr>
      <w:rFonts w:ascii="Symbol" w:eastAsia="Symbol" w:hAnsi="Symbol" w:cs="Symbol"/>
    </w:rPr>
  </w:style>
  <w:style w:type="character" w:customStyle="1" w:styleId="RTFNum45">
    <w:name w:val="RTF_Num 4 5"/>
    <w:rsid w:val="008C039D"/>
    <w:rPr>
      <w:rFonts w:eastAsia="Courier New"/>
    </w:rPr>
  </w:style>
  <w:style w:type="character" w:customStyle="1" w:styleId="RTFNum46">
    <w:name w:val="RTF_Num 4 6"/>
    <w:rsid w:val="008C039D"/>
  </w:style>
  <w:style w:type="character" w:customStyle="1" w:styleId="RTFNum47">
    <w:name w:val="RTF_Num 4 7"/>
    <w:rsid w:val="008C039D"/>
    <w:rPr>
      <w:rFonts w:ascii="Symbol" w:eastAsia="Symbol" w:hAnsi="Symbol" w:cs="Symbol"/>
    </w:rPr>
  </w:style>
  <w:style w:type="character" w:customStyle="1" w:styleId="RTFNum48">
    <w:name w:val="RTF_Num 4 8"/>
    <w:rsid w:val="008C039D"/>
    <w:rPr>
      <w:rFonts w:eastAsia="Courier New"/>
    </w:rPr>
  </w:style>
  <w:style w:type="character" w:customStyle="1" w:styleId="RTFNum49">
    <w:name w:val="RTF_Num 4 9"/>
    <w:rsid w:val="008C039D"/>
  </w:style>
  <w:style w:type="character" w:customStyle="1" w:styleId="RTFNum51">
    <w:name w:val="RTF_Num 5 1"/>
    <w:rsid w:val="008C039D"/>
    <w:rPr>
      <w:rFonts w:eastAsia="OpenSymbol, 'Arial Unicode MS'"/>
    </w:rPr>
  </w:style>
  <w:style w:type="character" w:customStyle="1" w:styleId="RTFNum52">
    <w:name w:val="RTF_Num 5 2"/>
    <w:rsid w:val="008C039D"/>
    <w:rPr>
      <w:rFonts w:eastAsia="OpenSymbol, 'Arial Unicode MS'"/>
    </w:rPr>
  </w:style>
  <w:style w:type="character" w:customStyle="1" w:styleId="RTFNum53">
    <w:name w:val="RTF_Num 5 3"/>
    <w:rsid w:val="008C039D"/>
    <w:rPr>
      <w:rFonts w:eastAsia="OpenSymbol, 'Arial Unicode MS'"/>
    </w:rPr>
  </w:style>
  <w:style w:type="character" w:customStyle="1" w:styleId="RTFNum54">
    <w:name w:val="RTF_Num 5 4"/>
    <w:rsid w:val="008C039D"/>
    <w:rPr>
      <w:rFonts w:eastAsia="OpenSymbol, 'Arial Unicode MS'"/>
    </w:rPr>
  </w:style>
  <w:style w:type="character" w:customStyle="1" w:styleId="RTFNum55">
    <w:name w:val="RTF_Num 5 5"/>
    <w:rsid w:val="008C039D"/>
    <w:rPr>
      <w:rFonts w:eastAsia="OpenSymbol, 'Arial Unicode MS'"/>
    </w:rPr>
  </w:style>
  <w:style w:type="character" w:customStyle="1" w:styleId="RTFNum56">
    <w:name w:val="RTF_Num 5 6"/>
    <w:rsid w:val="008C039D"/>
    <w:rPr>
      <w:rFonts w:eastAsia="OpenSymbol, 'Arial Unicode MS'"/>
    </w:rPr>
  </w:style>
  <w:style w:type="character" w:customStyle="1" w:styleId="RTFNum57">
    <w:name w:val="RTF_Num 5 7"/>
    <w:rsid w:val="008C039D"/>
    <w:rPr>
      <w:rFonts w:eastAsia="OpenSymbol, 'Arial Unicode MS'"/>
    </w:rPr>
  </w:style>
  <w:style w:type="character" w:customStyle="1" w:styleId="RTFNum58">
    <w:name w:val="RTF_Num 5 8"/>
    <w:rsid w:val="008C039D"/>
    <w:rPr>
      <w:rFonts w:eastAsia="OpenSymbol, 'Arial Unicode MS'"/>
    </w:rPr>
  </w:style>
  <w:style w:type="character" w:customStyle="1" w:styleId="RTFNum59">
    <w:name w:val="RTF_Num 5 9"/>
    <w:rsid w:val="008C039D"/>
    <w:rPr>
      <w:rFonts w:eastAsia="OpenSymbol, 'Arial Unicode MS'"/>
    </w:rPr>
  </w:style>
  <w:style w:type="character" w:customStyle="1" w:styleId="RTFNum61">
    <w:name w:val="RTF_Num 6 1"/>
    <w:rsid w:val="008C039D"/>
    <w:rPr>
      <w:rFonts w:eastAsia="OpenSymbol, 'Arial Unicode MS'"/>
    </w:rPr>
  </w:style>
  <w:style w:type="character" w:customStyle="1" w:styleId="RTFNum62">
    <w:name w:val="RTF_Num 6 2"/>
    <w:rsid w:val="008C039D"/>
    <w:rPr>
      <w:rFonts w:eastAsia="OpenSymbol, 'Arial Unicode MS'"/>
    </w:rPr>
  </w:style>
  <w:style w:type="character" w:customStyle="1" w:styleId="RTFNum63">
    <w:name w:val="RTF_Num 6 3"/>
    <w:rsid w:val="008C039D"/>
    <w:rPr>
      <w:rFonts w:eastAsia="OpenSymbol, 'Arial Unicode MS'"/>
    </w:rPr>
  </w:style>
  <w:style w:type="character" w:customStyle="1" w:styleId="RTFNum64">
    <w:name w:val="RTF_Num 6 4"/>
    <w:rsid w:val="008C039D"/>
    <w:rPr>
      <w:rFonts w:eastAsia="OpenSymbol, 'Arial Unicode MS'"/>
    </w:rPr>
  </w:style>
  <w:style w:type="character" w:customStyle="1" w:styleId="RTFNum65">
    <w:name w:val="RTF_Num 6 5"/>
    <w:rsid w:val="008C039D"/>
    <w:rPr>
      <w:rFonts w:eastAsia="OpenSymbol, 'Arial Unicode MS'"/>
    </w:rPr>
  </w:style>
  <w:style w:type="character" w:customStyle="1" w:styleId="RTFNum66">
    <w:name w:val="RTF_Num 6 6"/>
    <w:rsid w:val="008C039D"/>
    <w:rPr>
      <w:rFonts w:eastAsia="OpenSymbol, 'Arial Unicode MS'"/>
    </w:rPr>
  </w:style>
  <w:style w:type="character" w:customStyle="1" w:styleId="RTFNum67">
    <w:name w:val="RTF_Num 6 7"/>
    <w:rsid w:val="008C039D"/>
    <w:rPr>
      <w:rFonts w:eastAsia="OpenSymbol, 'Arial Unicode MS'"/>
    </w:rPr>
  </w:style>
  <w:style w:type="character" w:customStyle="1" w:styleId="RTFNum68">
    <w:name w:val="RTF_Num 6 8"/>
    <w:rsid w:val="008C039D"/>
    <w:rPr>
      <w:rFonts w:eastAsia="OpenSymbol, 'Arial Unicode MS'"/>
    </w:rPr>
  </w:style>
  <w:style w:type="character" w:customStyle="1" w:styleId="RTFNum69">
    <w:name w:val="RTF_Num 6 9"/>
    <w:rsid w:val="008C039D"/>
    <w:rPr>
      <w:rFonts w:eastAsia="OpenSymbol, 'Arial Unicode MS'"/>
    </w:rPr>
  </w:style>
  <w:style w:type="character" w:customStyle="1" w:styleId="RTFNum71">
    <w:name w:val="RTF_Num 7 1"/>
    <w:rsid w:val="008C039D"/>
  </w:style>
  <w:style w:type="character" w:customStyle="1" w:styleId="RTFNum72">
    <w:name w:val="RTF_Num 7 2"/>
    <w:rsid w:val="008C039D"/>
  </w:style>
  <w:style w:type="character" w:customStyle="1" w:styleId="RTFNum73">
    <w:name w:val="RTF_Num 7 3"/>
    <w:rsid w:val="008C039D"/>
  </w:style>
  <w:style w:type="character" w:customStyle="1" w:styleId="RTFNum74">
    <w:name w:val="RTF_Num 7 4"/>
    <w:rsid w:val="008C039D"/>
  </w:style>
  <w:style w:type="character" w:customStyle="1" w:styleId="RTFNum75">
    <w:name w:val="RTF_Num 7 5"/>
    <w:rsid w:val="008C039D"/>
  </w:style>
  <w:style w:type="character" w:customStyle="1" w:styleId="RTFNum76">
    <w:name w:val="RTF_Num 7 6"/>
    <w:rsid w:val="008C039D"/>
  </w:style>
  <w:style w:type="character" w:customStyle="1" w:styleId="RTFNum77">
    <w:name w:val="RTF_Num 7 7"/>
    <w:rsid w:val="008C039D"/>
  </w:style>
  <w:style w:type="character" w:customStyle="1" w:styleId="RTFNum78">
    <w:name w:val="RTF_Num 7 8"/>
    <w:rsid w:val="008C039D"/>
  </w:style>
  <w:style w:type="character" w:customStyle="1" w:styleId="RTFNum79">
    <w:name w:val="RTF_Num 7 9"/>
    <w:rsid w:val="008C039D"/>
  </w:style>
  <w:style w:type="character" w:customStyle="1" w:styleId="RTFNum81">
    <w:name w:val="RTF_Num 8 1"/>
    <w:rsid w:val="008C039D"/>
    <w:rPr>
      <w:rFonts w:ascii="Symbol" w:eastAsia="Symbol" w:hAnsi="Symbol" w:cs="Symbol"/>
    </w:rPr>
  </w:style>
  <w:style w:type="character" w:customStyle="1" w:styleId="RTFNum82">
    <w:name w:val="RTF_Num 8 2"/>
    <w:rsid w:val="008C039D"/>
  </w:style>
  <w:style w:type="character" w:customStyle="1" w:styleId="RTFNum83">
    <w:name w:val="RTF_Num 8 3"/>
    <w:rsid w:val="008C039D"/>
  </w:style>
  <w:style w:type="character" w:customStyle="1" w:styleId="RTFNum84">
    <w:name w:val="RTF_Num 8 4"/>
    <w:rsid w:val="008C039D"/>
  </w:style>
  <w:style w:type="character" w:customStyle="1" w:styleId="RTFNum85">
    <w:name w:val="RTF_Num 8 5"/>
    <w:rsid w:val="008C039D"/>
  </w:style>
  <w:style w:type="character" w:customStyle="1" w:styleId="RTFNum86">
    <w:name w:val="RTF_Num 8 6"/>
    <w:rsid w:val="008C039D"/>
  </w:style>
  <w:style w:type="character" w:customStyle="1" w:styleId="RTFNum87">
    <w:name w:val="RTF_Num 8 7"/>
    <w:rsid w:val="008C039D"/>
  </w:style>
  <w:style w:type="character" w:customStyle="1" w:styleId="RTFNum88">
    <w:name w:val="RTF_Num 8 8"/>
    <w:rsid w:val="008C039D"/>
  </w:style>
  <w:style w:type="character" w:customStyle="1" w:styleId="RTFNum89">
    <w:name w:val="RTF_Num 8 9"/>
    <w:rsid w:val="008C039D"/>
  </w:style>
  <w:style w:type="character" w:customStyle="1" w:styleId="RTFNum91">
    <w:name w:val="RTF_Num 9 1"/>
    <w:rsid w:val="008C039D"/>
  </w:style>
  <w:style w:type="character" w:customStyle="1" w:styleId="RTFNum92">
    <w:name w:val="RTF_Num 9 2"/>
    <w:rsid w:val="008C039D"/>
  </w:style>
  <w:style w:type="character" w:customStyle="1" w:styleId="RTFNum93">
    <w:name w:val="RTF_Num 9 3"/>
    <w:rsid w:val="008C039D"/>
  </w:style>
  <w:style w:type="character" w:customStyle="1" w:styleId="RTFNum94">
    <w:name w:val="RTF_Num 9 4"/>
    <w:rsid w:val="008C039D"/>
  </w:style>
  <w:style w:type="character" w:customStyle="1" w:styleId="RTFNum95">
    <w:name w:val="RTF_Num 9 5"/>
    <w:rsid w:val="008C039D"/>
  </w:style>
  <w:style w:type="character" w:customStyle="1" w:styleId="RTFNum96">
    <w:name w:val="RTF_Num 9 6"/>
    <w:rsid w:val="008C039D"/>
  </w:style>
  <w:style w:type="character" w:customStyle="1" w:styleId="RTFNum97">
    <w:name w:val="RTF_Num 9 7"/>
    <w:rsid w:val="008C039D"/>
  </w:style>
  <w:style w:type="character" w:customStyle="1" w:styleId="RTFNum98">
    <w:name w:val="RTF_Num 9 8"/>
    <w:rsid w:val="008C039D"/>
  </w:style>
  <w:style w:type="character" w:customStyle="1" w:styleId="RTFNum99">
    <w:name w:val="RTF_Num 9 9"/>
    <w:rsid w:val="008C039D"/>
  </w:style>
  <w:style w:type="character" w:customStyle="1" w:styleId="RTFNum101">
    <w:name w:val="RTF_Num 10 1"/>
    <w:rsid w:val="008C039D"/>
    <w:rPr>
      <w:rFonts w:eastAsia="OpenSymbol, 'Arial Unicode MS'"/>
    </w:rPr>
  </w:style>
  <w:style w:type="character" w:customStyle="1" w:styleId="RTFNum102">
    <w:name w:val="RTF_Num 10 2"/>
    <w:rsid w:val="008C039D"/>
    <w:rPr>
      <w:rFonts w:eastAsia="OpenSymbol, 'Arial Unicode MS'"/>
    </w:rPr>
  </w:style>
  <w:style w:type="character" w:customStyle="1" w:styleId="RTFNum103">
    <w:name w:val="RTF_Num 10 3"/>
    <w:rsid w:val="008C039D"/>
    <w:rPr>
      <w:rFonts w:eastAsia="OpenSymbol, 'Arial Unicode MS'"/>
    </w:rPr>
  </w:style>
  <w:style w:type="character" w:customStyle="1" w:styleId="RTFNum104">
    <w:name w:val="RTF_Num 10 4"/>
    <w:rsid w:val="008C039D"/>
    <w:rPr>
      <w:rFonts w:eastAsia="OpenSymbol, 'Arial Unicode MS'"/>
    </w:rPr>
  </w:style>
  <w:style w:type="character" w:customStyle="1" w:styleId="RTFNum105">
    <w:name w:val="RTF_Num 10 5"/>
    <w:rsid w:val="008C039D"/>
    <w:rPr>
      <w:rFonts w:eastAsia="OpenSymbol, 'Arial Unicode MS'"/>
    </w:rPr>
  </w:style>
  <w:style w:type="character" w:customStyle="1" w:styleId="RTFNum106">
    <w:name w:val="RTF_Num 10 6"/>
    <w:rsid w:val="008C039D"/>
    <w:rPr>
      <w:rFonts w:eastAsia="OpenSymbol, 'Arial Unicode MS'"/>
    </w:rPr>
  </w:style>
  <w:style w:type="character" w:customStyle="1" w:styleId="RTFNum107">
    <w:name w:val="RTF_Num 10 7"/>
    <w:rsid w:val="008C039D"/>
    <w:rPr>
      <w:rFonts w:eastAsia="OpenSymbol, 'Arial Unicode MS'"/>
    </w:rPr>
  </w:style>
  <w:style w:type="character" w:customStyle="1" w:styleId="RTFNum108">
    <w:name w:val="RTF_Num 10 8"/>
    <w:rsid w:val="008C039D"/>
    <w:rPr>
      <w:rFonts w:eastAsia="OpenSymbol, 'Arial Unicode MS'"/>
    </w:rPr>
  </w:style>
  <w:style w:type="character" w:customStyle="1" w:styleId="RTFNum109">
    <w:name w:val="RTF_Num 10 9"/>
    <w:rsid w:val="008C039D"/>
    <w:rPr>
      <w:rFonts w:eastAsia="OpenSymbol, 'Arial Unicode MS'"/>
    </w:rPr>
  </w:style>
  <w:style w:type="character" w:customStyle="1" w:styleId="RTFNum111">
    <w:name w:val="RTF_Num 11 1"/>
    <w:rsid w:val="008C039D"/>
    <w:rPr>
      <w:rFonts w:eastAsia="OpenSymbol, 'Arial Unicode MS'"/>
    </w:rPr>
  </w:style>
  <w:style w:type="character" w:customStyle="1" w:styleId="RTFNum112">
    <w:name w:val="RTF_Num 11 2"/>
    <w:rsid w:val="008C039D"/>
    <w:rPr>
      <w:rFonts w:eastAsia="OpenSymbol, 'Arial Unicode MS'"/>
    </w:rPr>
  </w:style>
  <w:style w:type="character" w:customStyle="1" w:styleId="RTFNum113">
    <w:name w:val="RTF_Num 11 3"/>
    <w:rsid w:val="008C039D"/>
    <w:rPr>
      <w:rFonts w:eastAsia="OpenSymbol, 'Arial Unicode MS'"/>
    </w:rPr>
  </w:style>
  <w:style w:type="character" w:customStyle="1" w:styleId="RTFNum114">
    <w:name w:val="RTF_Num 11 4"/>
    <w:rsid w:val="008C039D"/>
    <w:rPr>
      <w:rFonts w:eastAsia="OpenSymbol, 'Arial Unicode MS'"/>
    </w:rPr>
  </w:style>
  <w:style w:type="character" w:customStyle="1" w:styleId="RTFNum115">
    <w:name w:val="RTF_Num 11 5"/>
    <w:rsid w:val="008C039D"/>
    <w:rPr>
      <w:rFonts w:eastAsia="OpenSymbol, 'Arial Unicode MS'"/>
    </w:rPr>
  </w:style>
  <w:style w:type="character" w:customStyle="1" w:styleId="RTFNum116">
    <w:name w:val="RTF_Num 11 6"/>
    <w:rsid w:val="008C039D"/>
    <w:rPr>
      <w:rFonts w:eastAsia="OpenSymbol, 'Arial Unicode MS'"/>
    </w:rPr>
  </w:style>
  <w:style w:type="character" w:customStyle="1" w:styleId="RTFNum117">
    <w:name w:val="RTF_Num 11 7"/>
    <w:rsid w:val="008C039D"/>
    <w:rPr>
      <w:rFonts w:eastAsia="OpenSymbol, 'Arial Unicode MS'"/>
    </w:rPr>
  </w:style>
  <w:style w:type="character" w:customStyle="1" w:styleId="RTFNum118">
    <w:name w:val="RTF_Num 11 8"/>
    <w:rsid w:val="008C039D"/>
    <w:rPr>
      <w:rFonts w:eastAsia="OpenSymbol, 'Arial Unicode MS'"/>
    </w:rPr>
  </w:style>
  <w:style w:type="character" w:customStyle="1" w:styleId="RTFNum119">
    <w:name w:val="RTF_Num 11 9"/>
    <w:rsid w:val="008C039D"/>
    <w:rPr>
      <w:rFonts w:eastAsia="OpenSymbol, 'Arial Unicode MS'"/>
    </w:rPr>
  </w:style>
  <w:style w:type="character" w:customStyle="1" w:styleId="RTFNum121">
    <w:name w:val="RTF_Num 12 1"/>
    <w:rsid w:val="008C039D"/>
    <w:rPr>
      <w:rFonts w:eastAsia="OpenSymbol, 'Arial Unicode MS'"/>
    </w:rPr>
  </w:style>
  <w:style w:type="character" w:customStyle="1" w:styleId="RTFNum122">
    <w:name w:val="RTF_Num 12 2"/>
    <w:rsid w:val="008C039D"/>
    <w:rPr>
      <w:rFonts w:eastAsia="OpenSymbol, 'Arial Unicode MS'"/>
    </w:rPr>
  </w:style>
  <w:style w:type="character" w:customStyle="1" w:styleId="RTFNum123">
    <w:name w:val="RTF_Num 12 3"/>
    <w:rsid w:val="008C039D"/>
    <w:rPr>
      <w:rFonts w:eastAsia="OpenSymbol, 'Arial Unicode MS'"/>
    </w:rPr>
  </w:style>
  <w:style w:type="character" w:customStyle="1" w:styleId="RTFNum124">
    <w:name w:val="RTF_Num 12 4"/>
    <w:rsid w:val="008C039D"/>
    <w:rPr>
      <w:rFonts w:eastAsia="OpenSymbol, 'Arial Unicode MS'"/>
    </w:rPr>
  </w:style>
  <w:style w:type="character" w:customStyle="1" w:styleId="RTFNum125">
    <w:name w:val="RTF_Num 12 5"/>
    <w:rsid w:val="008C039D"/>
    <w:rPr>
      <w:rFonts w:eastAsia="OpenSymbol, 'Arial Unicode MS'"/>
    </w:rPr>
  </w:style>
  <w:style w:type="character" w:customStyle="1" w:styleId="RTFNum126">
    <w:name w:val="RTF_Num 12 6"/>
    <w:rsid w:val="008C039D"/>
    <w:rPr>
      <w:rFonts w:eastAsia="OpenSymbol, 'Arial Unicode MS'"/>
    </w:rPr>
  </w:style>
  <w:style w:type="character" w:customStyle="1" w:styleId="RTFNum127">
    <w:name w:val="RTF_Num 12 7"/>
    <w:rsid w:val="008C039D"/>
    <w:rPr>
      <w:rFonts w:eastAsia="OpenSymbol, 'Arial Unicode MS'"/>
    </w:rPr>
  </w:style>
  <w:style w:type="character" w:customStyle="1" w:styleId="RTFNum128">
    <w:name w:val="RTF_Num 12 8"/>
    <w:rsid w:val="008C039D"/>
    <w:rPr>
      <w:rFonts w:eastAsia="OpenSymbol, 'Arial Unicode MS'"/>
    </w:rPr>
  </w:style>
  <w:style w:type="character" w:customStyle="1" w:styleId="RTFNum129">
    <w:name w:val="RTF_Num 12 9"/>
    <w:rsid w:val="008C039D"/>
    <w:rPr>
      <w:rFonts w:eastAsia="OpenSymbol, 'Arial Unicode MS'"/>
    </w:rPr>
  </w:style>
  <w:style w:type="character" w:customStyle="1" w:styleId="RTFNum131">
    <w:name w:val="RTF_Num 13 1"/>
    <w:rsid w:val="008C039D"/>
  </w:style>
  <w:style w:type="character" w:customStyle="1" w:styleId="RTFNum132">
    <w:name w:val="RTF_Num 13 2"/>
    <w:rsid w:val="008C039D"/>
  </w:style>
  <w:style w:type="character" w:customStyle="1" w:styleId="RTFNum133">
    <w:name w:val="RTF_Num 13 3"/>
    <w:rsid w:val="008C039D"/>
  </w:style>
  <w:style w:type="character" w:customStyle="1" w:styleId="RTFNum134">
    <w:name w:val="RTF_Num 13 4"/>
    <w:rsid w:val="008C039D"/>
  </w:style>
  <w:style w:type="character" w:customStyle="1" w:styleId="RTFNum135">
    <w:name w:val="RTF_Num 13 5"/>
    <w:rsid w:val="008C039D"/>
  </w:style>
  <w:style w:type="character" w:customStyle="1" w:styleId="RTFNum136">
    <w:name w:val="RTF_Num 13 6"/>
    <w:rsid w:val="008C039D"/>
  </w:style>
  <w:style w:type="character" w:customStyle="1" w:styleId="RTFNum137">
    <w:name w:val="RTF_Num 13 7"/>
    <w:rsid w:val="008C039D"/>
  </w:style>
  <w:style w:type="character" w:customStyle="1" w:styleId="RTFNum138">
    <w:name w:val="RTF_Num 13 8"/>
    <w:rsid w:val="008C039D"/>
  </w:style>
  <w:style w:type="character" w:customStyle="1" w:styleId="RTFNum139">
    <w:name w:val="RTF_Num 13 9"/>
    <w:rsid w:val="008C039D"/>
  </w:style>
  <w:style w:type="character" w:customStyle="1" w:styleId="RTFNum141">
    <w:name w:val="RTF_Num 14 1"/>
    <w:rsid w:val="008C039D"/>
  </w:style>
  <w:style w:type="character" w:customStyle="1" w:styleId="RTFNum142">
    <w:name w:val="RTF_Num 14 2"/>
    <w:rsid w:val="008C039D"/>
  </w:style>
  <w:style w:type="character" w:customStyle="1" w:styleId="RTFNum143">
    <w:name w:val="RTF_Num 14 3"/>
    <w:rsid w:val="008C039D"/>
  </w:style>
  <w:style w:type="character" w:customStyle="1" w:styleId="RTFNum144">
    <w:name w:val="RTF_Num 14 4"/>
    <w:rsid w:val="008C039D"/>
  </w:style>
  <w:style w:type="character" w:customStyle="1" w:styleId="RTFNum145">
    <w:name w:val="RTF_Num 14 5"/>
    <w:rsid w:val="008C039D"/>
  </w:style>
  <w:style w:type="character" w:customStyle="1" w:styleId="RTFNum146">
    <w:name w:val="RTF_Num 14 6"/>
    <w:rsid w:val="008C039D"/>
  </w:style>
  <w:style w:type="character" w:customStyle="1" w:styleId="RTFNum147">
    <w:name w:val="RTF_Num 14 7"/>
    <w:rsid w:val="008C039D"/>
  </w:style>
  <w:style w:type="character" w:customStyle="1" w:styleId="RTFNum148">
    <w:name w:val="RTF_Num 14 8"/>
    <w:rsid w:val="008C039D"/>
  </w:style>
  <w:style w:type="character" w:customStyle="1" w:styleId="RTFNum149">
    <w:name w:val="RTF_Num 14 9"/>
    <w:rsid w:val="008C039D"/>
  </w:style>
  <w:style w:type="character" w:customStyle="1" w:styleId="NumberingSymbols">
    <w:name w:val="Numbering Symbols"/>
    <w:rsid w:val="008C039D"/>
    <w:rPr>
      <w:rFonts w:ascii="Calibri" w:hAnsi="Calibri"/>
    </w:rPr>
  </w:style>
  <w:style w:type="character" w:customStyle="1" w:styleId="ListLabel3">
    <w:name w:val="ListLabel 3"/>
    <w:rsid w:val="008C039D"/>
    <w:rPr>
      <w:rFonts w:eastAsia="Courier New"/>
    </w:rPr>
  </w:style>
  <w:style w:type="character" w:customStyle="1" w:styleId="BulletSymbols">
    <w:name w:val="Bullet Symbols"/>
    <w:rsid w:val="008C039D"/>
    <w:rPr>
      <w:rFonts w:ascii="OpenSymbol, 'Arial Unicode MS'" w:eastAsia="OpenSymbol, 'Arial Unicode MS'" w:hAnsi="OpenSymbol, 'Arial Unicode MS'" w:cs="OpenSymbol, 'Arial Unicode MS'"/>
    </w:rPr>
  </w:style>
  <w:style w:type="character" w:customStyle="1" w:styleId="WW8NumSt1z0">
    <w:name w:val="WW8NumSt1z0"/>
    <w:rsid w:val="008C039D"/>
    <w:rPr>
      <w:rFonts w:ascii="Symbol" w:eastAsia="Symbol" w:hAnsi="Symbol"/>
      <w:sz w:val="24"/>
    </w:rPr>
  </w:style>
  <w:style w:type="character" w:customStyle="1" w:styleId="WW8Num7z0">
    <w:name w:val="WW8Num7z0"/>
    <w:rsid w:val="008C039D"/>
    <w:rPr>
      <w:rFonts w:ascii="Calibri" w:hAnsi="Calibri" w:cs="Courier New"/>
      <w:sz w:val="24"/>
      <w:szCs w:val="24"/>
    </w:rPr>
  </w:style>
  <w:style w:type="character" w:customStyle="1" w:styleId="WW8Num7z1">
    <w:name w:val="WW8Num7z1"/>
    <w:rsid w:val="008C039D"/>
    <w:rPr>
      <w:rFonts w:ascii="Courier New" w:hAnsi="Courier New" w:cs="Courier New"/>
    </w:rPr>
  </w:style>
  <w:style w:type="character" w:customStyle="1" w:styleId="WW8Num7z2">
    <w:name w:val="WW8Num7z2"/>
    <w:rsid w:val="008C039D"/>
    <w:rPr>
      <w:rFonts w:ascii="Wingdings" w:hAnsi="Wingdings" w:cs="Wingdings"/>
    </w:rPr>
  </w:style>
  <w:style w:type="character" w:customStyle="1" w:styleId="WW8Num7z3">
    <w:name w:val="WW8Num7z3"/>
    <w:rsid w:val="008C039D"/>
    <w:rPr>
      <w:rFonts w:ascii="Symbol" w:hAnsi="Symbol" w:cs="Symbol"/>
    </w:rPr>
  </w:style>
  <w:style w:type="numbering" w:customStyle="1" w:styleId="RTFNum2">
    <w:name w:val="RTF_Num 2"/>
    <w:basedOn w:val="Bezlisty"/>
    <w:rsid w:val="008C039D"/>
    <w:pPr>
      <w:numPr>
        <w:numId w:val="1"/>
      </w:numPr>
    </w:pPr>
  </w:style>
  <w:style w:type="numbering" w:customStyle="1" w:styleId="RTFNum3">
    <w:name w:val="RTF_Num 3"/>
    <w:basedOn w:val="Bezlisty"/>
    <w:rsid w:val="008C039D"/>
    <w:pPr>
      <w:numPr>
        <w:numId w:val="2"/>
      </w:numPr>
    </w:pPr>
  </w:style>
  <w:style w:type="numbering" w:customStyle="1" w:styleId="RTFNum4">
    <w:name w:val="RTF_Num 4"/>
    <w:basedOn w:val="Bezlisty"/>
    <w:rsid w:val="008C039D"/>
    <w:pPr>
      <w:numPr>
        <w:numId w:val="3"/>
      </w:numPr>
    </w:pPr>
  </w:style>
  <w:style w:type="numbering" w:customStyle="1" w:styleId="RTFNum5">
    <w:name w:val="RTF_Num 5"/>
    <w:basedOn w:val="Bezlisty"/>
    <w:rsid w:val="008C039D"/>
    <w:pPr>
      <w:numPr>
        <w:numId w:val="4"/>
      </w:numPr>
    </w:pPr>
  </w:style>
  <w:style w:type="numbering" w:customStyle="1" w:styleId="RTFNum6">
    <w:name w:val="RTF_Num 6"/>
    <w:basedOn w:val="Bezlisty"/>
    <w:rsid w:val="008C039D"/>
    <w:pPr>
      <w:numPr>
        <w:numId w:val="5"/>
      </w:numPr>
    </w:pPr>
  </w:style>
  <w:style w:type="numbering" w:customStyle="1" w:styleId="RTFNum7">
    <w:name w:val="RTF_Num 7"/>
    <w:basedOn w:val="Bezlisty"/>
    <w:rsid w:val="008C039D"/>
    <w:pPr>
      <w:numPr>
        <w:numId w:val="6"/>
      </w:numPr>
    </w:pPr>
  </w:style>
  <w:style w:type="numbering" w:customStyle="1" w:styleId="RTFNum8">
    <w:name w:val="RTF_Num 8"/>
    <w:basedOn w:val="Bezlisty"/>
    <w:rsid w:val="008C039D"/>
    <w:pPr>
      <w:numPr>
        <w:numId w:val="7"/>
      </w:numPr>
    </w:pPr>
  </w:style>
  <w:style w:type="numbering" w:customStyle="1" w:styleId="RTFNum9">
    <w:name w:val="RTF_Num 9"/>
    <w:basedOn w:val="Bezlisty"/>
    <w:rsid w:val="008C039D"/>
    <w:pPr>
      <w:numPr>
        <w:numId w:val="8"/>
      </w:numPr>
    </w:pPr>
  </w:style>
  <w:style w:type="numbering" w:customStyle="1" w:styleId="RTFNum10">
    <w:name w:val="RTF_Num 10"/>
    <w:basedOn w:val="Bezlisty"/>
    <w:rsid w:val="008C039D"/>
    <w:pPr>
      <w:numPr>
        <w:numId w:val="9"/>
      </w:numPr>
    </w:pPr>
  </w:style>
  <w:style w:type="numbering" w:customStyle="1" w:styleId="RTFNum11">
    <w:name w:val="RTF_Num 11"/>
    <w:basedOn w:val="Bezlisty"/>
    <w:rsid w:val="008C039D"/>
    <w:pPr>
      <w:numPr>
        <w:numId w:val="10"/>
      </w:numPr>
    </w:pPr>
  </w:style>
  <w:style w:type="numbering" w:customStyle="1" w:styleId="RTFNum12">
    <w:name w:val="RTF_Num 12"/>
    <w:basedOn w:val="Bezlisty"/>
    <w:rsid w:val="008C039D"/>
    <w:pPr>
      <w:numPr>
        <w:numId w:val="11"/>
      </w:numPr>
    </w:pPr>
  </w:style>
  <w:style w:type="numbering" w:customStyle="1" w:styleId="RTFNum13">
    <w:name w:val="RTF_Num 13"/>
    <w:basedOn w:val="Bezlisty"/>
    <w:rsid w:val="008C039D"/>
    <w:pPr>
      <w:numPr>
        <w:numId w:val="12"/>
      </w:numPr>
    </w:pPr>
  </w:style>
  <w:style w:type="numbering" w:customStyle="1" w:styleId="RTFNum14">
    <w:name w:val="RTF_Num 14"/>
    <w:basedOn w:val="Bezlisty"/>
    <w:rsid w:val="008C039D"/>
    <w:pPr>
      <w:numPr>
        <w:numId w:val="13"/>
      </w:numPr>
    </w:pPr>
  </w:style>
  <w:style w:type="numbering" w:customStyle="1" w:styleId="WW8Num7">
    <w:name w:val="WW8Num7"/>
    <w:basedOn w:val="Bezlisty"/>
    <w:rsid w:val="008C039D"/>
    <w:pPr>
      <w:numPr>
        <w:numId w:val="14"/>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2876</TotalTime>
  <Pages>21</Pages>
  <Words>8672</Words>
  <Characters>52032</Characters>
  <Application>Microsoft Office Word</Application>
  <DocSecurity>0</DocSecurity>
  <Lines>433</Lines>
  <Paragraphs>121</Paragraphs>
  <ScaleCrop>false</ScaleCrop>
  <Company/>
  <LinksUpToDate>false</LinksUpToDate>
  <CharactersWithSpaces>60583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m.musialski</dc:creator>
  <cp:lastModifiedBy>m.musialski</cp:lastModifiedBy>
  <cp:revision>1</cp:revision>
  <cp:lastPrinted>2023-05-05T00:06:00Z</cp:lastPrinted>
  <dcterms:created xsi:type="dcterms:W3CDTF">2023-04-01T23:01:00Z</dcterms:created>
  <dcterms:modified xsi:type="dcterms:W3CDTF">2023-05-08T07:58:00Z</dcterms:modified>
</cp:coreProperties>
</file>