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DA" w:rsidRPr="00800504" w:rsidRDefault="00CF4EDA" w:rsidP="00CF4EDA">
      <w:pPr>
        <w:jc w:val="right"/>
        <w:rPr>
          <w:b/>
          <w:caps/>
          <w:sz w:val="24"/>
        </w:rPr>
      </w:pPr>
      <w:r w:rsidRPr="00800504">
        <w:rPr>
          <w:b/>
          <w:caps/>
          <w:sz w:val="24"/>
        </w:rPr>
        <w:t xml:space="preserve">Projekt </w:t>
      </w:r>
    </w:p>
    <w:p w:rsidR="00A77B3E" w:rsidRPr="00800504" w:rsidRDefault="00724712">
      <w:pPr>
        <w:jc w:val="center"/>
        <w:rPr>
          <w:b/>
          <w:caps/>
          <w:sz w:val="24"/>
        </w:rPr>
      </w:pPr>
      <w:r w:rsidRPr="00800504">
        <w:rPr>
          <w:b/>
          <w:caps/>
          <w:sz w:val="24"/>
        </w:rPr>
        <w:t xml:space="preserve">Uchwała Nr </w:t>
      </w:r>
      <w:r w:rsidR="00CF4EDA" w:rsidRPr="00800504">
        <w:rPr>
          <w:b/>
          <w:caps/>
          <w:sz w:val="24"/>
        </w:rPr>
        <w:t>………………</w:t>
      </w:r>
      <w:r w:rsidRPr="00800504">
        <w:rPr>
          <w:b/>
          <w:caps/>
          <w:sz w:val="24"/>
        </w:rPr>
        <w:br/>
        <w:t>Rady Gminy w Klonowej</w:t>
      </w:r>
    </w:p>
    <w:p w:rsidR="00A77B3E" w:rsidRPr="00800504" w:rsidRDefault="00724712">
      <w:pPr>
        <w:spacing w:before="280" w:after="280"/>
        <w:jc w:val="center"/>
        <w:rPr>
          <w:b/>
          <w:caps/>
          <w:sz w:val="24"/>
        </w:rPr>
      </w:pPr>
      <w:r w:rsidRPr="00800504">
        <w:rPr>
          <w:sz w:val="24"/>
        </w:rPr>
        <w:t xml:space="preserve">z dnia </w:t>
      </w:r>
      <w:r w:rsidR="00CF4EDA" w:rsidRPr="00800504">
        <w:rPr>
          <w:sz w:val="24"/>
        </w:rPr>
        <w:t>…………………</w:t>
      </w:r>
      <w:r w:rsidRPr="00800504">
        <w:rPr>
          <w:sz w:val="24"/>
        </w:rPr>
        <w:t xml:space="preserve"> 202</w:t>
      </w:r>
      <w:r w:rsidR="00CF4EDA" w:rsidRPr="00800504">
        <w:rPr>
          <w:sz w:val="24"/>
        </w:rPr>
        <w:t>1</w:t>
      </w:r>
      <w:r w:rsidRPr="00800504">
        <w:rPr>
          <w:sz w:val="24"/>
        </w:rPr>
        <w:t xml:space="preserve"> r.</w:t>
      </w:r>
    </w:p>
    <w:p w:rsidR="00A77B3E" w:rsidRPr="00800504" w:rsidRDefault="00724712">
      <w:pPr>
        <w:keepNext/>
        <w:spacing w:after="480"/>
        <w:jc w:val="center"/>
        <w:rPr>
          <w:sz w:val="24"/>
        </w:rPr>
      </w:pPr>
      <w:r w:rsidRPr="00800504">
        <w:rPr>
          <w:b/>
          <w:sz w:val="24"/>
        </w:rPr>
        <w:t>w sprawie przyjęcia programu opieki nad zwierzętami bezdomnymi oraz zapobiegania bezdomności zwierząt na terenie Gminy Klonowa na 202</w:t>
      </w:r>
      <w:r w:rsidR="00CF4EDA" w:rsidRPr="00800504">
        <w:rPr>
          <w:b/>
          <w:sz w:val="24"/>
        </w:rPr>
        <w:t>1</w:t>
      </w:r>
      <w:r w:rsidRPr="00800504">
        <w:rPr>
          <w:b/>
          <w:sz w:val="24"/>
        </w:rPr>
        <w:t> rok.</w:t>
      </w:r>
    </w:p>
    <w:p w:rsidR="00A77B3E" w:rsidRPr="00800504" w:rsidRDefault="00724712">
      <w:pPr>
        <w:keepLines/>
        <w:spacing w:before="120" w:after="120"/>
        <w:ind w:firstLine="227"/>
        <w:rPr>
          <w:sz w:val="24"/>
        </w:rPr>
      </w:pPr>
      <w:r w:rsidRPr="00800504">
        <w:rPr>
          <w:sz w:val="24"/>
        </w:rPr>
        <w:t>Na podstawie art. 18 ust. 2 pkt. 15 ustawy z dnia 8 marca 1990 r. o samorządzie gminnym (</w:t>
      </w:r>
      <w:r w:rsidR="00CF4EDA" w:rsidRPr="00800504">
        <w:rPr>
          <w:sz w:val="24"/>
        </w:rPr>
        <w:t xml:space="preserve">Dz. U. z 2020 r. poz. 713 i 1378) </w:t>
      </w:r>
      <w:r w:rsidRPr="00800504">
        <w:rPr>
          <w:sz w:val="24"/>
        </w:rPr>
        <w:t>oraz art. 11a ust. 1 ustawy z dnia 21 sierpnia 1997 r. o ochronie zwierząt (</w:t>
      </w:r>
      <w:proofErr w:type="spellStart"/>
      <w:r w:rsidR="00CF4EDA" w:rsidRPr="00800504">
        <w:rPr>
          <w:sz w:val="24"/>
        </w:rPr>
        <w:t>Dz.U</w:t>
      </w:r>
      <w:proofErr w:type="spellEnd"/>
      <w:r w:rsidR="00CF4EDA" w:rsidRPr="00800504">
        <w:rPr>
          <w:sz w:val="24"/>
        </w:rPr>
        <w:t>. z 2020 r. poz. 638)</w:t>
      </w:r>
      <w:r w:rsidRPr="00800504">
        <w:rPr>
          <w:sz w:val="24"/>
        </w:rPr>
        <w:t>, Rada Gminy w Klonowej uchwala, co następuje:</w:t>
      </w:r>
    </w:p>
    <w:p w:rsidR="00A77B3E" w:rsidRPr="00800504" w:rsidRDefault="00724712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1. </w:t>
      </w:r>
      <w:r w:rsidRPr="00800504">
        <w:rPr>
          <w:sz w:val="24"/>
        </w:rPr>
        <w:t>1. Przyjmuje się Program opieki nad zwierzętami bezdomnymi oraz zapobiegania bezdomności zwierząt w Gminie Klonowa na rok 202</w:t>
      </w:r>
      <w:r w:rsidR="00CF4EDA" w:rsidRPr="00800504">
        <w:rPr>
          <w:sz w:val="24"/>
        </w:rPr>
        <w:t>1</w:t>
      </w:r>
      <w:r w:rsidRPr="00800504">
        <w:rPr>
          <w:sz w:val="24"/>
        </w:rPr>
        <w:t xml:space="preserve">. </w:t>
      </w:r>
    </w:p>
    <w:p w:rsidR="00A77B3E" w:rsidRPr="00800504" w:rsidRDefault="00724712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800504">
        <w:rPr>
          <w:sz w:val="24"/>
        </w:rPr>
        <w:t>2. </w:t>
      </w:r>
      <w:r w:rsidRPr="00800504">
        <w:rPr>
          <w:color w:val="000000"/>
          <w:sz w:val="24"/>
          <w:u w:color="000000"/>
        </w:rPr>
        <w:t>Program o którym mowa w ust. 1 stanowi załącznik do niniejszej uchwały.</w:t>
      </w:r>
    </w:p>
    <w:p w:rsidR="00A77B3E" w:rsidRPr="00800504" w:rsidRDefault="00724712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2. </w:t>
      </w:r>
      <w:r w:rsidRPr="00800504">
        <w:rPr>
          <w:color w:val="000000"/>
          <w:sz w:val="24"/>
          <w:u w:color="000000"/>
        </w:rPr>
        <w:t>Wykonanie uchwały powierza się Wójtowi Gminy Klonowa.</w:t>
      </w:r>
    </w:p>
    <w:p w:rsidR="00A77B3E" w:rsidRPr="00800504" w:rsidRDefault="00724712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3. </w:t>
      </w:r>
      <w:r w:rsidRPr="00800504">
        <w:rPr>
          <w:color w:val="000000"/>
          <w:sz w:val="24"/>
          <w:u w:color="000000"/>
        </w:rPr>
        <w:t xml:space="preserve">Uchwała wchodzi w życie po upływie 14 dni od dnia opublikowania w Dzienniku Urzędowym Województwa Łódzkiego. </w:t>
      </w:r>
    </w:p>
    <w:p w:rsidR="00A77B3E" w:rsidRPr="00800504" w:rsidRDefault="00A77B3E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</w:p>
    <w:p w:rsidR="00A77B3E" w:rsidRPr="00800504" w:rsidRDefault="00A77B3E">
      <w:pPr>
        <w:keepNext/>
        <w:rPr>
          <w:color w:val="000000"/>
          <w:sz w:val="24"/>
          <w:u w:color="000000"/>
        </w:rPr>
        <w:sectPr w:rsidR="00A77B3E" w:rsidRPr="00800504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Pr="00800504" w:rsidRDefault="00A2703D">
      <w:pPr>
        <w:keepNext/>
        <w:spacing w:before="120" w:after="120" w:line="360" w:lineRule="auto"/>
        <w:ind w:left="5608"/>
        <w:jc w:val="left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lastRenderedPageBreak/>
        <w:fldChar w:fldCharType="begin"/>
      </w:r>
      <w:r w:rsidRPr="00800504">
        <w:rPr>
          <w:color w:val="000000"/>
          <w:sz w:val="24"/>
          <w:u w:color="000000"/>
        </w:rPr>
        <w:fldChar w:fldCharType="end"/>
      </w:r>
      <w:r w:rsidR="00724712" w:rsidRPr="00800504">
        <w:rPr>
          <w:color w:val="000000"/>
          <w:sz w:val="24"/>
          <w:u w:color="000000"/>
        </w:rPr>
        <w:t xml:space="preserve">Załącznik do uchwały Nr </w:t>
      </w:r>
      <w:r w:rsidR="00800504" w:rsidRPr="00800504">
        <w:rPr>
          <w:color w:val="000000"/>
          <w:sz w:val="24"/>
          <w:u w:color="000000"/>
        </w:rPr>
        <w:t>……………….</w:t>
      </w:r>
      <w:r w:rsidR="00724712" w:rsidRPr="00800504">
        <w:rPr>
          <w:color w:val="000000"/>
          <w:sz w:val="24"/>
          <w:u w:color="000000"/>
        </w:rPr>
        <w:br/>
        <w:t>Rady Gminy w Klonowej</w:t>
      </w:r>
      <w:r w:rsidR="00724712" w:rsidRPr="00800504">
        <w:rPr>
          <w:color w:val="000000"/>
          <w:sz w:val="24"/>
          <w:u w:color="000000"/>
        </w:rPr>
        <w:br/>
        <w:t xml:space="preserve">z dnia </w:t>
      </w:r>
      <w:r w:rsidR="00800504" w:rsidRPr="00800504">
        <w:rPr>
          <w:color w:val="000000"/>
          <w:sz w:val="24"/>
          <w:u w:color="000000"/>
        </w:rPr>
        <w:t>……………….</w:t>
      </w:r>
      <w:r w:rsidR="00724712" w:rsidRPr="00800504">
        <w:rPr>
          <w:color w:val="000000"/>
          <w:sz w:val="24"/>
          <w:u w:color="000000"/>
        </w:rPr>
        <w:t xml:space="preserve"> 202</w:t>
      </w:r>
      <w:r w:rsidR="00800504" w:rsidRPr="00800504">
        <w:rPr>
          <w:color w:val="000000"/>
          <w:sz w:val="24"/>
          <w:u w:color="000000"/>
        </w:rPr>
        <w:t>1</w:t>
      </w:r>
      <w:r w:rsidR="00724712" w:rsidRPr="00800504">
        <w:rPr>
          <w:color w:val="000000"/>
          <w:sz w:val="24"/>
          <w:u w:color="000000"/>
        </w:rPr>
        <w:t> r.</w:t>
      </w:r>
    </w:p>
    <w:p w:rsidR="00A77B3E" w:rsidRPr="00800504" w:rsidRDefault="00724712">
      <w:pPr>
        <w:keepNext/>
        <w:spacing w:after="480"/>
        <w:jc w:val="center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PROGRAM OPIEKI NAD ZWIERZĘTAMI BEZDOMNYMI ORAZ ZAPOBIEGANIA BEZDOMNOŚCI ZWIERZĄT NA TERENIE GMINY KLONOWA NA ROK 202</w:t>
      </w:r>
      <w:r w:rsidR="00800504" w:rsidRPr="00800504">
        <w:rPr>
          <w:b/>
          <w:color w:val="000000"/>
          <w:sz w:val="24"/>
          <w:u w:color="000000"/>
        </w:rPr>
        <w:t>1</w:t>
      </w:r>
    </w:p>
    <w:p w:rsidR="00A77B3E" w:rsidRPr="00800504" w:rsidRDefault="00724712" w:rsidP="00800504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§1.</w:t>
      </w:r>
      <w:r w:rsidRPr="00800504">
        <w:rPr>
          <w:color w:val="000000"/>
          <w:sz w:val="24"/>
          <w:u w:color="000000"/>
        </w:rPr>
        <w:t xml:space="preserve"> Celem wprowadzenia Programu opieki nad zwierzętami bezdomnymi oraz zapobiegania bezdomności zwierząt na terenie Gminy Klonowa jest:</w:t>
      </w:r>
    </w:p>
    <w:p w:rsidR="00A77B3E" w:rsidRPr="00800504" w:rsidRDefault="00724712" w:rsidP="00800504">
      <w:pPr>
        <w:numPr>
          <w:ilvl w:val="0"/>
          <w:numId w:val="1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zapewnienie opieki zwierzętom bezdomnym;</w:t>
      </w:r>
    </w:p>
    <w:p w:rsidR="00A77B3E" w:rsidRPr="00800504" w:rsidRDefault="00800504" w:rsidP="00800504">
      <w:pPr>
        <w:numPr>
          <w:ilvl w:val="0"/>
          <w:numId w:val="1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</w:t>
      </w:r>
      <w:r w:rsidR="00724712" w:rsidRPr="00800504">
        <w:rPr>
          <w:color w:val="000000"/>
          <w:sz w:val="24"/>
          <w:u w:color="000000"/>
        </w:rPr>
        <w:t>apobieganie bezdomności zwierząt;</w:t>
      </w:r>
    </w:p>
    <w:p w:rsidR="00A77B3E" w:rsidRPr="00800504" w:rsidRDefault="00724712" w:rsidP="00800504">
      <w:pPr>
        <w:numPr>
          <w:ilvl w:val="0"/>
          <w:numId w:val="1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zmniejszenie populacji bezdomnych zwierząt;</w:t>
      </w:r>
    </w:p>
    <w:p w:rsidR="00A77B3E" w:rsidRPr="00800504" w:rsidRDefault="00724712" w:rsidP="00800504">
      <w:pPr>
        <w:numPr>
          <w:ilvl w:val="0"/>
          <w:numId w:val="1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edukacja mieszkańców Gminy Klonowa w zakresie humanitarnego traktowania zwierząt;</w:t>
      </w:r>
    </w:p>
    <w:p w:rsidR="00A77B3E" w:rsidRPr="00800504" w:rsidRDefault="00724712" w:rsidP="00800504">
      <w:pPr>
        <w:numPr>
          <w:ilvl w:val="0"/>
          <w:numId w:val="1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propagowanie ograniczania i kontroli rozrodczości zwierząt domowych w szczególności psów i kotów.</w:t>
      </w:r>
    </w:p>
    <w:p w:rsidR="00A77B3E" w:rsidRPr="00800504" w:rsidRDefault="0072471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§2.</w:t>
      </w:r>
      <w:r w:rsidRPr="00800504">
        <w:rPr>
          <w:color w:val="000000"/>
          <w:sz w:val="24"/>
          <w:u w:color="000000"/>
        </w:rPr>
        <w:t xml:space="preserve"> W ramach programu Gmina Klonowa realizuje następujące zadania: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zapewnienie bezdomnym zwierzętom miejsca w schronisku;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opiekę nad wolno żyjącymi kotami, w tym ich dokarmianie;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odławianie bezdomnych zwierząt;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obligatoryjną sterylizację albo kastrację zwierząt w schroniskach dla zwierząt a także dofinansowanie właścicielom zwierząt kosztów sterylizacji i kastracji psów i kotów;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poszukiwanie właścicieli dla bezdomnych zwierząt;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usypianie ślepych miotów;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zapewnienie miejsca dla bezdomnych zwierząt gospodarskich we wskazanym gospodarstwie rolnym;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zapewnienie całodobowej opieki weterynaryjnej w przypadkach zdarzeń drogowych z udziałem zwierząt;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plan znakowania zwierząt w gminie – prowadzenie rejestru psów;</w:t>
      </w:r>
    </w:p>
    <w:p w:rsidR="00A77B3E" w:rsidRPr="00800504" w:rsidRDefault="00724712" w:rsidP="00800504">
      <w:pPr>
        <w:numPr>
          <w:ilvl w:val="0"/>
          <w:numId w:val="2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działania o charakterze edukacyjno-informacyjnym.</w:t>
      </w:r>
    </w:p>
    <w:p w:rsidR="00A77B3E" w:rsidRPr="00800504" w:rsidRDefault="0072471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§3.</w:t>
      </w:r>
      <w:r w:rsidRPr="00800504">
        <w:rPr>
          <w:color w:val="000000"/>
          <w:sz w:val="24"/>
          <w:u w:color="000000"/>
        </w:rPr>
        <w:t xml:space="preserve"> Realizację zadań w ramach programu prowadzą:</w:t>
      </w:r>
    </w:p>
    <w:p w:rsidR="00A77B3E" w:rsidRPr="00800504" w:rsidRDefault="00724712" w:rsidP="00800504">
      <w:pPr>
        <w:numPr>
          <w:ilvl w:val="0"/>
          <w:numId w:val="3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Gmina Klonowa;</w:t>
      </w:r>
    </w:p>
    <w:p w:rsidR="00A77B3E" w:rsidRPr="00800504" w:rsidRDefault="00724712" w:rsidP="00800504">
      <w:pPr>
        <w:numPr>
          <w:ilvl w:val="0"/>
          <w:numId w:val="3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Schronisko ,,Pokochaj Cztery Łapy” z siedzibą w Niemojewie nr 62, 98-360 Lututów;</w:t>
      </w:r>
    </w:p>
    <w:p w:rsidR="00A77B3E" w:rsidRPr="00800504" w:rsidRDefault="00724712" w:rsidP="00800504">
      <w:pPr>
        <w:numPr>
          <w:ilvl w:val="0"/>
          <w:numId w:val="3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 xml:space="preserve">Usługi Weterynaryjne </w:t>
      </w:r>
      <w:proofErr w:type="spellStart"/>
      <w:r w:rsidRPr="00800504">
        <w:rPr>
          <w:color w:val="000000"/>
          <w:sz w:val="24"/>
          <w:u w:color="000000"/>
        </w:rPr>
        <w:t>Skowron&amp;Malczewska</w:t>
      </w:r>
      <w:proofErr w:type="spellEnd"/>
      <w:r w:rsidRPr="00800504">
        <w:rPr>
          <w:color w:val="000000"/>
          <w:sz w:val="24"/>
          <w:u w:color="000000"/>
        </w:rPr>
        <w:t xml:space="preserve"> w Klonowej, ul. Ks. J. Dalaka 4.</w:t>
      </w:r>
    </w:p>
    <w:p w:rsidR="00A77B3E" w:rsidRPr="00800504" w:rsidRDefault="00724712" w:rsidP="00800504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§4.</w:t>
      </w:r>
      <w:r w:rsidRPr="00800504">
        <w:rPr>
          <w:color w:val="000000"/>
          <w:sz w:val="24"/>
          <w:u w:color="000000"/>
        </w:rPr>
        <w:t>1. Schronisko przyjmuje i zapewnia opiekę bezdomnym zwierzętom z terenu Gminy Klonowa.</w:t>
      </w:r>
    </w:p>
    <w:p w:rsidR="00A77B3E" w:rsidRPr="00800504" w:rsidRDefault="00724712" w:rsidP="00800504">
      <w:pPr>
        <w:spacing w:before="120" w:after="120"/>
        <w:ind w:firstLine="567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2. Szczegółowy zakres postępowania ze zwierzętami w schronisku określa Regulamin Schroniska ,,Pokochaj Cztery Łapy” z siedzibą w Niemojewie nr 62, 98-360 Lututów.</w:t>
      </w:r>
    </w:p>
    <w:p w:rsidR="00A77B3E" w:rsidRPr="00800504" w:rsidRDefault="00724712" w:rsidP="00800504">
      <w:pPr>
        <w:spacing w:before="120" w:after="120"/>
        <w:ind w:firstLine="567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§5.</w:t>
      </w:r>
      <w:r w:rsidRPr="00800504">
        <w:rPr>
          <w:color w:val="000000"/>
          <w:sz w:val="24"/>
          <w:u w:color="000000"/>
        </w:rPr>
        <w:t xml:space="preserve"> Realizacja programu dotyczącego wolno żyjących kotów polega na:</w:t>
      </w:r>
    </w:p>
    <w:p w:rsidR="00A77B3E" w:rsidRPr="00800504" w:rsidRDefault="00724712" w:rsidP="00800504">
      <w:pPr>
        <w:numPr>
          <w:ilvl w:val="0"/>
          <w:numId w:val="4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wyłapywaniu;</w:t>
      </w:r>
    </w:p>
    <w:p w:rsidR="00A77B3E" w:rsidRPr="00800504" w:rsidRDefault="00724712" w:rsidP="00800504">
      <w:pPr>
        <w:numPr>
          <w:ilvl w:val="0"/>
          <w:numId w:val="4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poddaniu zabiegowi sterylizacji wolno żyjących kotów;</w:t>
      </w:r>
    </w:p>
    <w:p w:rsidR="00A77B3E" w:rsidRPr="00800504" w:rsidRDefault="00724712" w:rsidP="00800504">
      <w:pPr>
        <w:numPr>
          <w:ilvl w:val="0"/>
          <w:numId w:val="4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lastRenderedPageBreak/>
        <w:t>zaszczepieniu przeciw wściekliźnie;</w:t>
      </w:r>
    </w:p>
    <w:p w:rsidR="00A77B3E" w:rsidRPr="00800504" w:rsidRDefault="00724712" w:rsidP="00800504">
      <w:pPr>
        <w:numPr>
          <w:ilvl w:val="0"/>
          <w:numId w:val="4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zapewnieniu dokarmiania;</w:t>
      </w:r>
    </w:p>
    <w:p w:rsidR="00A77B3E" w:rsidRPr="00800504" w:rsidRDefault="00724712" w:rsidP="00800504">
      <w:pPr>
        <w:numPr>
          <w:ilvl w:val="0"/>
          <w:numId w:val="4"/>
        </w:numPr>
        <w:spacing w:before="120" w:after="120"/>
        <w:ind w:left="426" w:hanging="426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zapewnieniu opieki rannym lub chorym kotom w schronisku dla zwierząt.</w:t>
      </w:r>
    </w:p>
    <w:p w:rsidR="00A77B3E" w:rsidRPr="00800504" w:rsidRDefault="00724712" w:rsidP="00024F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§6.</w:t>
      </w:r>
      <w:r w:rsidRPr="00800504">
        <w:rPr>
          <w:color w:val="000000"/>
          <w:sz w:val="24"/>
          <w:u w:color="000000"/>
        </w:rPr>
        <w:t>1. Zwierzęta domowe, które uciekły, zabłąkały się lub zostały porzucone przez człowieka, bez możliwości ustalenia właściciela podlegają odłowieniu.</w:t>
      </w:r>
    </w:p>
    <w:p w:rsidR="00A77B3E" w:rsidRPr="00800504" w:rsidRDefault="00724712" w:rsidP="00024F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2. Zgłoszenia o bezdomnych zwierzętach przebywających na terenie Gminy Klonowa przyjmowane są przez Urząd Gminy w Klonowej.</w:t>
      </w:r>
    </w:p>
    <w:p w:rsidR="00A77B3E" w:rsidRPr="00800504" w:rsidRDefault="00724712" w:rsidP="00024F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3. Odławianie bezdomnych zwierząt będzie przeprowadzane przez schronisko za pomocą specjalistycznego sprzętu, który nie będzie stwarzał zagrożenia dla życia i zdrowia wyłapanych zwierząt, a także nie będzie zadawał im cierpienia.</w:t>
      </w:r>
    </w:p>
    <w:p w:rsidR="00A77B3E" w:rsidRPr="00800504" w:rsidRDefault="00724712" w:rsidP="00024F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4. Odłowione zwierzęta domowe będą przewiezione do schroniska środkami transportu spełniającymi warunki określone w ustawie o ochronie zwierząt.</w:t>
      </w:r>
    </w:p>
    <w:p w:rsidR="00A77B3E" w:rsidRPr="00800504" w:rsidRDefault="00724712" w:rsidP="00024F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5. Odłowione zwierzęta gospodarskie podlegają przewiezieniu do wskazanego w §10 gospodarstwa rolnego.</w:t>
      </w:r>
    </w:p>
    <w:p w:rsidR="00A77B3E" w:rsidRPr="00800504" w:rsidRDefault="00724712" w:rsidP="00024F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§7.</w:t>
      </w:r>
      <w:r w:rsidRPr="00800504">
        <w:rPr>
          <w:color w:val="000000"/>
          <w:sz w:val="24"/>
          <w:u w:color="000000"/>
        </w:rPr>
        <w:t>1. Obligatoryjna sterylizacja lub kastracja bezdomnych zwierząt przeprowadzana jest na koszt Gminy Klonowa w schronisku dla zwierząt przez lekarza weterynarii po przeprowadzeniu piętnastodniowej kwarantanny.</w:t>
      </w:r>
    </w:p>
    <w:p w:rsidR="00A77B3E" w:rsidRPr="00800504" w:rsidRDefault="00724712" w:rsidP="00024F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2. Zabiegom, o których mowa w ust. 1 nie podlegają zwierzęta umieszczone w schronisku przed upływem 15 dni z uwagi na możliwość zgłoszenia się właściciela lub opiekuna oraz zwierzęta, u których istnieją przeciwwskazania do wykonania tych zabiegów ze względu na stan zdrowia lub wiek.</w:t>
      </w:r>
    </w:p>
    <w:p w:rsidR="00A77B3E" w:rsidRPr="00800504" w:rsidRDefault="00724712" w:rsidP="00024F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3. Gmina Klonowa w ramach zachęcania właścicieli psów i kotów, którzy zamieszkują na terenie Gminy Klonowa do dokonywania zabiegów sterylizacji i kastracji, dofinansuje koszty tych zabiegów na poniższych zasadach:</w:t>
      </w:r>
    </w:p>
    <w:p w:rsidR="00A77B3E" w:rsidRPr="00B50D53" w:rsidRDefault="00724712" w:rsidP="00B50D5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</w:rPr>
      </w:pPr>
      <w:r w:rsidRPr="00B50D53">
        <w:rPr>
          <w:sz w:val="24"/>
        </w:rPr>
        <w:t xml:space="preserve">Gmina zawiera umowę z zakładem weterynaryjnym </w:t>
      </w:r>
      <w:proofErr w:type="spellStart"/>
      <w:r w:rsidRPr="00B50D53">
        <w:rPr>
          <w:sz w:val="24"/>
        </w:rPr>
        <w:t>Skowron&amp;Malczewska</w:t>
      </w:r>
      <w:proofErr w:type="spellEnd"/>
      <w:r w:rsidRPr="00B50D53">
        <w:rPr>
          <w:sz w:val="24"/>
        </w:rPr>
        <w:t xml:space="preserve"> w Klonowej, ul. Ks. J. Dalaka 4 na dokonywanie zabiegów sterylizacji i kastracji;</w:t>
      </w:r>
    </w:p>
    <w:p w:rsidR="00A77B3E" w:rsidRPr="00B50D53" w:rsidRDefault="00724712" w:rsidP="00B50D5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</w:rPr>
      </w:pPr>
      <w:r w:rsidRPr="00B50D53">
        <w:rPr>
          <w:sz w:val="24"/>
        </w:rPr>
        <w:t>adres zakładu o którym mowa w pkt.1 i ustalone koszty wykonywania zabiegów kastracji i sterylizacji podaje się do publicz</w:t>
      </w:r>
      <w:r w:rsidR="00572FE4">
        <w:rPr>
          <w:sz w:val="24"/>
        </w:rPr>
        <w:t>n</w:t>
      </w:r>
      <w:r w:rsidRPr="00B50D53">
        <w:rPr>
          <w:sz w:val="24"/>
        </w:rPr>
        <w:t>ej wiadomości poprzez wywieszenie na tablicy ogłoszeń i ogłoszenie w BIP;</w:t>
      </w:r>
    </w:p>
    <w:p w:rsidR="001D2CFE" w:rsidRPr="00F76012" w:rsidRDefault="00024FE8" w:rsidP="00024FE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</w:rPr>
      </w:pPr>
      <w:r w:rsidRPr="00F76012">
        <w:rPr>
          <w:sz w:val="24"/>
        </w:rPr>
        <w:t>właściciel psa lub kota zainteresowany przeprowadzeniem zabiegu zgłasza się do Urzędu Gminy w Klonowej i przed wykonaniem zabiegu sterylizacji bądź kastracji podpisuje oświadczenie dotyczące warunków dofinansowania ponoszonych przez niego kosztów zabiegu wraz z klauzulą wyrażenia zgody na przetwarzanie danych osobowych dla potrzeb wynikających z realizacji Programu; w przypadku psów dodatkowo przedkłada dokument potwierdzający fakt wpisania psa do gminnej ewidencji psów oraz okazuje aktualny dowód szczepienia przeciwko wściekliźnie;</w:t>
      </w:r>
    </w:p>
    <w:p w:rsidR="00B50D53" w:rsidRPr="00F76012" w:rsidRDefault="00024FE8" w:rsidP="00024FE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</w:rPr>
      </w:pPr>
      <w:r w:rsidRPr="00F76012">
        <w:rPr>
          <w:sz w:val="24"/>
        </w:rPr>
        <w:t xml:space="preserve">po </w:t>
      </w:r>
      <w:r w:rsidR="001D2CFE" w:rsidRPr="00F76012">
        <w:rPr>
          <w:sz w:val="24"/>
        </w:rPr>
        <w:t>stwierdzeniu</w:t>
      </w:r>
      <w:r w:rsidRPr="00F76012">
        <w:rPr>
          <w:sz w:val="24"/>
        </w:rPr>
        <w:t xml:space="preserve"> </w:t>
      </w:r>
      <w:r w:rsidR="001D2CFE" w:rsidRPr="00F76012">
        <w:rPr>
          <w:sz w:val="24"/>
        </w:rPr>
        <w:t xml:space="preserve">poprawności złożonych dokumentów </w:t>
      </w:r>
      <w:r w:rsidR="00B50D53" w:rsidRPr="00F76012">
        <w:rPr>
          <w:sz w:val="24"/>
        </w:rPr>
        <w:t xml:space="preserve">Wójt </w:t>
      </w:r>
      <w:r w:rsidR="001D2CFE" w:rsidRPr="00F76012">
        <w:rPr>
          <w:sz w:val="24"/>
        </w:rPr>
        <w:t xml:space="preserve">Gminy powiadamia </w:t>
      </w:r>
      <w:r w:rsidR="00B50D53" w:rsidRPr="00F76012">
        <w:rPr>
          <w:sz w:val="24"/>
        </w:rPr>
        <w:t xml:space="preserve">właściciela psa lub kota oraz </w:t>
      </w:r>
      <w:r w:rsidR="001D2CFE" w:rsidRPr="00F76012">
        <w:rPr>
          <w:sz w:val="24"/>
          <w:u w:color="000000"/>
        </w:rPr>
        <w:t>zakład, o którym mowa w pkt.1 o zakwalifikowaniu do przeprowadz</w:t>
      </w:r>
      <w:r w:rsidR="00B50D53" w:rsidRPr="00F76012">
        <w:rPr>
          <w:sz w:val="24"/>
          <w:u w:color="000000"/>
        </w:rPr>
        <w:t>enia zabiegu z dofinansowaniem;</w:t>
      </w:r>
    </w:p>
    <w:p w:rsidR="00024FE8" w:rsidRPr="00F76012" w:rsidRDefault="001D2CFE" w:rsidP="00024FE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</w:rPr>
      </w:pPr>
      <w:r w:rsidRPr="00F76012">
        <w:rPr>
          <w:sz w:val="24"/>
          <w:u w:color="000000"/>
        </w:rPr>
        <w:t xml:space="preserve">w przypadku złożenia dokumentów niekompletnych lub błędnie wypełnionych Wójt Gminy wzywa </w:t>
      </w:r>
      <w:r w:rsidR="00B50D53" w:rsidRPr="00F76012">
        <w:rPr>
          <w:sz w:val="24"/>
          <w:u w:color="000000"/>
        </w:rPr>
        <w:t>właściciela psa lub kota do uzupełnienia</w:t>
      </w:r>
      <w:r w:rsidR="001A50CF" w:rsidRPr="00F76012">
        <w:rPr>
          <w:sz w:val="24"/>
          <w:u w:color="000000"/>
        </w:rPr>
        <w:t xml:space="preserve"> dokumentów</w:t>
      </w:r>
      <w:r w:rsidR="00B50D53" w:rsidRPr="00F76012">
        <w:rPr>
          <w:sz w:val="24"/>
          <w:u w:color="000000"/>
        </w:rPr>
        <w:t xml:space="preserve"> lub usunięcia błędów a w przypadku ich nieuzupełnienia lub nieusunięcia błędów powiadamia właściciela o braku możliwości skorzystania z zabiegu z dofinansowaniem;</w:t>
      </w:r>
    </w:p>
    <w:p w:rsidR="00A77B3E" w:rsidRPr="00800504" w:rsidRDefault="00724712" w:rsidP="00B50D5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Gmina dofinansowuje 50% kosztów sterylizacji samic i kastracji samców, w ilości maksymalnie 2 szt. zwierząt rocznie w odniesieniu do jednego właściciela;</w:t>
      </w:r>
    </w:p>
    <w:p w:rsidR="00A77B3E" w:rsidRPr="00800504" w:rsidRDefault="00724712" w:rsidP="00B50D5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Gmina dokonuje zapłaty za wykonane usługi bezpośrednio na konto zakładu leczniczego dla zwierząt, zgodnie z warunkami zawartej z nim umowy, na podstawie dokumentów zawierających: fakturę/rachunek wystawiony przez zakład leczniczy dla zwierząt oraz oświadczeń wskazanych w pkt. 3</w:t>
      </w:r>
      <w:r w:rsidR="004621E8">
        <w:rPr>
          <w:color w:val="000000"/>
          <w:sz w:val="24"/>
          <w:u w:color="000000"/>
        </w:rPr>
        <w:t xml:space="preserve"> których poprawność potwierdzono zgodnie z pkt. 4</w:t>
      </w:r>
      <w:r w:rsidRPr="00800504">
        <w:rPr>
          <w:color w:val="000000"/>
          <w:sz w:val="24"/>
          <w:u w:color="000000"/>
        </w:rPr>
        <w:t>;</w:t>
      </w:r>
    </w:p>
    <w:p w:rsidR="00A77B3E" w:rsidRPr="00800504" w:rsidRDefault="00724712" w:rsidP="00B50D5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lastRenderedPageBreak/>
        <w:t>dofinansowanie kosztów zabiegów sterylizacji i kastracji prowadzone będzie w ramach środków finansowych przeznaczonych w niniejszym programie na ten cel – do wyczerpania środków.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§8.</w:t>
      </w:r>
      <w:r w:rsidRPr="00800504">
        <w:rPr>
          <w:color w:val="000000"/>
          <w:sz w:val="24"/>
          <w:u w:color="000000"/>
        </w:rPr>
        <w:t xml:space="preserve">1. System adopcyjny polega na utrzymywaniu psa przez osobę fizyczną, która zgłosi chęć opieki nad bezdomnym zwierzęciem. 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2. Osoba adoptująca zwierzę zobowiązana jest do podpisania umowy adopcyjnej ze schroniskiem.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3. Informacja o zagubionych, znalezionych, oraz przebywających w schronisku zwierzętach z terenu Gminy Klonowa zamieszczona jest na tablicy ogłoszeń a także na stronie internetowej urzędu. Zamieszczona informacja ma na celu adopcję bezdomnych zwierząt.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4. Osoby zamieszkałe na terenie gminy Klonowa, które dokonają zaadoptowania bezdomnego psa z terenu gminy Klonowa, umieszczonego w schronisku, będą wspierane przez Gminę poprzez możliwość nieodpłatnego pozyskania karmy zakupionej ze środków Gminy Klonowa dla zaadoptowanego psa, w okresie 1 roku po dokonaniu adopcji, przy czym koszt przekazanej karmy nie może przekroczyć kwoty 200 zł.</w:t>
      </w:r>
    </w:p>
    <w:p w:rsidR="00A77B3E" w:rsidRPr="00800504" w:rsidRDefault="00724712" w:rsidP="004621E8">
      <w:pPr>
        <w:spacing w:before="120" w:after="120"/>
        <w:ind w:left="283"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5. Wymienione wyżej wsparcie będzie udzielone na wniosek osoby adoptującej psa, po podpisaniu z Gminą Klonowa umowy, w której adoptujący zobowiąże się do:</w:t>
      </w:r>
    </w:p>
    <w:p w:rsidR="00A77B3E" w:rsidRPr="00800504" w:rsidRDefault="00724712" w:rsidP="004621E8">
      <w:pPr>
        <w:numPr>
          <w:ilvl w:val="0"/>
          <w:numId w:val="6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zapewnienia zwierzęciu właściwej dożywotniej opieki, humanitarnego traktowania i właściwych warunków utrzymania;</w:t>
      </w:r>
    </w:p>
    <w:p w:rsidR="00A77B3E" w:rsidRPr="00800504" w:rsidRDefault="00724712" w:rsidP="004621E8">
      <w:pPr>
        <w:numPr>
          <w:ilvl w:val="0"/>
          <w:numId w:val="6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zapewnienia zwierzęciu opieki weterynaryjnej w razie choroby oraz profilaktycznych szczepień ochronnych i koniecznych zabiegów weterynaryjnych;</w:t>
      </w:r>
    </w:p>
    <w:p w:rsidR="00A77B3E" w:rsidRPr="00800504" w:rsidRDefault="00724712" w:rsidP="004621E8">
      <w:pPr>
        <w:numPr>
          <w:ilvl w:val="0"/>
          <w:numId w:val="6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nieprzekazywania zwierzęcia innej osobie oraz niezwłocznego powiadamiania o jego ewentualnym zaginięciu wraz z wyjaśnieniami okoliczności;</w:t>
      </w:r>
    </w:p>
    <w:p w:rsidR="00A77B3E" w:rsidRPr="00800504" w:rsidRDefault="00724712" w:rsidP="004621E8">
      <w:pPr>
        <w:numPr>
          <w:ilvl w:val="0"/>
          <w:numId w:val="6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niezwłocznego powiadomienia Gminy Klonowa o padnięciu zwierzęcia oraz udokumentowania tego faktu stosownym zaświadczeniem wydanym przez lekarza weterynarii.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6. Umowa o której mowa w ust 5 określi szczegółowo sposób i terminy nieodpłatnego przekazywania karmy właścicielowi zaadoptowanego psa.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7. Gmina Klonowa odmówi wsparcia o którym mowa w ust. 4 jeżeli wnioskujący nie gwarantuje spełnienia warunków właściwego utrzymania psa.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8. Gmina Klonowa zastrzega sobie prawo do kontroli warunków w jakich przebywa pies i w przypadku stwierdzenia nieodpowiednich warunków utrzymywania, ma prawo żądać zwrotu równowartości przekazanej nieodpłatnie karmy.</w:t>
      </w:r>
    </w:p>
    <w:p w:rsidR="00A77B3E" w:rsidRPr="000664DF" w:rsidRDefault="00724712" w:rsidP="004621E8">
      <w:pPr>
        <w:spacing w:before="120" w:after="120"/>
        <w:ind w:firstLine="567"/>
        <w:rPr>
          <w:sz w:val="24"/>
          <w:u w:color="000000"/>
        </w:rPr>
      </w:pPr>
      <w:r w:rsidRPr="000664DF">
        <w:rPr>
          <w:b/>
          <w:sz w:val="24"/>
          <w:u w:color="000000"/>
        </w:rPr>
        <w:t>§9.</w:t>
      </w:r>
      <w:r w:rsidRPr="000664DF">
        <w:rPr>
          <w:sz w:val="24"/>
          <w:u w:color="000000"/>
        </w:rPr>
        <w:t>1. Usypianie ślepych miotów wykonywane jest przez lekarza weterynarii.</w:t>
      </w:r>
    </w:p>
    <w:p w:rsidR="00A77B3E" w:rsidRPr="000664DF" w:rsidRDefault="00724712" w:rsidP="004621E8">
      <w:pPr>
        <w:spacing w:before="120" w:after="120"/>
        <w:ind w:firstLine="567"/>
        <w:rPr>
          <w:sz w:val="24"/>
          <w:u w:color="000000"/>
        </w:rPr>
      </w:pPr>
      <w:r w:rsidRPr="000664DF">
        <w:rPr>
          <w:sz w:val="24"/>
          <w:u w:color="000000"/>
        </w:rPr>
        <w:t>2. Gmina Klonowa dofinansuje usypianie ślepych miotów psów i kotów, których właściciele zamieszkują na terenie Gminy Klonowa, na poniższych zasadach:</w:t>
      </w:r>
    </w:p>
    <w:p w:rsidR="00A77B3E" w:rsidRPr="000664DF" w:rsidRDefault="00724712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0664DF">
        <w:rPr>
          <w:sz w:val="24"/>
          <w:u w:color="000000"/>
        </w:rPr>
        <w:t xml:space="preserve">Gmina zawiera umowę z zakładem weterynaryjnym </w:t>
      </w:r>
      <w:proofErr w:type="spellStart"/>
      <w:r w:rsidRPr="000664DF">
        <w:rPr>
          <w:sz w:val="24"/>
          <w:u w:color="000000"/>
        </w:rPr>
        <w:t>Skowron&amp;Malczewska</w:t>
      </w:r>
      <w:proofErr w:type="spellEnd"/>
      <w:r w:rsidRPr="000664DF">
        <w:rPr>
          <w:sz w:val="24"/>
          <w:u w:color="000000"/>
        </w:rPr>
        <w:t xml:space="preserve"> w Klonowej, ul. Ks. J. Dalaka 4 na dokonywanie zabiegów usypiania ślepych miotów;</w:t>
      </w:r>
    </w:p>
    <w:p w:rsidR="00A77B3E" w:rsidRPr="000664DF" w:rsidRDefault="00724712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0664DF">
        <w:rPr>
          <w:sz w:val="24"/>
          <w:u w:color="000000"/>
        </w:rPr>
        <w:t>adres zakładu o którym mowa w pkt.1 i ustalone koszty wykonywania zabiegów usypiania ślepych miotów podaje się do publicz</w:t>
      </w:r>
      <w:r w:rsidR="00572FE4">
        <w:rPr>
          <w:sz w:val="24"/>
          <w:u w:color="000000"/>
        </w:rPr>
        <w:t>n</w:t>
      </w:r>
      <w:r w:rsidRPr="000664DF">
        <w:rPr>
          <w:sz w:val="24"/>
          <w:u w:color="000000"/>
        </w:rPr>
        <w:t>ej wiadomości poprzez wywieszenie na tablicy ogłoszeń i ogłoszenie w BIP;</w:t>
      </w:r>
    </w:p>
    <w:p w:rsidR="00487CD5" w:rsidRPr="00F76012" w:rsidRDefault="00487CD5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F76012">
        <w:rPr>
          <w:sz w:val="24"/>
          <w:u w:color="000000"/>
        </w:rPr>
        <w:t>właściciel ślepego miotu przed wykonaniem zabiegu usypiania zgłasza się do Urzędu Gminy w Klonowej i podpisuje oświadczenie dotyczące warunków dofinansowania ponoszonych przez niego kosztów zabiegu, w którym zobowiązany jest zadeklarować, że podda samicę zabiegowi sterylizacji wraz z klauzulą wyrażenia zgody na przetwarzanie danych osobowych dla potrzeb wynikających z realizacji Programu</w:t>
      </w:r>
      <w:r w:rsidRPr="00F76012">
        <w:rPr>
          <w:i/>
          <w:sz w:val="24"/>
          <w:u w:color="000000"/>
        </w:rPr>
        <w:t>;</w:t>
      </w:r>
    </w:p>
    <w:p w:rsidR="00487CD5" w:rsidRPr="00F76012" w:rsidRDefault="00487CD5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F76012">
        <w:rPr>
          <w:sz w:val="24"/>
          <w:u w:color="000000"/>
        </w:rPr>
        <w:lastRenderedPageBreak/>
        <w:t>po stwierdzeniu poprawności złożonych dokumentów Wójt Gminy powiadamia właściciela ślepego miotu oraz zakład, o którym mowa w pkt.1 o zakwalifikowaniu do przeprowadzenia zabiegu z dofinansowaniem;</w:t>
      </w:r>
    </w:p>
    <w:p w:rsidR="00487CD5" w:rsidRPr="00F76012" w:rsidRDefault="00487CD5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F76012">
        <w:rPr>
          <w:sz w:val="24"/>
          <w:u w:color="000000"/>
        </w:rPr>
        <w:t xml:space="preserve">w przypadku złożenia dokumentów niekompletnych lub błędnie wypełnionych Wójt Gminy wzywa właściciela </w:t>
      </w:r>
      <w:r w:rsidR="000664DF" w:rsidRPr="00F76012">
        <w:rPr>
          <w:sz w:val="24"/>
          <w:u w:color="000000"/>
        </w:rPr>
        <w:t>ślepego miotu</w:t>
      </w:r>
      <w:r w:rsidRPr="00F76012">
        <w:rPr>
          <w:sz w:val="24"/>
          <w:u w:color="000000"/>
        </w:rPr>
        <w:t xml:space="preserve"> do uzupełnienia </w:t>
      </w:r>
      <w:r w:rsidR="000664DF" w:rsidRPr="00F76012">
        <w:rPr>
          <w:sz w:val="24"/>
          <w:u w:color="000000"/>
        </w:rPr>
        <w:t xml:space="preserve">dokumentów </w:t>
      </w:r>
      <w:r w:rsidRPr="00F76012">
        <w:rPr>
          <w:sz w:val="24"/>
          <w:u w:color="000000"/>
        </w:rPr>
        <w:t>lub usunięcia błędów a w przypadku nieuzupełnienia lub nieusunięcia błędów powiadamia właściciela o braku możliwości skorzystania z zabiegu z dofinansowaniem;</w:t>
      </w:r>
    </w:p>
    <w:p w:rsidR="00487CD5" w:rsidRPr="000664DF" w:rsidRDefault="00487CD5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0664DF">
        <w:rPr>
          <w:sz w:val="24"/>
          <w:u w:color="000000"/>
        </w:rPr>
        <w:t>decyzję o uznaniu miotu jako ślepego i możliwości dokonania uśpienia podejmuje lekarz weterynarii;</w:t>
      </w:r>
    </w:p>
    <w:p w:rsidR="00A77B3E" w:rsidRPr="000664DF" w:rsidRDefault="00724712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0664DF">
        <w:rPr>
          <w:sz w:val="24"/>
          <w:u w:color="000000"/>
        </w:rPr>
        <w:t>Gmina dofinansowuje 50% kosztów zabiegu usypiania ślepego miotu;</w:t>
      </w:r>
    </w:p>
    <w:p w:rsidR="00A77B3E" w:rsidRPr="000664DF" w:rsidRDefault="00724712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0664DF">
        <w:rPr>
          <w:sz w:val="24"/>
          <w:u w:color="000000"/>
        </w:rPr>
        <w:t xml:space="preserve">Gmina dokonuje zapłaty za wykonane zabiegi bezpośrednio na konto zakładu leczniczego dla zwierząt, zgodnie z warunkami zawartej z nim umowy, na podstawie dokumentów zawierających: fakturę/rachunek wystawiony przez zakład leczniczy dla zwierząt oraz </w:t>
      </w:r>
      <w:r w:rsidR="000664DF" w:rsidRPr="000664DF">
        <w:rPr>
          <w:sz w:val="24"/>
          <w:u w:color="000000"/>
        </w:rPr>
        <w:t>oświadczeń wskazanych w pkt. 3 których poprawność potwierdzono zgodnie z pkt. 4;</w:t>
      </w:r>
    </w:p>
    <w:p w:rsidR="00A77B3E" w:rsidRPr="000664DF" w:rsidRDefault="00724712" w:rsidP="000664DF">
      <w:pPr>
        <w:numPr>
          <w:ilvl w:val="0"/>
          <w:numId w:val="10"/>
        </w:numPr>
        <w:spacing w:before="120" w:after="120"/>
        <w:ind w:left="284" w:hanging="284"/>
        <w:rPr>
          <w:sz w:val="24"/>
          <w:u w:color="000000"/>
        </w:rPr>
      </w:pPr>
      <w:r w:rsidRPr="000664DF">
        <w:rPr>
          <w:sz w:val="24"/>
          <w:u w:color="000000"/>
        </w:rPr>
        <w:t>finansowanie kosztów zabiegów usypiania ślepych miotów prowadzone będzie w ramach środków finansowych przeznaczonych w niniejszym programie na ten cel – do wyczerpania środków.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§10.</w:t>
      </w:r>
      <w:r w:rsidRPr="00800504">
        <w:rPr>
          <w:color w:val="000000"/>
          <w:sz w:val="24"/>
          <w:u w:color="000000"/>
        </w:rPr>
        <w:t xml:space="preserve"> Zwierzęta gospodarskie będą przyjmowane przez gospodarstwo rolne zlokalizowane w miejscowości Górka Klonowska Kolonia 14, które może zapewnić całodobową opiekę dla danego gatunku zwierząt na podstawie indywidualnej umowy z rolnikiem.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§11</w:t>
      </w:r>
      <w:r w:rsidRPr="00800504">
        <w:rPr>
          <w:color w:val="000000"/>
          <w:sz w:val="24"/>
          <w:u w:color="000000"/>
        </w:rPr>
        <w:t xml:space="preserve">. Opieka weterynaryjna w przypadkach zdarzeń drogowych z udziałem zwierząt na terenie Gminy Klonowa będzie wykonywana przez Usługi Weterynaryjne </w:t>
      </w:r>
      <w:proofErr w:type="spellStart"/>
      <w:r w:rsidRPr="00800504">
        <w:rPr>
          <w:color w:val="000000"/>
          <w:sz w:val="24"/>
          <w:u w:color="000000"/>
        </w:rPr>
        <w:t>Skowron&amp;Malczewska</w:t>
      </w:r>
      <w:proofErr w:type="spellEnd"/>
      <w:r w:rsidRPr="00800504">
        <w:rPr>
          <w:color w:val="000000"/>
          <w:sz w:val="24"/>
          <w:u w:color="000000"/>
        </w:rPr>
        <w:t xml:space="preserve"> w Klonowej, ul. Ks. J. Dalaka 4. Osoba do kontaktu i podjęcia działań w sprawach zdarzeń drogowych z udziałem zwierząt ze strony Gminy Klonowa – Pani Małgorzata Drapikowska tel. 516060530.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§12.</w:t>
      </w:r>
      <w:r w:rsidRPr="00800504">
        <w:rPr>
          <w:color w:val="000000"/>
          <w:sz w:val="24"/>
          <w:u w:color="000000"/>
        </w:rPr>
        <w:t xml:space="preserve"> Plan znakowania zwierząt w gminie realizowany jest następująco:</w:t>
      </w:r>
    </w:p>
    <w:p w:rsidR="00A77B3E" w:rsidRPr="00800504" w:rsidRDefault="00724712" w:rsidP="004621E8">
      <w:pPr>
        <w:numPr>
          <w:ilvl w:val="0"/>
          <w:numId w:val="7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prowadzenie rejestru psów przez Urząd Gminy w Klonowej;</w:t>
      </w:r>
    </w:p>
    <w:p w:rsidR="00A77B3E" w:rsidRPr="00800504" w:rsidRDefault="00724712" w:rsidP="004621E8">
      <w:pPr>
        <w:numPr>
          <w:ilvl w:val="0"/>
          <w:numId w:val="7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znakowanie psów należących do mieszkańców Gminy Klonowa poprzez znaczki z naniesionym z powyższego rejestru numerem identyfikacyjnym, które mocuje się do obroży psa.</w:t>
      </w:r>
    </w:p>
    <w:p w:rsidR="00A77B3E" w:rsidRPr="00800504" w:rsidRDefault="00724712" w:rsidP="004621E8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 xml:space="preserve">§13. </w:t>
      </w:r>
      <w:r w:rsidRPr="00800504">
        <w:rPr>
          <w:color w:val="000000"/>
          <w:sz w:val="24"/>
          <w:u w:color="000000"/>
        </w:rPr>
        <w:t xml:space="preserve">Działania o charakterze edukacyjno-informacyjnym podejmowane w ramach programu to: </w:t>
      </w:r>
    </w:p>
    <w:p w:rsidR="00A77B3E" w:rsidRPr="00800504" w:rsidRDefault="00724712" w:rsidP="004621E8">
      <w:pPr>
        <w:numPr>
          <w:ilvl w:val="0"/>
          <w:numId w:val="8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propagowanie wśród mieszkańców przeprowadzania zabiegów sterylizacji psów i kotów oraz usypiania ślepych miotów; zabiegi te zapobiegają nadmiernemu, niekontrolowanemu wzrostowi populacji bezdomnych zwierząt;</w:t>
      </w:r>
    </w:p>
    <w:p w:rsidR="00A77B3E" w:rsidRPr="00800504" w:rsidRDefault="00724712" w:rsidP="004621E8">
      <w:pPr>
        <w:numPr>
          <w:ilvl w:val="0"/>
          <w:numId w:val="8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propagowanie nowoczesnych metod znakowania psów (czipowanie);</w:t>
      </w:r>
    </w:p>
    <w:p w:rsidR="00A77B3E" w:rsidRPr="00800504" w:rsidRDefault="00724712" w:rsidP="004621E8">
      <w:pPr>
        <w:numPr>
          <w:ilvl w:val="0"/>
          <w:numId w:val="8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propagowanie adopcji zwierząt bezdomnych;</w:t>
      </w:r>
    </w:p>
    <w:p w:rsidR="00A77B3E" w:rsidRPr="00800504" w:rsidRDefault="00724712" w:rsidP="004621E8">
      <w:pPr>
        <w:numPr>
          <w:ilvl w:val="0"/>
          <w:numId w:val="8"/>
        </w:numPr>
        <w:spacing w:before="120" w:after="120"/>
        <w:ind w:left="284" w:hanging="284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t>informowanie mieszkańców gminy o obowiązku rejestracji psów.</w:t>
      </w:r>
    </w:p>
    <w:p w:rsidR="00A77B3E" w:rsidRPr="00800504" w:rsidRDefault="0072471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00504">
        <w:rPr>
          <w:b/>
          <w:color w:val="000000"/>
          <w:sz w:val="24"/>
          <w:u w:color="000000"/>
        </w:rPr>
        <w:t>§14.</w:t>
      </w:r>
      <w:r w:rsidRPr="00800504">
        <w:rPr>
          <w:color w:val="000000"/>
          <w:sz w:val="24"/>
          <w:u w:color="000000"/>
        </w:rPr>
        <w:t>1. Na realizację Programu na rok 202</w:t>
      </w:r>
      <w:r w:rsidR="00487CD5">
        <w:rPr>
          <w:color w:val="000000"/>
          <w:sz w:val="24"/>
          <w:u w:color="000000"/>
        </w:rPr>
        <w:t>1</w:t>
      </w:r>
      <w:r w:rsidRPr="00800504">
        <w:rPr>
          <w:color w:val="000000"/>
          <w:sz w:val="24"/>
          <w:u w:color="000000"/>
        </w:rPr>
        <w:t> planuje się kwotę 12 </w:t>
      </w:r>
      <w:r w:rsidR="00487CD5">
        <w:rPr>
          <w:color w:val="000000"/>
          <w:sz w:val="24"/>
          <w:u w:color="000000"/>
        </w:rPr>
        <w:t>8</w:t>
      </w:r>
      <w:r w:rsidRPr="00800504">
        <w:rPr>
          <w:color w:val="000000"/>
          <w:sz w:val="24"/>
          <w:u w:color="000000"/>
        </w:rPr>
        <w:t>00,00 zł w tym na:</w:t>
      </w:r>
    </w:p>
    <w:p w:rsidR="00487CD5" w:rsidRPr="001D1AF0" w:rsidRDefault="00487CD5" w:rsidP="00487C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4"/>
        </w:rPr>
      </w:pPr>
      <w:r w:rsidRPr="001D1AF0">
        <w:rPr>
          <w:sz w:val="24"/>
        </w:rPr>
        <w:t>zadania realizowane przez schronisko dl</w:t>
      </w:r>
      <w:r>
        <w:rPr>
          <w:sz w:val="24"/>
        </w:rPr>
        <w:t>a zwierząt w ramach Programu – 10 0</w:t>
      </w:r>
      <w:r w:rsidRPr="001D1AF0">
        <w:rPr>
          <w:sz w:val="24"/>
        </w:rPr>
        <w:t>00,00 zł;</w:t>
      </w:r>
    </w:p>
    <w:p w:rsidR="00487CD5" w:rsidRPr="001D1AF0" w:rsidRDefault="00487CD5" w:rsidP="00487C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4"/>
        </w:rPr>
      </w:pPr>
      <w:r w:rsidRPr="001D1AF0">
        <w:rPr>
          <w:sz w:val="24"/>
        </w:rPr>
        <w:t>opie</w:t>
      </w:r>
      <w:r>
        <w:rPr>
          <w:sz w:val="24"/>
        </w:rPr>
        <w:t>kę nad wolno żyjącymi kotami – 2</w:t>
      </w:r>
      <w:r w:rsidRPr="001D1AF0">
        <w:rPr>
          <w:sz w:val="24"/>
        </w:rPr>
        <w:t>00,00 zł;</w:t>
      </w:r>
    </w:p>
    <w:p w:rsidR="00487CD5" w:rsidRDefault="00487CD5" w:rsidP="00487C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4"/>
        </w:rPr>
      </w:pPr>
      <w:r w:rsidRPr="001D1AF0">
        <w:rPr>
          <w:sz w:val="24"/>
        </w:rPr>
        <w:t xml:space="preserve">zapewnienie całodobowej opieki weterynaryjnej w przypadkach zdarzeń drogowych </w:t>
      </w:r>
      <w:r>
        <w:rPr>
          <w:sz w:val="24"/>
        </w:rPr>
        <w:t xml:space="preserve">w ramach </w:t>
      </w:r>
      <w:r w:rsidRPr="001D1AF0">
        <w:rPr>
          <w:sz w:val="24"/>
        </w:rPr>
        <w:t>umow</w:t>
      </w:r>
      <w:r>
        <w:rPr>
          <w:sz w:val="24"/>
        </w:rPr>
        <w:t>y</w:t>
      </w:r>
      <w:r w:rsidRPr="001D1AF0">
        <w:rPr>
          <w:sz w:val="24"/>
        </w:rPr>
        <w:t xml:space="preserve"> z zakłade</w:t>
      </w:r>
      <w:r>
        <w:rPr>
          <w:sz w:val="24"/>
        </w:rPr>
        <w:t>m weterynaryjnym – 3</w:t>
      </w:r>
      <w:r w:rsidRPr="001D1AF0">
        <w:rPr>
          <w:sz w:val="24"/>
        </w:rPr>
        <w:t>00,00 zł.</w:t>
      </w:r>
    </w:p>
    <w:p w:rsidR="00487CD5" w:rsidRPr="00E155D7" w:rsidRDefault="00487CD5" w:rsidP="00487C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4"/>
        </w:rPr>
      </w:pPr>
      <w:r w:rsidRPr="00E155D7">
        <w:rPr>
          <w:sz w:val="24"/>
        </w:rPr>
        <w:t xml:space="preserve">dofinansowanie sterylizacji </w:t>
      </w:r>
      <w:r>
        <w:rPr>
          <w:sz w:val="24"/>
        </w:rPr>
        <w:t xml:space="preserve">i </w:t>
      </w:r>
      <w:r w:rsidRPr="00E155D7">
        <w:rPr>
          <w:sz w:val="24"/>
        </w:rPr>
        <w:t>ka</w:t>
      </w:r>
      <w:r>
        <w:rPr>
          <w:sz w:val="24"/>
        </w:rPr>
        <w:t>s</w:t>
      </w:r>
      <w:r w:rsidRPr="00E155D7">
        <w:rPr>
          <w:sz w:val="24"/>
        </w:rPr>
        <w:t>tracji psów i kotów</w:t>
      </w:r>
      <w:r w:rsidRPr="00245E68">
        <w:rPr>
          <w:sz w:val="24"/>
        </w:rPr>
        <w:t xml:space="preserve"> </w:t>
      </w:r>
      <w:r>
        <w:rPr>
          <w:sz w:val="24"/>
        </w:rPr>
        <w:t xml:space="preserve">w ramach </w:t>
      </w:r>
      <w:r w:rsidRPr="001D1AF0">
        <w:rPr>
          <w:sz w:val="24"/>
        </w:rPr>
        <w:t>umow</w:t>
      </w:r>
      <w:r>
        <w:rPr>
          <w:sz w:val="24"/>
        </w:rPr>
        <w:t>y</w:t>
      </w:r>
      <w:r w:rsidRPr="001D1AF0">
        <w:rPr>
          <w:sz w:val="24"/>
        </w:rPr>
        <w:t xml:space="preserve"> z zakładem weterynaryjnym</w:t>
      </w:r>
      <w:r>
        <w:rPr>
          <w:sz w:val="24"/>
        </w:rPr>
        <w:t xml:space="preserve"> – 2000,00</w:t>
      </w:r>
      <w:r w:rsidRPr="00E155D7">
        <w:rPr>
          <w:sz w:val="24"/>
        </w:rPr>
        <w:t xml:space="preserve"> zł;</w:t>
      </w:r>
    </w:p>
    <w:p w:rsidR="00487CD5" w:rsidRDefault="00487CD5" w:rsidP="00487C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4"/>
        </w:rPr>
      </w:pPr>
      <w:r w:rsidRPr="00E155D7">
        <w:rPr>
          <w:sz w:val="24"/>
        </w:rPr>
        <w:t>finansowanie usypiania ślepych miotów</w:t>
      </w:r>
      <w:r w:rsidRPr="00245E68">
        <w:rPr>
          <w:sz w:val="24"/>
        </w:rPr>
        <w:t xml:space="preserve"> </w:t>
      </w:r>
      <w:r>
        <w:rPr>
          <w:sz w:val="24"/>
        </w:rPr>
        <w:t xml:space="preserve">w ramach </w:t>
      </w:r>
      <w:r w:rsidRPr="001D1AF0">
        <w:rPr>
          <w:sz w:val="24"/>
        </w:rPr>
        <w:t>umow</w:t>
      </w:r>
      <w:r>
        <w:rPr>
          <w:sz w:val="24"/>
        </w:rPr>
        <w:t>y</w:t>
      </w:r>
      <w:r w:rsidRPr="001D1AF0">
        <w:rPr>
          <w:sz w:val="24"/>
        </w:rPr>
        <w:t xml:space="preserve"> z zakładem weterynaryjnym</w:t>
      </w:r>
      <w:r>
        <w:rPr>
          <w:sz w:val="24"/>
        </w:rPr>
        <w:t xml:space="preserve"> – 1</w:t>
      </w:r>
      <w:r w:rsidRPr="00E155D7">
        <w:rPr>
          <w:sz w:val="24"/>
        </w:rPr>
        <w:t>00</w:t>
      </w:r>
      <w:r>
        <w:rPr>
          <w:sz w:val="24"/>
        </w:rPr>
        <w:t>,00 </w:t>
      </w:r>
      <w:r w:rsidRPr="00E155D7">
        <w:rPr>
          <w:sz w:val="24"/>
        </w:rPr>
        <w:t>zł.</w:t>
      </w:r>
    </w:p>
    <w:p w:rsidR="00487CD5" w:rsidRPr="003020D8" w:rsidRDefault="00487CD5" w:rsidP="00487CD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4"/>
        </w:rPr>
      </w:pPr>
      <w:r w:rsidRPr="003020D8">
        <w:rPr>
          <w:sz w:val="24"/>
        </w:rPr>
        <w:t xml:space="preserve">zakup karmy dla adoptowanych psów – </w:t>
      </w:r>
      <w:r>
        <w:rPr>
          <w:sz w:val="24"/>
        </w:rPr>
        <w:t>2</w:t>
      </w:r>
      <w:r w:rsidRPr="003020D8">
        <w:rPr>
          <w:sz w:val="24"/>
        </w:rPr>
        <w:t>00,00 zł.</w:t>
      </w:r>
    </w:p>
    <w:p w:rsidR="00A77B3E" w:rsidRPr="00800504" w:rsidRDefault="00724712" w:rsidP="00487CD5">
      <w:pPr>
        <w:spacing w:before="120" w:after="120"/>
        <w:ind w:firstLine="510"/>
        <w:rPr>
          <w:color w:val="000000"/>
          <w:sz w:val="24"/>
          <w:u w:color="000000"/>
        </w:rPr>
      </w:pPr>
      <w:r w:rsidRPr="00800504">
        <w:rPr>
          <w:color w:val="000000"/>
          <w:sz w:val="24"/>
          <w:u w:color="000000"/>
        </w:rPr>
        <w:lastRenderedPageBreak/>
        <w:t>2. Koszty transportu zwierząt gospodarskich do wyznaczonego gospodarstwa, leczenia oraz utrzymania zwierząt są pokrywane z chwilą odbioru zwierząt przez właściciela, lub z dochodów uzyskanych ze sprzedaży zwierząt.</w:t>
      </w:r>
    </w:p>
    <w:sectPr w:rsidR="00A77B3E" w:rsidRPr="00800504" w:rsidSect="00993664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8C" w:rsidRDefault="007A038C" w:rsidP="00993664">
      <w:r>
        <w:separator/>
      </w:r>
    </w:p>
  </w:endnote>
  <w:endnote w:type="continuationSeparator" w:id="0">
    <w:p w:rsidR="007A038C" w:rsidRDefault="007A038C" w:rsidP="00993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6584"/>
      <w:gridCol w:w="3292"/>
    </w:tblGrid>
    <w:tr w:rsidR="00993664" w:rsidTr="00800504">
      <w:tc>
        <w:tcPr>
          <w:tcW w:w="6577" w:type="dxa"/>
          <w:noWrap/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93664" w:rsidRDefault="00993664">
          <w:pPr>
            <w:jc w:val="left"/>
            <w:rPr>
              <w:sz w:val="18"/>
            </w:rPr>
          </w:pPr>
        </w:p>
      </w:tc>
      <w:tc>
        <w:tcPr>
          <w:tcW w:w="3289" w:type="dxa"/>
          <w:noWrap/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93664" w:rsidRDefault="00993664">
          <w:pPr>
            <w:jc w:val="right"/>
            <w:rPr>
              <w:sz w:val="18"/>
            </w:rPr>
          </w:pPr>
        </w:p>
      </w:tc>
    </w:tr>
  </w:tbl>
  <w:p w:rsidR="00993664" w:rsidRDefault="0099366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664" w:rsidRPr="00800504" w:rsidRDefault="00993664" w:rsidP="008005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8C" w:rsidRDefault="007A038C" w:rsidP="00993664">
      <w:r>
        <w:separator/>
      </w:r>
    </w:p>
  </w:footnote>
  <w:footnote w:type="continuationSeparator" w:id="0">
    <w:p w:rsidR="007A038C" w:rsidRDefault="007A038C" w:rsidP="00993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AF6"/>
    <w:multiLevelType w:val="hybridMultilevel"/>
    <w:tmpl w:val="1C58B16E"/>
    <w:lvl w:ilvl="0" w:tplc="20D25B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269A9"/>
    <w:multiLevelType w:val="hybridMultilevel"/>
    <w:tmpl w:val="9A5680D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26EE2A27"/>
    <w:multiLevelType w:val="hybridMultilevel"/>
    <w:tmpl w:val="8E0CE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B02FC"/>
    <w:multiLevelType w:val="hybridMultilevel"/>
    <w:tmpl w:val="60BA166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3B9B6C4F"/>
    <w:multiLevelType w:val="hybridMultilevel"/>
    <w:tmpl w:val="AFC0CF2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F63012B"/>
    <w:multiLevelType w:val="hybridMultilevel"/>
    <w:tmpl w:val="E6A04FEC"/>
    <w:lvl w:ilvl="0" w:tplc="20D25B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F4B9F"/>
    <w:multiLevelType w:val="hybridMultilevel"/>
    <w:tmpl w:val="9A16B27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61314FF6"/>
    <w:multiLevelType w:val="hybridMultilevel"/>
    <w:tmpl w:val="C70A631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735B3A2A"/>
    <w:multiLevelType w:val="hybridMultilevel"/>
    <w:tmpl w:val="2578E26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7D5D1D32"/>
    <w:multiLevelType w:val="hybridMultilevel"/>
    <w:tmpl w:val="5E52E49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4FE8"/>
    <w:rsid w:val="000664DF"/>
    <w:rsid w:val="001A50CF"/>
    <w:rsid w:val="001D2CFE"/>
    <w:rsid w:val="004621E8"/>
    <w:rsid w:val="00487CD5"/>
    <w:rsid w:val="004B5A77"/>
    <w:rsid w:val="004F08DE"/>
    <w:rsid w:val="00515EF3"/>
    <w:rsid w:val="00572FE4"/>
    <w:rsid w:val="00623498"/>
    <w:rsid w:val="00662C58"/>
    <w:rsid w:val="00724712"/>
    <w:rsid w:val="007A038C"/>
    <w:rsid w:val="00800504"/>
    <w:rsid w:val="00993664"/>
    <w:rsid w:val="00A2703D"/>
    <w:rsid w:val="00A77B3E"/>
    <w:rsid w:val="00B44F3B"/>
    <w:rsid w:val="00B50D53"/>
    <w:rsid w:val="00C97957"/>
    <w:rsid w:val="00CA2A55"/>
    <w:rsid w:val="00CC2ED1"/>
    <w:rsid w:val="00CF4EDA"/>
    <w:rsid w:val="00D32270"/>
    <w:rsid w:val="00D35357"/>
    <w:rsid w:val="00F76012"/>
    <w:rsid w:val="00FF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366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4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4EDA"/>
    <w:rPr>
      <w:sz w:val="22"/>
      <w:szCs w:val="24"/>
    </w:rPr>
  </w:style>
  <w:style w:type="paragraph" w:styleId="Stopka">
    <w:name w:val="footer"/>
    <w:basedOn w:val="Normalny"/>
    <w:link w:val="StopkaZnak"/>
    <w:rsid w:val="00CF4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EDA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1835</Words>
  <Characters>11011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XVI/77/2020 z dnia 19 lutego 2020 r.</vt:lpstr>
      <vt:lpstr/>
    </vt:vector>
  </TitlesOfParts>
  <Company>Rada Gminy w Klonowej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XVI/77/2020 z dnia 19 lutego 2020 r.</dc:title>
  <dc:subject>w sprawie przyjęcia programu opieki nad zwierzętami bezdomnymi oraz zapobiegania bezdomności zwierząt na terenie Gminy Klonowa na 2020^rok.</dc:subject>
  <dc:creator>Jacek.L</dc:creator>
  <cp:lastModifiedBy>m.drapikowska</cp:lastModifiedBy>
  <cp:revision>2</cp:revision>
  <cp:lastPrinted>2021-01-15T08:40:00Z</cp:lastPrinted>
  <dcterms:created xsi:type="dcterms:W3CDTF">2021-01-15T08:42:00Z</dcterms:created>
  <dcterms:modified xsi:type="dcterms:W3CDTF">2021-01-15T08:42:00Z</dcterms:modified>
  <cp:category>Akt prawny</cp:category>
</cp:coreProperties>
</file>