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7B23F" w14:textId="77777777" w:rsidR="00E02C3F" w:rsidRPr="00E02C3F" w:rsidRDefault="00E02C3F" w:rsidP="00E02C3F">
      <w:pPr>
        <w:spacing w:line="276" w:lineRule="auto"/>
        <w:jc w:val="center"/>
        <w:rPr>
          <w:rFonts w:ascii="Cambria" w:hAnsi="Cambria"/>
          <w:b/>
          <w:bCs/>
        </w:rPr>
      </w:pPr>
      <w:r w:rsidRPr="00E02C3F">
        <w:rPr>
          <w:rFonts w:ascii="Cambria" w:hAnsi="Cambria"/>
          <w:b/>
          <w:bCs/>
        </w:rPr>
        <w:t>Załącznik Nr 2</w:t>
      </w:r>
      <w:r w:rsidR="00916B30">
        <w:rPr>
          <w:rFonts w:ascii="Cambria" w:hAnsi="Cambria"/>
          <w:b/>
          <w:bCs/>
        </w:rPr>
        <w:t>b</w:t>
      </w:r>
      <w:r w:rsidRPr="00E02C3F">
        <w:rPr>
          <w:rFonts w:ascii="Cambria" w:hAnsi="Cambria"/>
          <w:b/>
          <w:bCs/>
        </w:rPr>
        <w:t xml:space="preserve"> do SIWZ</w:t>
      </w:r>
    </w:p>
    <w:p w14:paraId="759DECA1" w14:textId="77777777" w:rsidR="00E02C3F" w:rsidRPr="00E02C3F"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E02C3F">
        <w:rPr>
          <w:rFonts w:ascii="Cambria" w:hAnsi="Cambria" w:cs="Times New Roman"/>
          <w:sz w:val="24"/>
          <w:szCs w:val="24"/>
        </w:rPr>
        <w:t>Projekt umowy</w:t>
      </w:r>
    </w:p>
    <w:p w14:paraId="468BE336" w14:textId="77777777" w:rsidR="00E02C3F" w:rsidRPr="001D4208" w:rsidRDefault="00E02C3F" w:rsidP="00E02C3F">
      <w:pPr>
        <w:tabs>
          <w:tab w:val="left" w:pos="567"/>
        </w:tabs>
        <w:spacing w:line="276" w:lineRule="auto"/>
        <w:contextualSpacing/>
        <w:jc w:val="center"/>
        <w:rPr>
          <w:rFonts w:ascii="Cambria" w:hAnsi="Cambria"/>
          <w:b/>
          <w:bCs/>
          <w:color w:val="000000" w:themeColor="text1"/>
        </w:rPr>
      </w:pPr>
      <w:r w:rsidRPr="001D4208">
        <w:rPr>
          <w:rFonts w:ascii="Cambria" w:hAnsi="Cambria"/>
          <w:bCs/>
          <w:color w:val="000000" w:themeColor="text1"/>
        </w:rPr>
        <w:t>(Znak postępowania:</w:t>
      </w:r>
      <w:r w:rsidRPr="001D4208">
        <w:rPr>
          <w:rFonts w:ascii="Cambria" w:hAnsi="Cambria"/>
          <w:b/>
          <w:bCs/>
          <w:color w:val="000000" w:themeColor="text1"/>
        </w:rPr>
        <w:t xml:space="preserve"> </w:t>
      </w:r>
      <w:r w:rsidR="003A6E8B" w:rsidRPr="001D4208">
        <w:rPr>
          <w:rFonts w:ascii="Cambria" w:hAnsi="Cambria"/>
          <w:b/>
          <w:bCs/>
          <w:color w:val="000000" w:themeColor="text1"/>
        </w:rPr>
        <w:t>WZI.271.3.2019</w:t>
      </w:r>
      <w:r w:rsidRPr="001D4208">
        <w:rPr>
          <w:rFonts w:ascii="Cambria" w:hAnsi="Cambria"/>
          <w:bCs/>
          <w:color w:val="000000" w:themeColor="text1"/>
          <w:shd w:val="clear" w:color="auto" w:fill="FFFFFF"/>
        </w:rPr>
        <w:t>)</w:t>
      </w:r>
    </w:p>
    <w:p w14:paraId="7F9858DE" w14:textId="77777777" w:rsidR="00E02C3F" w:rsidRPr="001D4208" w:rsidRDefault="00E02C3F" w:rsidP="00E02C3F">
      <w:pPr>
        <w:spacing w:line="276" w:lineRule="auto"/>
        <w:rPr>
          <w:rFonts w:ascii="Cambria" w:hAnsi="Cambria" w:cs="Arial"/>
          <w:iCs/>
          <w:color w:val="000000" w:themeColor="text1"/>
          <w:sz w:val="10"/>
          <w:szCs w:val="10"/>
          <w:u w:val="single"/>
        </w:rPr>
      </w:pPr>
    </w:p>
    <w:p w14:paraId="12963D14" w14:textId="77777777" w:rsidR="00E02C3F" w:rsidRPr="001D4208" w:rsidRDefault="00E02C3F" w:rsidP="00E02C3F">
      <w:pPr>
        <w:spacing w:line="276" w:lineRule="auto"/>
        <w:jc w:val="center"/>
        <w:rPr>
          <w:rFonts w:ascii="Cambria" w:hAnsi="Cambria"/>
          <w:b/>
          <w:color w:val="000000" w:themeColor="text1"/>
        </w:rPr>
      </w:pPr>
      <w:r w:rsidRPr="001D4208">
        <w:rPr>
          <w:rFonts w:ascii="Cambria" w:hAnsi="Cambria"/>
          <w:b/>
          <w:color w:val="000000" w:themeColor="text1"/>
          <w:sz w:val="28"/>
          <w:szCs w:val="28"/>
        </w:rPr>
        <w:t xml:space="preserve">Umowa </w:t>
      </w:r>
      <w:r w:rsidRPr="001D4208">
        <w:rPr>
          <w:rFonts w:ascii="Cambria" w:hAnsi="Cambria"/>
          <w:b/>
          <w:color w:val="000000" w:themeColor="text1"/>
        </w:rPr>
        <w:t xml:space="preserve">Nr </w:t>
      </w:r>
      <w:r w:rsidR="00F2513A" w:rsidRPr="001D4208">
        <w:rPr>
          <w:rFonts w:ascii="Cambria" w:hAnsi="Cambria"/>
          <w:b/>
          <w:color w:val="000000" w:themeColor="text1"/>
        </w:rPr>
        <w:t>……………</w:t>
      </w:r>
      <w:proofErr w:type="gramStart"/>
      <w:r w:rsidR="00F2513A" w:rsidRPr="001D4208">
        <w:rPr>
          <w:rFonts w:ascii="Cambria" w:hAnsi="Cambria"/>
          <w:b/>
          <w:color w:val="000000" w:themeColor="text1"/>
        </w:rPr>
        <w:t>…….</w:t>
      </w:r>
      <w:proofErr w:type="gramEnd"/>
      <w:r w:rsidR="00F2513A" w:rsidRPr="001D4208">
        <w:rPr>
          <w:rFonts w:ascii="Cambria" w:hAnsi="Cambria"/>
          <w:b/>
          <w:color w:val="000000" w:themeColor="text1"/>
        </w:rPr>
        <w:t>.</w:t>
      </w:r>
    </w:p>
    <w:p w14:paraId="28B1E8A1" w14:textId="77777777" w:rsidR="00E02C3F" w:rsidRPr="001D4208" w:rsidRDefault="00E02C3F" w:rsidP="00E02C3F">
      <w:pPr>
        <w:spacing w:line="276" w:lineRule="auto"/>
        <w:jc w:val="center"/>
        <w:rPr>
          <w:rFonts w:ascii="Cambria" w:hAnsi="Cambria"/>
          <w:b/>
          <w:color w:val="000000" w:themeColor="text1"/>
          <w:sz w:val="10"/>
          <w:szCs w:val="10"/>
        </w:rPr>
      </w:pPr>
    </w:p>
    <w:p w14:paraId="4C364373" w14:textId="77777777" w:rsidR="00F2513A" w:rsidRPr="001D4208" w:rsidRDefault="00F2513A" w:rsidP="00F2513A">
      <w:pPr>
        <w:pStyle w:val="Default"/>
        <w:spacing w:line="276" w:lineRule="auto"/>
        <w:jc w:val="both"/>
        <w:rPr>
          <w:rFonts w:ascii="Cambria" w:hAnsi="Cambria"/>
          <w:color w:val="000000" w:themeColor="text1"/>
        </w:rPr>
      </w:pPr>
      <w:r w:rsidRPr="001D4208">
        <w:rPr>
          <w:rFonts w:ascii="Cambria" w:hAnsi="Cambria"/>
          <w:color w:val="000000" w:themeColor="text1"/>
        </w:rPr>
        <w:t xml:space="preserve">zawarta dnia ............................... 2019 r. w Klonowej, pomiędzy: </w:t>
      </w:r>
    </w:p>
    <w:p w14:paraId="58C6803F" w14:textId="77777777" w:rsidR="00F2513A" w:rsidRPr="001D4208" w:rsidRDefault="00F2513A" w:rsidP="00F2513A">
      <w:pPr>
        <w:spacing w:line="276" w:lineRule="auto"/>
        <w:rPr>
          <w:rFonts w:ascii="Cambria" w:hAnsi="Cambria"/>
          <w:bCs/>
          <w:color w:val="000000" w:themeColor="text1"/>
        </w:rPr>
      </w:pPr>
      <w:r w:rsidRPr="001D4208">
        <w:rPr>
          <w:rFonts w:ascii="Cambria" w:hAnsi="Cambria"/>
          <w:b/>
          <w:bCs/>
          <w:color w:val="000000" w:themeColor="text1"/>
        </w:rPr>
        <w:t xml:space="preserve">Gminą Klonowa </w:t>
      </w:r>
      <w:r w:rsidRPr="001D4208">
        <w:rPr>
          <w:rFonts w:ascii="Cambria" w:hAnsi="Cambria"/>
          <w:bCs/>
          <w:color w:val="000000" w:themeColor="text1"/>
        </w:rPr>
        <w:t xml:space="preserve">z siedzibą przy ul. Ks. </w:t>
      </w:r>
      <w:r w:rsidR="003A6E8B" w:rsidRPr="001D4208">
        <w:rPr>
          <w:rFonts w:ascii="Cambria" w:hAnsi="Cambria"/>
          <w:bCs/>
          <w:color w:val="000000" w:themeColor="text1"/>
        </w:rPr>
        <w:t xml:space="preserve">Józefa </w:t>
      </w:r>
      <w:r w:rsidRPr="001D4208">
        <w:rPr>
          <w:rFonts w:ascii="Cambria" w:hAnsi="Cambria"/>
          <w:bCs/>
          <w:color w:val="000000" w:themeColor="text1"/>
        </w:rPr>
        <w:t>Dalaka 2, 98-273 Klonowa,</w:t>
      </w:r>
    </w:p>
    <w:p w14:paraId="5232D930" w14:textId="77777777" w:rsidR="00F2513A" w:rsidRPr="001D4208" w:rsidRDefault="00F2513A" w:rsidP="00F2513A">
      <w:pPr>
        <w:spacing w:line="276" w:lineRule="auto"/>
        <w:rPr>
          <w:rFonts w:ascii="Cambria" w:hAnsi="Cambria"/>
          <w:bCs/>
          <w:color w:val="000000" w:themeColor="text1"/>
        </w:rPr>
      </w:pPr>
      <w:r w:rsidRPr="001D4208">
        <w:rPr>
          <w:rFonts w:ascii="Cambria" w:hAnsi="Cambria"/>
          <w:bCs/>
          <w:color w:val="000000" w:themeColor="text1"/>
        </w:rPr>
        <w:t>NIP: 827 223 4443, REGON: 730934499,</w:t>
      </w:r>
    </w:p>
    <w:p w14:paraId="03C2DA49" w14:textId="77777777" w:rsidR="00F2513A" w:rsidRPr="001D4208" w:rsidRDefault="00F2513A" w:rsidP="00F2513A">
      <w:pPr>
        <w:spacing w:line="276" w:lineRule="auto"/>
        <w:rPr>
          <w:rFonts w:ascii="Cambria" w:hAnsi="Cambria"/>
          <w:b/>
          <w:color w:val="000000" w:themeColor="text1"/>
        </w:rPr>
      </w:pPr>
      <w:r w:rsidRPr="001D4208">
        <w:rPr>
          <w:rFonts w:ascii="Cambria" w:hAnsi="Cambria"/>
          <w:color w:val="000000" w:themeColor="text1"/>
        </w:rPr>
        <w:t>zwaną dalej</w:t>
      </w:r>
      <w:r w:rsidRPr="001D4208">
        <w:rPr>
          <w:rFonts w:ascii="Cambria" w:hAnsi="Cambria"/>
          <w:b/>
          <w:color w:val="000000" w:themeColor="text1"/>
        </w:rPr>
        <w:t xml:space="preserve"> „Zamawiającym”</w:t>
      </w:r>
    </w:p>
    <w:p w14:paraId="653CDFCF" w14:textId="77777777" w:rsidR="00F2513A" w:rsidRPr="00E02C3F" w:rsidRDefault="00F2513A" w:rsidP="00F2513A">
      <w:pPr>
        <w:spacing w:line="276" w:lineRule="auto"/>
        <w:rPr>
          <w:rFonts w:ascii="Cambria" w:hAnsi="Cambria"/>
        </w:rPr>
      </w:pPr>
      <w:r w:rsidRPr="00E02C3F">
        <w:rPr>
          <w:rFonts w:ascii="Cambria" w:hAnsi="Cambria"/>
        </w:rPr>
        <w:t xml:space="preserve">reprezentowaną przez: </w:t>
      </w:r>
    </w:p>
    <w:p w14:paraId="6B62F85D" w14:textId="77777777" w:rsidR="00F2513A" w:rsidRPr="00E02C3F" w:rsidRDefault="00F2513A" w:rsidP="00F2513A">
      <w:pPr>
        <w:spacing w:line="276" w:lineRule="auto"/>
        <w:rPr>
          <w:rFonts w:ascii="Cambria" w:hAnsi="Cambria"/>
        </w:rPr>
      </w:pPr>
      <w:r>
        <w:rPr>
          <w:rFonts w:ascii="Cambria" w:hAnsi="Cambria"/>
          <w:b/>
        </w:rPr>
        <w:t>Pana</w:t>
      </w:r>
      <w:r w:rsidRPr="00E02C3F">
        <w:rPr>
          <w:rFonts w:ascii="Cambria" w:hAnsi="Cambria"/>
          <w:b/>
        </w:rPr>
        <w:t xml:space="preserve"> </w:t>
      </w:r>
      <w:r w:rsidRPr="00F34EA0">
        <w:rPr>
          <w:rFonts w:ascii="Cambria" w:hAnsi="Cambria"/>
          <w:b/>
        </w:rPr>
        <w:t>Marcin</w:t>
      </w:r>
      <w:r>
        <w:rPr>
          <w:rFonts w:ascii="Cambria" w:hAnsi="Cambria"/>
          <w:b/>
        </w:rPr>
        <w:t>a</w:t>
      </w:r>
      <w:r w:rsidRPr="00F34EA0">
        <w:rPr>
          <w:rFonts w:ascii="Cambria" w:hAnsi="Cambria"/>
          <w:b/>
        </w:rPr>
        <w:t xml:space="preserve"> </w:t>
      </w:r>
      <w:proofErr w:type="spellStart"/>
      <w:r w:rsidRPr="00F34EA0">
        <w:rPr>
          <w:rFonts w:ascii="Cambria" w:hAnsi="Cambria"/>
          <w:b/>
        </w:rPr>
        <w:t>Golanowski</w:t>
      </w:r>
      <w:r>
        <w:rPr>
          <w:rFonts w:ascii="Cambria" w:hAnsi="Cambria"/>
          <w:b/>
        </w:rPr>
        <w:t>ego</w:t>
      </w:r>
      <w:proofErr w:type="spellEnd"/>
      <w:r>
        <w:rPr>
          <w:rFonts w:ascii="Cambria" w:hAnsi="Cambria"/>
          <w:b/>
        </w:rPr>
        <w:t xml:space="preserve"> </w:t>
      </w:r>
      <w:r w:rsidRPr="00E02C3F">
        <w:rPr>
          <w:rFonts w:ascii="Cambria" w:hAnsi="Cambria"/>
        </w:rPr>
        <w:t>–</w:t>
      </w:r>
      <w:r w:rsidRPr="00E02C3F">
        <w:rPr>
          <w:rFonts w:ascii="Cambria" w:hAnsi="Cambria"/>
          <w:b/>
        </w:rPr>
        <w:t xml:space="preserve"> </w:t>
      </w:r>
      <w:r w:rsidRPr="00E02C3F">
        <w:rPr>
          <w:rFonts w:ascii="Cambria" w:hAnsi="Cambria"/>
          <w:bCs/>
        </w:rPr>
        <w:t xml:space="preserve">Wójt Gminy </w:t>
      </w:r>
      <w:r>
        <w:rPr>
          <w:rFonts w:ascii="Cambria" w:hAnsi="Cambria"/>
          <w:bCs/>
        </w:rPr>
        <w:t>Klonowa</w:t>
      </w:r>
    </w:p>
    <w:p w14:paraId="4EDF04C4" w14:textId="77777777" w:rsidR="00F2513A" w:rsidRPr="00626DAE" w:rsidRDefault="00F2513A" w:rsidP="00F2513A">
      <w:pPr>
        <w:spacing w:line="276" w:lineRule="auto"/>
        <w:rPr>
          <w:rFonts w:ascii="Cambria" w:hAnsi="Cambria"/>
          <w:b/>
        </w:rPr>
      </w:pPr>
      <w:r w:rsidRPr="00626DAE">
        <w:rPr>
          <w:rFonts w:ascii="Cambria" w:hAnsi="Cambria"/>
        </w:rPr>
        <w:t xml:space="preserve">przy kontrasygnacie Skarbnika Gminy Klonowa – </w:t>
      </w:r>
      <w:r w:rsidRPr="00626DAE">
        <w:rPr>
          <w:rFonts w:ascii="Cambria" w:hAnsi="Cambria"/>
          <w:b/>
        </w:rPr>
        <w:t>Pani Ewy Strzelczyk</w:t>
      </w:r>
    </w:p>
    <w:p w14:paraId="5CC6AC24" w14:textId="77777777" w:rsidR="00E02C3F" w:rsidRPr="00E02C3F" w:rsidRDefault="00F2513A" w:rsidP="00F2513A">
      <w:pPr>
        <w:pStyle w:val="Default"/>
        <w:tabs>
          <w:tab w:val="left" w:pos="7830"/>
        </w:tabs>
        <w:spacing w:line="276" w:lineRule="auto"/>
        <w:jc w:val="both"/>
        <w:rPr>
          <w:rFonts w:ascii="Cambria" w:hAnsi="Cambria"/>
          <w:color w:val="auto"/>
        </w:rPr>
      </w:pPr>
      <w:r w:rsidRPr="00626DAE">
        <w:rPr>
          <w:rFonts w:ascii="Cambria" w:hAnsi="Cambria"/>
          <w:color w:val="auto"/>
        </w:rPr>
        <w:t>a</w:t>
      </w:r>
      <w:r w:rsidRPr="00E02C3F">
        <w:rPr>
          <w:rFonts w:ascii="Cambria" w:hAnsi="Cambria"/>
        </w:rPr>
        <w:tab/>
      </w:r>
      <w:r w:rsidR="00E02C3F" w:rsidRPr="00E02C3F">
        <w:rPr>
          <w:rFonts w:ascii="Cambria" w:hAnsi="Cambria"/>
          <w:color w:val="auto"/>
        </w:rPr>
        <w:tab/>
      </w:r>
    </w:p>
    <w:p w14:paraId="4CC6D238"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027B92D4"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Sądowego, stanowiącym załącznik Nr 8 do umowy, NIP …………</w:t>
      </w:r>
      <w:proofErr w:type="gramStart"/>
      <w:r w:rsidRPr="00E02C3F">
        <w:rPr>
          <w:rFonts w:ascii="Cambria" w:hAnsi="Cambria"/>
          <w:color w:val="auto"/>
        </w:rPr>
        <w:t>…….</w:t>
      </w:r>
      <w:proofErr w:type="gramEnd"/>
      <w:r w:rsidRPr="00E02C3F">
        <w:rPr>
          <w:rFonts w:ascii="Cambria" w:hAnsi="Cambria"/>
          <w:color w:val="auto"/>
        </w:rPr>
        <w:t xml:space="preserve">.,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pełnomocnictwa, stanowiącego załącznik Nr 8a 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59BC7261"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2D7CE941"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Panią/Panem …, </w:t>
      </w:r>
      <w:r w:rsidRPr="00E02C3F">
        <w:rPr>
          <w:rFonts w:ascii="Cambria" w:hAnsi="Cambria"/>
          <w:color w:val="auto"/>
        </w:rPr>
        <w:t>legitymującą/-</w:t>
      </w:r>
      <w:proofErr w:type="spellStart"/>
      <w:r w:rsidRPr="00E02C3F">
        <w:rPr>
          <w:rFonts w:ascii="Cambria" w:hAnsi="Cambria"/>
          <w:color w:val="auto"/>
        </w:rPr>
        <w:t>ym</w:t>
      </w:r>
      <w:proofErr w:type="spellEnd"/>
      <w:r w:rsidRPr="00E02C3F">
        <w:rPr>
          <w:rFonts w:ascii="Cambria" w:hAnsi="Cambria"/>
          <w:color w:val="auto"/>
        </w:rPr>
        <w:t xml:space="preserve"> się dowodem osobistym seria i numer …, PESEL …, zamieszkałą/-</w:t>
      </w:r>
      <w:proofErr w:type="spellStart"/>
      <w:r w:rsidRPr="00E02C3F">
        <w:rPr>
          <w:rFonts w:ascii="Cambria" w:hAnsi="Cambria"/>
          <w:color w:val="auto"/>
        </w:rPr>
        <w:t>ym</w:t>
      </w:r>
      <w:proofErr w:type="spellEnd"/>
      <w:r w:rsidRPr="00E02C3F">
        <w:rPr>
          <w:rFonts w:ascii="Cambria" w:hAnsi="Cambria"/>
          <w:color w:val="auto"/>
        </w:rPr>
        <w:t xml:space="preserve"> pod adresem …, 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Gospodarczej, stanowiącym załącznik Nr 8 do umowy, NIP ……………, REGON ……</w:t>
      </w:r>
      <w:proofErr w:type="gramStart"/>
      <w:r w:rsidRPr="00E02C3F">
        <w:rPr>
          <w:rFonts w:ascii="Cambria" w:hAnsi="Cambria"/>
          <w:color w:val="auto"/>
        </w:rPr>
        <w:t>…….</w:t>
      </w:r>
      <w:proofErr w:type="gramEnd"/>
      <w:r w:rsidRPr="00E02C3F">
        <w:rPr>
          <w:rFonts w:ascii="Cambria" w:hAnsi="Cambria"/>
          <w:color w:val="auto"/>
        </w:rPr>
        <w:t>,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pełnomocnictwa, stanowiącego załącznik Nr 8a 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2C0D3051"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110354C4" w14:textId="77777777" w:rsidR="00E02C3F" w:rsidRPr="00E02C3F" w:rsidRDefault="00E02C3F" w:rsidP="00E02C3F">
      <w:pPr>
        <w:spacing w:line="276" w:lineRule="auto"/>
        <w:rPr>
          <w:rFonts w:ascii="Cambria" w:hAnsi="Cambria"/>
        </w:rPr>
      </w:pPr>
      <w:r w:rsidRPr="00E02C3F">
        <w:rPr>
          <w:rFonts w:ascii="Cambria" w:hAnsi="Cambria"/>
        </w:rPr>
        <w:t>o następującej treści:</w:t>
      </w:r>
    </w:p>
    <w:p w14:paraId="47D7A5AA" w14:textId="77777777" w:rsidR="00E02C3F" w:rsidRPr="00E02C3F" w:rsidRDefault="00E02C3F" w:rsidP="00E02C3F">
      <w:pPr>
        <w:spacing w:line="276" w:lineRule="auto"/>
        <w:jc w:val="center"/>
        <w:rPr>
          <w:rFonts w:ascii="Cambria" w:hAnsi="Cambria"/>
          <w:b/>
        </w:rPr>
      </w:pPr>
      <w:r w:rsidRPr="00E02C3F">
        <w:rPr>
          <w:rFonts w:ascii="Cambria" w:hAnsi="Cambria"/>
          <w:b/>
        </w:rPr>
        <w:t>Oświadczenia Stron</w:t>
      </w:r>
    </w:p>
    <w:p w14:paraId="36FB4905" w14:textId="77777777" w:rsidR="00E02C3F" w:rsidRPr="00E02C3F" w:rsidRDefault="00E02C3F" w:rsidP="004009C9">
      <w:pPr>
        <w:numPr>
          <w:ilvl w:val="0"/>
          <w:numId w:val="48"/>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w:t>
      </w:r>
      <w:r w:rsidR="00793391">
        <w:rPr>
          <w:rFonts w:ascii="Cambria" w:hAnsi="Cambria"/>
        </w:rPr>
        <w:t>018 r., poz. 1986 z późn.</w:t>
      </w:r>
      <w:r w:rsidRPr="00E02C3F">
        <w:rPr>
          <w:rFonts w:ascii="Cambria" w:hAnsi="Cambria"/>
        </w:rPr>
        <w:t xml:space="preserve"> zm.).</w:t>
      </w:r>
    </w:p>
    <w:p w14:paraId="612D0B9F" w14:textId="77777777" w:rsidR="00E02C3F" w:rsidRPr="00E02C3F" w:rsidRDefault="00E02C3F" w:rsidP="004009C9">
      <w:pPr>
        <w:numPr>
          <w:ilvl w:val="0"/>
          <w:numId w:val="48"/>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w:t>
      </w:r>
      <w:r w:rsidR="00277383" w:rsidRPr="00277383">
        <w:rPr>
          <w:rFonts w:ascii="Cambria" w:hAnsi="Cambria"/>
          <w:color w:val="000000" w:themeColor="text1"/>
        </w:rPr>
        <w:t>, 2, 4</w:t>
      </w:r>
      <w:r w:rsidRPr="00277383">
        <w:rPr>
          <w:rFonts w:ascii="Cambria" w:hAnsi="Cambria"/>
          <w:color w:val="000000" w:themeColor="text1"/>
        </w:rPr>
        <w:t xml:space="preserve"> i 8 ustawy.</w:t>
      </w:r>
    </w:p>
    <w:p w14:paraId="1823C58E" w14:textId="77777777" w:rsidR="00F2513A" w:rsidRPr="00F34EA0" w:rsidRDefault="00F2513A" w:rsidP="00F2513A">
      <w:pPr>
        <w:numPr>
          <w:ilvl w:val="0"/>
          <w:numId w:val="48"/>
        </w:numPr>
        <w:spacing w:line="276" w:lineRule="auto"/>
        <w:ind w:left="426" w:hanging="426"/>
        <w:contextualSpacing/>
        <w:jc w:val="both"/>
        <w:rPr>
          <w:rFonts w:ascii="Cambria" w:hAnsi="Cambria"/>
        </w:rPr>
      </w:pPr>
      <w:r w:rsidRPr="00F34EA0">
        <w:rPr>
          <w:rFonts w:ascii="Cambria" w:hAnsi="Cambria" w:cs="Helvetica"/>
          <w:b/>
          <w:bCs/>
        </w:rPr>
        <w:t xml:space="preserve">Zamawiający informuje, iż zamówienie realizowane jest w ramach projektu </w:t>
      </w:r>
      <w:r w:rsidRPr="00F34EA0">
        <w:rPr>
          <w:rFonts w:ascii="Cambria" w:hAnsi="Cambria" w:cs="Helvetica"/>
          <w:b/>
          <w:bCs/>
        </w:rPr>
        <w:br/>
      </w:r>
      <w:r w:rsidRPr="00F34EA0">
        <w:rPr>
          <w:rFonts w:ascii="Cambria" w:hAnsi="Cambria" w:cs="Helvetica"/>
          <w:b/>
          <w:bCs/>
          <w:i/>
        </w:rPr>
        <w:t>„Odnawialne źródła energii w Gminie Klonowa”</w:t>
      </w:r>
      <w:r w:rsidRPr="00F34EA0">
        <w:rPr>
          <w:rFonts w:ascii="Cambria" w:hAnsi="Cambria" w:cs="Helvetica"/>
          <w:b/>
          <w:bCs/>
        </w:rPr>
        <w:t xml:space="preserve"> współfinansowanego ze środków Europejskiego Funduszu Rozwoju Regionalnego w ramach Regionalnego Programu Operacyjnego Województwa Łódzkiego na lata 2014-2020. Oś Priorytetowa IV Gospodarka Niskoemisyjna, Działanie IV.1 Odnawialne źródła energii Poddziałanie IV.1.2 Odnawialne źródła energii. Nr wniosku: WND- RPLD.04.01.02-10- 0014/18.</w:t>
      </w:r>
    </w:p>
    <w:p w14:paraId="2F5E968E" w14:textId="77777777" w:rsidR="00F2513A" w:rsidRDefault="00F2513A" w:rsidP="00277383">
      <w:pPr>
        <w:widowControl w:val="0"/>
        <w:autoSpaceDE w:val="0"/>
        <w:autoSpaceDN w:val="0"/>
        <w:adjustRightInd w:val="0"/>
        <w:spacing w:line="276" w:lineRule="auto"/>
        <w:jc w:val="center"/>
        <w:rPr>
          <w:rFonts w:ascii="Cambria" w:hAnsi="Cambria" w:cs="†¯øw≥¸"/>
          <w:b/>
        </w:rPr>
      </w:pPr>
    </w:p>
    <w:p w14:paraId="5AC28161"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72EA3E20"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1F5E544D" w14:textId="77777777" w:rsidR="00277383" w:rsidRPr="00277383" w:rsidRDefault="00277383" w:rsidP="00A4696A">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793391" w:rsidRPr="00793391">
        <w:rPr>
          <w:rFonts w:ascii="Cambria" w:hAnsi="Cambria" w:cs="†¯øw≥¸"/>
          <w:b/>
        </w:rPr>
        <w:t xml:space="preserve">Dostawa i montaż kotłów na biomasę na terenie Gminy </w:t>
      </w:r>
      <w:r w:rsidR="00F2513A">
        <w:rPr>
          <w:rFonts w:ascii="Cambria" w:hAnsi="Cambria" w:cs="†¯øw≥¸"/>
          <w:b/>
        </w:rPr>
        <w:t>Klonowa</w:t>
      </w:r>
      <w:r w:rsidRPr="00277383">
        <w:rPr>
          <w:rFonts w:ascii="Cambria" w:hAnsi="Cambria" w:cs="†¯øw≥¸"/>
        </w:rPr>
        <w:t xml:space="preserve">, które jest realizowane w ramach projektu </w:t>
      </w:r>
      <w:r w:rsidRPr="00277383">
        <w:rPr>
          <w:rFonts w:ascii="Cambria" w:hAnsi="Cambria" w:cs="†¯øw≥¸"/>
          <w:b/>
          <w:i/>
        </w:rPr>
        <w:t>„</w:t>
      </w:r>
      <w:r w:rsidR="00793391" w:rsidRPr="00793391">
        <w:rPr>
          <w:rFonts w:ascii="Cambria" w:hAnsi="Cambria" w:cs="ArialNarrow"/>
          <w:b/>
          <w:i/>
        </w:rPr>
        <w:t xml:space="preserve">Odnawialne źródła energii w Gminie </w:t>
      </w:r>
      <w:r w:rsidR="00F2513A">
        <w:rPr>
          <w:rFonts w:ascii="Cambria" w:hAnsi="Cambria" w:cs="ArialNarrow"/>
          <w:b/>
          <w:i/>
        </w:rPr>
        <w:t>Klonowa</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14:paraId="00D4DF6D" w14:textId="77777777" w:rsid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p>
    <w:p w14:paraId="018BF6B9" w14:textId="77777777" w:rsidR="00793391" w:rsidRPr="00EA2F8A" w:rsidRDefault="00793391" w:rsidP="004009C9">
      <w:pPr>
        <w:pStyle w:val="Akapitzlist"/>
        <w:numPr>
          <w:ilvl w:val="0"/>
          <w:numId w:val="57"/>
        </w:numPr>
        <w:spacing w:before="20" w:after="40" w:line="276" w:lineRule="auto"/>
        <w:ind w:left="851" w:hanging="425"/>
        <w:jc w:val="both"/>
        <w:rPr>
          <w:rFonts w:asciiTheme="majorHAnsi" w:hAnsiTheme="majorHAnsi" w:cs="†¯øw≥¸"/>
          <w:color w:val="000000"/>
        </w:rPr>
      </w:pPr>
      <w:r w:rsidRPr="00E90B49">
        <w:rPr>
          <w:rFonts w:ascii="Cambria" w:hAnsi="Cambria" w:cs="Arial"/>
          <w:color w:val="000000"/>
        </w:rPr>
        <w:t xml:space="preserve">dostawę i montaż </w:t>
      </w:r>
      <w:r w:rsidRPr="008F3556">
        <w:rPr>
          <w:rFonts w:ascii="Cambria" w:hAnsi="Cambria" w:cs="†¯øw≥¸"/>
        </w:rPr>
        <w:t xml:space="preserve">w oparciu o posiadaną </w:t>
      </w:r>
      <w:r>
        <w:rPr>
          <w:rFonts w:ascii="Cambria" w:hAnsi="Cambria" w:cs="†¯øw≥¸"/>
        </w:rPr>
        <w:t xml:space="preserve">przez Zamawiającego </w:t>
      </w:r>
      <w:r w:rsidRPr="008F3556">
        <w:rPr>
          <w:rFonts w:ascii="Cambria" w:hAnsi="Cambria" w:cs="†¯øw≥¸"/>
        </w:rPr>
        <w:t xml:space="preserve">dokumentację techniczną </w:t>
      </w:r>
      <w:r w:rsidR="00F2513A">
        <w:rPr>
          <w:rFonts w:ascii="Cambria" w:hAnsi="Cambria" w:cs="Arial"/>
          <w:b/>
        </w:rPr>
        <w:t>20</w:t>
      </w:r>
      <w:r>
        <w:rPr>
          <w:rFonts w:ascii="Cambria" w:hAnsi="Cambria" w:cs="Arial"/>
          <w:b/>
        </w:rPr>
        <w:t xml:space="preserve"> szt. </w:t>
      </w:r>
      <w:r w:rsidRPr="00E90B49">
        <w:rPr>
          <w:rFonts w:ascii="Cambria" w:hAnsi="Cambria" w:cs="Arial"/>
          <w:b/>
        </w:rPr>
        <w:t>kotłów</w:t>
      </w:r>
      <w:r w:rsidRPr="00E90B49">
        <w:rPr>
          <w:rFonts w:ascii="Cambria" w:hAnsi="Cambria" w:cs="Arial"/>
          <w:b/>
          <w:color w:val="000000"/>
        </w:rPr>
        <w:t xml:space="preserve"> </w:t>
      </w:r>
      <w:r>
        <w:rPr>
          <w:rFonts w:ascii="Cambria" w:hAnsi="Cambria" w:cs="Arial"/>
          <w:b/>
          <w:color w:val="000000"/>
        </w:rPr>
        <w:t xml:space="preserve">na biomasę </w:t>
      </w:r>
      <w:r w:rsidRPr="00EC23C6">
        <w:rPr>
          <w:rFonts w:ascii="Cambria" w:hAnsi="Cambria" w:cs="Arial"/>
          <w:b/>
          <w:color w:val="000000"/>
        </w:rPr>
        <w:t xml:space="preserve">o mocy </w:t>
      </w:r>
      <w:r>
        <w:rPr>
          <w:rFonts w:ascii="Cambria" w:hAnsi="Cambria" w:cs="Arial"/>
          <w:b/>
          <w:color w:val="000000"/>
        </w:rPr>
        <w:t>grzewczej</w:t>
      </w:r>
      <w:r w:rsidRPr="00EC23C6">
        <w:rPr>
          <w:rFonts w:ascii="Cambria" w:hAnsi="Cambria" w:cs="Arial"/>
          <w:b/>
          <w:color w:val="000000"/>
        </w:rPr>
        <w:t xml:space="preserve"> 25 kW</w:t>
      </w:r>
      <w:r w:rsidRPr="00963242">
        <w:rPr>
          <w:rFonts w:ascii="Cambria" w:hAnsi="Cambria" w:cs="Arial"/>
          <w:color w:val="000000"/>
        </w:rPr>
        <w:t xml:space="preserve"> w budynkach mieszkalnych osób fizycznych</w:t>
      </w:r>
      <w:r>
        <w:rPr>
          <w:rFonts w:ascii="Cambria" w:hAnsi="Cambria" w:cs="Arial"/>
          <w:color w:val="000000"/>
        </w:rPr>
        <w:t xml:space="preserve">, </w:t>
      </w:r>
    </w:p>
    <w:p w14:paraId="7184CB6E" w14:textId="77777777" w:rsidR="00793391" w:rsidRPr="00963242" w:rsidRDefault="00793391" w:rsidP="004009C9">
      <w:pPr>
        <w:pStyle w:val="Akapitzlist"/>
        <w:numPr>
          <w:ilvl w:val="0"/>
          <w:numId w:val="57"/>
        </w:numPr>
        <w:spacing w:before="20" w:after="40" w:line="276" w:lineRule="auto"/>
        <w:ind w:left="851" w:hanging="425"/>
        <w:jc w:val="both"/>
        <w:rPr>
          <w:rFonts w:ascii="Cambria" w:hAnsi="Cambria" w:cs="Arial"/>
          <w:color w:val="000000"/>
        </w:rPr>
      </w:pPr>
      <w:r w:rsidRPr="00963242">
        <w:rPr>
          <w:rFonts w:ascii="Cambria" w:hAnsi="Cambria" w:cs="Arial"/>
        </w:rPr>
        <w:t xml:space="preserve">demontaż istniejącego </w:t>
      </w:r>
      <w:r>
        <w:rPr>
          <w:rFonts w:ascii="Cambria" w:hAnsi="Cambria" w:cs="Arial"/>
        </w:rPr>
        <w:t>kotła</w:t>
      </w:r>
      <w:r w:rsidRPr="00963242">
        <w:rPr>
          <w:rFonts w:ascii="Cambria" w:hAnsi="Cambria" w:cs="Arial"/>
        </w:rPr>
        <w:t xml:space="preserve"> </w:t>
      </w:r>
      <w:r w:rsidRPr="00963242">
        <w:rPr>
          <w:rFonts w:ascii="Cambria" w:hAnsi="Cambria" w:cs="Arial"/>
          <w:i/>
        </w:rPr>
        <w:t xml:space="preserve">(zdemontowany </w:t>
      </w:r>
      <w:r>
        <w:rPr>
          <w:rFonts w:ascii="Cambria" w:hAnsi="Cambria" w:cs="Arial"/>
          <w:i/>
        </w:rPr>
        <w:t>kocioł</w:t>
      </w:r>
      <w:r w:rsidRPr="00963242">
        <w:rPr>
          <w:rFonts w:ascii="Cambria" w:hAnsi="Cambria" w:cs="Arial"/>
          <w:i/>
        </w:rPr>
        <w:t xml:space="preserve"> pozostaje w dyspozycji właściciela obiektu),</w:t>
      </w:r>
    </w:p>
    <w:p w14:paraId="0E7D3775" w14:textId="77777777" w:rsidR="00793391" w:rsidRDefault="00793391" w:rsidP="004009C9">
      <w:pPr>
        <w:pStyle w:val="Akapitzlist"/>
        <w:numPr>
          <w:ilvl w:val="0"/>
          <w:numId w:val="57"/>
        </w:numPr>
        <w:spacing w:before="20" w:after="40" w:line="276" w:lineRule="auto"/>
        <w:ind w:left="851" w:hanging="425"/>
        <w:jc w:val="both"/>
        <w:rPr>
          <w:rFonts w:ascii="Cambria" w:hAnsi="Cambria" w:cs="Arial"/>
          <w:color w:val="000000"/>
        </w:rPr>
      </w:pPr>
      <w:r>
        <w:rPr>
          <w:rFonts w:ascii="Cambria" w:hAnsi="Cambria" w:cs="Arial"/>
          <w:color w:val="000000"/>
        </w:rPr>
        <w:t>wykonanie montażu czopucha do komina,</w:t>
      </w:r>
    </w:p>
    <w:p w14:paraId="74C52B70" w14:textId="77777777" w:rsidR="00793391" w:rsidRDefault="00793391" w:rsidP="004009C9">
      <w:pPr>
        <w:pStyle w:val="Akapitzlist"/>
        <w:numPr>
          <w:ilvl w:val="0"/>
          <w:numId w:val="57"/>
        </w:numPr>
        <w:spacing w:before="20" w:after="40" w:line="276" w:lineRule="auto"/>
        <w:ind w:left="851" w:hanging="425"/>
        <w:jc w:val="both"/>
        <w:rPr>
          <w:rFonts w:ascii="Cambria" w:hAnsi="Cambria" w:cs="Arial"/>
          <w:color w:val="000000"/>
        </w:rPr>
      </w:pPr>
      <w:r>
        <w:rPr>
          <w:rFonts w:ascii="Cambria" w:hAnsi="Cambria" w:cs="Arial"/>
          <w:color w:val="000000"/>
        </w:rPr>
        <w:t>zamontowanie zabezpieczeń instalacji,</w:t>
      </w:r>
    </w:p>
    <w:p w14:paraId="4B2060C5" w14:textId="77777777" w:rsidR="00793391" w:rsidRDefault="00793391" w:rsidP="004009C9">
      <w:pPr>
        <w:pStyle w:val="Akapitzlist"/>
        <w:numPr>
          <w:ilvl w:val="0"/>
          <w:numId w:val="57"/>
        </w:numPr>
        <w:spacing w:before="20" w:after="40" w:line="276" w:lineRule="auto"/>
        <w:ind w:left="851" w:hanging="425"/>
        <w:jc w:val="both"/>
        <w:rPr>
          <w:rFonts w:ascii="Cambria" w:hAnsi="Cambria" w:cs="Arial"/>
          <w:color w:val="000000"/>
        </w:rPr>
      </w:pPr>
      <w:r>
        <w:rPr>
          <w:rFonts w:ascii="Cambria" w:hAnsi="Cambria" w:cs="Arial"/>
          <w:color w:val="000000"/>
        </w:rPr>
        <w:t>wykonanie podłączenia kotła do instalacji centralnego ogrzewania,</w:t>
      </w:r>
    </w:p>
    <w:p w14:paraId="342D53C9" w14:textId="77777777" w:rsidR="00793391" w:rsidRDefault="00793391" w:rsidP="004009C9">
      <w:pPr>
        <w:pStyle w:val="Akapitzlist"/>
        <w:numPr>
          <w:ilvl w:val="0"/>
          <w:numId w:val="57"/>
        </w:numPr>
        <w:spacing w:before="20" w:after="40" w:line="276" w:lineRule="auto"/>
        <w:ind w:left="851" w:hanging="425"/>
        <w:jc w:val="both"/>
        <w:rPr>
          <w:rFonts w:ascii="Cambria" w:hAnsi="Cambria" w:cs="Arial"/>
          <w:color w:val="000000"/>
        </w:rPr>
      </w:pPr>
      <w:r>
        <w:rPr>
          <w:rFonts w:ascii="Cambria" w:hAnsi="Cambria" w:cs="Arial"/>
          <w:color w:val="000000"/>
        </w:rPr>
        <w:t xml:space="preserve">wykonanie podłączenia kotła do instalacji </w:t>
      </w:r>
      <w:proofErr w:type="spellStart"/>
      <w:r>
        <w:rPr>
          <w:rFonts w:ascii="Cambria" w:hAnsi="Cambria" w:cs="Arial"/>
          <w:color w:val="000000"/>
        </w:rPr>
        <w:t>c.w.u</w:t>
      </w:r>
      <w:proofErr w:type="spellEnd"/>
      <w:r>
        <w:rPr>
          <w:rFonts w:ascii="Cambria" w:hAnsi="Cambria" w:cs="Arial"/>
          <w:color w:val="000000"/>
        </w:rPr>
        <w:t>,</w:t>
      </w:r>
    </w:p>
    <w:p w14:paraId="49F42747" w14:textId="77777777" w:rsidR="00793391" w:rsidRDefault="00793391" w:rsidP="004009C9">
      <w:pPr>
        <w:pStyle w:val="Akapitzlist"/>
        <w:numPr>
          <w:ilvl w:val="0"/>
          <w:numId w:val="57"/>
        </w:numPr>
        <w:spacing w:before="20" w:after="40" w:line="276" w:lineRule="auto"/>
        <w:ind w:left="851" w:hanging="425"/>
        <w:jc w:val="both"/>
        <w:rPr>
          <w:rFonts w:ascii="Cambria" w:hAnsi="Cambria" w:cs="Arial"/>
          <w:color w:val="000000"/>
        </w:rPr>
      </w:pPr>
      <w:r>
        <w:rPr>
          <w:rFonts w:ascii="Cambria" w:hAnsi="Cambria" w:cs="Arial"/>
          <w:color w:val="000000"/>
        </w:rPr>
        <w:t>wykonanie montażu pomp obiegowych,</w:t>
      </w:r>
    </w:p>
    <w:p w14:paraId="36939FCB" w14:textId="77777777" w:rsidR="00793391" w:rsidRDefault="00793391" w:rsidP="004009C9">
      <w:pPr>
        <w:pStyle w:val="Akapitzlist"/>
        <w:numPr>
          <w:ilvl w:val="0"/>
          <w:numId w:val="57"/>
        </w:numPr>
        <w:spacing w:before="20" w:after="40" w:line="276" w:lineRule="auto"/>
        <w:ind w:left="851" w:hanging="425"/>
        <w:jc w:val="both"/>
        <w:rPr>
          <w:rFonts w:ascii="Cambria" w:hAnsi="Cambria" w:cs="Arial"/>
          <w:color w:val="000000"/>
        </w:rPr>
      </w:pPr>
      <w:r>
        <w:rPr>
          <w:rFonts w:ascii="Cambria" w:hAnsi="Cambria" w:cs="Arial"/>
          <w:color w:val="000000"/>
        </w:rPr>
        <w:t>wykonanie montażu układu sterująco-regulującego,</w:t>
      </w:r>
    </w:p>
    <w:p w14:paraId="5865EFC8" w14:textId="77777777" w:rsidR="00793391" w:rsidRPr="00E05DE0" w:rsidRDefault="00793391" w:rsidP="004009C9">
      <w:pPr>
        <w:pStyle w:val="Akapitzlist"/>
        <w:numPr>
          <w:ilvl w:val="0"/>
          <w:numId w:val="57"/>
        </w:numPr>
        <w:spacing w:before="20" w:after="40" w:line="276" w:lineRule="auto"/>
        <w:ind w:left="851" w:hanging="425"/>
        <w:jc w:val="both"/>
        <w:rPr>
          <w:rFonts w:ascii="Cambria" w:hAnsi="Cambria" w:cs="Arial"/>
          <w:color w:val="000000"/>
        </w:rPr>
      </w:pPr>
      <w:r w:rsidRPr="00E05DE0">
        <w:rPr>
          <w:rFonts w:ascii="Cambria" w:hAnsi="Cambria" w:cs="Arial"/>
        </w:rPr>
        <w:t xml:space="preserve">wykonanie prób, badań i rozruchów instalacji </w:t>
      </w:r>
      <w:r>
        <w:rPr>
          <w:rFonts w:ascii="Cambria" w:hAnsi="Cambria" w:cs="Arial"/>
        </w:rPr>
        <w:t>kotłowni na biomasę,</w:t>
      </w:r>
    </w:p>
    <w:p w14:paraId="59ACBEF8" w14:textId="77777777" w:rsidR="00793391" w:rsidRDefault="00793391" w:rsidP="004009C9">
      <w:pPr>
        <w:pStyle w:val="Akapitzlist"/>
        <w:numPr>
          <w:ilvl w:val="0"/>
          <w:numId w:val="57"/>
        </w:numPr>
        <w:spacing w:before="20" w:after="40" w:line="276" w:lineRule="auto"/>
        <w:ind w:left="851" w:hanging="425"/>
        <w:jc w:val="both"/>
        <w:rPr>
          <w:rFonts w:ascii="Cambria" w:hAnsi="Cambria" w:cs="Arial"/>
          <w:color w:val="000000"/>
        </w:rPr>
      </w:pPr>
      <w:r w:rsidRPr="00E05DE0">
        <w:rPr>
          <w:rFonts w:ascii="Cambria" w:hAnsi="Cambria" w:cs="Arial"/>
        </w:rPr>
        <w:t>odtworzenie do stanu pierwotnego wszelkich naruszonych powierzchni, elementów konstrukcyjnych oraz innych elementów uszkodzonych bądź naruszonych w wyniku montażu instalacji,</w:t>
      </w:r>
    </w:p>
    <w:p w14:paraId="53271ED6" w14:textId="77777777" w:rsidR="00793391" w:rsidRPr="001D4208" w:rsidRDefault="00793391" w:rsidP="004009C9">
      <w:pPr>
        <w:pStyle w:val="Akapitzlist"/>
        <w:numPr>
          <w:ilvl w:val="0"/>
          <w:numId w:val="57"/>
        </w:numPr>
        <w:spacing w:before="20" w:after="40" w:line="276" w:lineRule="auto"/>
        <w:ind w:left="851" w:hanging="425"/>
        <w:jc w:val="both"/>
        <w:rPr>
          <w:rFonts w:ascii="Cambria" w:hAnsi="Cambria" w:cs="Arial"/>
          <w:color w:val="000000" w:themeColor="text1"/>
        </w:rPr>
      </w:pPr>
      <w:r w:rsidRPr="00EC23C6">
        <w:rPr>
          <w:rFonts w:ascii="Cambria" w:hAnsi="Cambria" w:cs="†¯øw≥¸"/>
        </w:rPr>
        <w:t xml:space="preserve">zaprogramowanie i uruchomienie układu automatyki wraz z podłączeniem modemu komunikacyjnego WLAN do regulatora w celu odczytania </w:t>
      </w:r>
      <w:r w:rsidRPr="00EC23C6">
        <w:rPr>
          <w:rFonts w:ascii="Cambria" w:hAnsi="Cambria"/>
        </w:rPr>
        <w:t xml:space="preserve">parametrów uzysku energetycznego za </w:t>
      </w:r>
      <w:r w:rsidRPr="001D4208">
        <w:rPr>
          <w:rFonts w:ascii="Cambria" w:hAnsi="Cambria"/>
          <w:color w:val="000000" w:themeColor="text1"/>
        </w:rPr>
        <w:t xml:space="preserve">pomocą Internetu </w:t>
      </w:r>
      <w:r w:rsidRPr="001D4208">
        <w:rPr>
          <w:rFonts w:ascii="Cambria" w:hAnsi="Cambria"/>
          <w:color w:val="000000" w:themeColor="text1"/>
          <w:u w:val="single"/>
        </w:rPr>
        <w:t xml:space="preserve">dla </w:t>
      </w:r>
      <w:r w:rsidR="0049791E" w:rsidRPr="001D4208">
        <w:rPr>
          <w:rFonts w:ascii="Cambria" w:hAnsi="Cambria"/>
          <w:color w:val="000000" w:themeColor="text1"/>
          <w:u w:val="single"/>
        </w:rPr>
        <w:t>5</w:t>
      </w:r>
      <w:r w:rsidRPr="001D4208">
        <w:rPr>
          <w:rFonts w:ascii="Cambria" w:hAnsi="Cambria"/>
          <w:color w:val="000000" w:themeColor="text1"/>
          <w:u w:val="single"/>
        </w:rPr>
        <w:t xml:space="preserve"> szt. kotłów na biomasę</w:t>
      </w:r>
      <w:r w:rsidRPr="001D4208">
        <w:rPr>
          <w:rFonts w:ascii="Cambria" w:hAnsi="Cambria"/>
          <w:color w:val="000000" w:themeColor="text1"/>
        </w:rPr>
        <w:t xml:space="preserve"> </w:t>
      </w:r>
    </w:p>
    <w:p w14:paraId="1ED6E36B" w14:textId="77777777" w:rsidR="00793391" w:rsidRPr="001D266C" w:rsidRDefault="00793391" w:rsidP="00793391">
      <w:pPr>
        <w:widowControl w:val="0"/>
        <w:autoSpaceDE w:val="0"/>
        <w:autoSpaceDN w:val="0"/>
        <w:adjustRightInd w:val="0"/>
        <w:spacing w:before="20" w:after="40" w:line="276" w:lineRule="auto"/>
        <w:ind w:left="851"/>
        <w:contextualSpacing/>
        <w:jc w:val="both"/>
        <w:rPr>
          <w:rFonts w:ascii="Cambria" w:hAnsi="Cambria" w:cs="†¯øw≥¸"/>
          <w:i/>
        </w:rPr>
      </w:pPr>
      <w:r w:rsidRPr="001D4208">
        <w:rPr>
          <w:rFonts w:ascii="Cambria" w:hAnsi="Cambria" w:cs="Calibri"/>
          <w:i/>
          <w:color w:val="000000" w:themeColor="text1"/>
        </w:rPr>
        <w:t>Sterownik zapisuje dzienną miesięczną oraz roczną energię</w:t>
      </w:r>
      <w:r w:rsidRPr="001D266C">
        <w:rPr>
          <w:rFonts w:ascii="Cambria" w:hAnsi="Cambria" w:cs="Calibri"/>
          <w:i/>
        </w:rPr>
        <w:t xml:space="preserve"> zgromadzoną przez </w:t>
      </w:r>
      <w:r>
        <w:rPr>
          <w:rFonts w:ascii="Cambria" w:hAnsi="Cambria" w:cs="Calibri"/>
          <w:i/>
        </w:rPr>
        <w:t>kotły na biomasę</w:t>
      </w:r>
      <w:r w:rsidRPr="001D266C">
        <w:rPr>
          <w:rFonts w:ascii="Cambria" w:hAnsi="Cambria" w:cs="Calibri"/>
          <w:i/>
        </w:rPr>
        <w:t xml:space="preserve"> na karcie </w:t>
      </w:r>
      <w:proofErr w:type="spellStart"/>
      <w:r w:rsidRPr="001D266C">
        <w:rPr>
          <w:rFonts w:ascii="Cambria" w:hAnsi="Cambria" w:cs="Calibri"/>
          <w:i/>
        </w:rPr>
        <w:t>mikroSD</w:t>
      </w:r>
      <w:proofErr w:type="spellEnd"/>
      <w:r w:rsidRPr="001D266C">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sidRPr="001D266C">
        <w:rPr>
          <w:rFonts w:ascii="Cambria" w:hAnsi="Cambria" w:cs="Calibri"/>
          <w:i/>
        </w:rPr>
        <w:t>WiFi</w:t>
      </w:r>
      <w:proofErr w:type="spellEnd"/>
      <w:r w:rsidRPr="001D266C">
        <w:rPr>
          <w:rFonts w:ascii="Cambria" w:hAnsi="Cambria" w:cs="Calibri"/>
          <w:i/>
        </w:rPr>
        <w:t xml:space="preserve"> opartą na </w:t>
      </w:r>
      <w:r w:rsidRPr="001D266C">
        <w:rPr>
          <w:rFonts w:ascii="Cambria" w:hAnsi="Cambria" w:cs="Calibri"/>
          <w:i/>
        </w:rPr>
        <w:lastRenderedPageBreak/>
        <w:t>komunikacji radiowej do bezprzewodowego połączenia z lokalną istniejącą siecią (WLAN), i współpracy z systemem monitoringu</w:t>
      </w:r>
      <w:r>
        <w:rPr>
          <w:rFonts w:ascii="Cambria" w:hAnsi="Cambria" w:cs="Calibri"/>
          <w:i/>
        </w:rPr>
        <w:t>.</w:t>
      </w:r>
    </w:p>
    <w:p w14:paraId="34DF3406" w14:textId="77777777" w:rsidR="00793391" w:rsidRPr="004D1C6B" w:rsidRDefault="00793391" w:rsidP="004009C9">
      <w:pPr>
        <w:pStyle w:val="Akapitzlist"/>
        <w:numPr>
          <w:ilvl w:val="0"/>
          <w:numId w:val="57"/>
        </w:numPr>
        <w:spacing w:before="20" w:after="40" w:line="276" w:lineRule="auto"/>
        <w:ind w:left="851" w:hanging="425"/>
        <w:jc w:val="both"/>
        <w:rPr>
          <w:rFonts w:ascii="Cambria" w:hAnsi="Cambria" w:cs="Arial"/>
          <w:color w:val="000000"/>
        </w:rPr>
      </w:pPr>
      <w:r w:rsidRPr="00E05DE0">
        <w:rPr>
          <w:rFonts w:ascii="Cambria" w:hAnsi="Cambria" w:cs="Arial"/>
        </w:rPr>
        <w:t xml:space="preserve">przeszkolenie użytkowników co do zasad prawidłowej eksploatacji </w:t>
      </w:r>
      <w:r>
        <w:rPr>
          <w:rFonts w:ascii="Cambria" w:hAnsi="Cambria" w:cs="Arial"/>
        </w:rPr>
        <w:t>zamontowanego kotła na biomasę</w:t>
      </w:r>
      <w:r w:rsidRPr="00E05DE0">
        <w:rPr>
          <w:rFonts w:ascii="Cambria" w:hAnsi="Cambria" w:cs="Arial"/>
        </w:rPr>
        <w:t xml:space="preserve"> wraz z opracowaniem szczegółowych instrukcji obsługi i ich przekazaniem użytkownikom</w:t>
      </w:r>
      <w:r>
        <w:rPr>
          <w:rFonts w:ascii="Cambria" w:hAnsi="Cambria" w:cs="Arial"/>
        </w:rPr>
        <w:t>.</w:t>
      </w:r>
    </w:p>
    <w:p w14:paraId="71DB8DD6" w14:textId="77777777" w:rsidR="00920480" w:rsidRPr="000135A7" w:rsidRDefault="00920480" w:rsidP="00920480">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0135A7">
        <w:rPr>
          <w:rFonts w:ascii="Cambria" w:hAnsi="Cambria" w:cs="†¯øw≥¸"/>
          <w:color w:val="000000"/>
        </w:rPr>
        <w:t>Szczegółowy zakres zamówienia określony jest w Specyfikacji Istotnych Warunków Zamó</w:t>
      </w:r>
      <w:r>
        <w:rPr>
          <w:rFonts w:ascii="Cambria" w:hAnsi="Cambria" w:cs="†¯øw≥¸"/>
          <w:color w:val="000000"/>
        </w:rPr>
        <w:t>wienia oraz załączonym do SIWZ opisie przedmiotu zamówienia</w:t>
      </w:r>
      <w:r w:rsidRPr="000135A7">
        <w:rPr>
          <w:rFonts w:ascii="Cambria" w:hAnsi="Cambria" w:cs="†¯øw≥¸"/>
          <w:color w:val="000000"/>
        </w:rPr>
        <w:t xml:space="preserve"> kotłów</w:t>
      </w:r>
      <w:r>
        <w:rPr>
          <w:rFonts w:ascii="Cambria" w:hAnsi="Cambria" w:cs="†¯øw≥¸"/>
          <w:color w:val="000000"/>
        </w:rPr>
        <w:t xml:space="preserve"> na biomasę.</w:t>
      </w:r>
    </w:p>
    <w:p w14:paraId="0EDD4BC6" w14:textId="77777777" w:rsidR="00920480" w:rsidRPr="00034F55" w:rsidRDefault="00920480" w:rsidP="00920480">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rPr>
      </w:pPr>
      <w:r w:rsidRPr="000135A7">
        <w:rPr>
          <w:rFonts w:ascii="Cambria" w:hAnsi="Cambria" w:cs="†¯øw≥¸"/>
          <w:color w:val="000000"/>
        </w:rPr>
        <w:t xml:space="preserve">Wszystkie urządzenia, armatura i osprzęt muszą być nowe i spełniające wymagania </w:t>
      </w:r>
      <w:r w:rsidRPr="0081595D">
        <w:rPr>
          <w:rFonts w:ascii="Cambria" w:hAnsi="Cambria" w:cs="†¯øw≥¸"/>
          <w:color w:val="000000"/>
        </w:rPr>
        <w:t>z dokumentacji technicznej.</w:t>
      </w:r>
    </w:p>
    <w:p w14:paraId="5AB09650"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43835B6C" w14:textId="77777777" w:rsidR="00CF60B6" w:rsidRPr="00626DAE" w:rsidRDefault="00CF60B6" w:rsidP="00CF60B6">
      <w:pPr>
        <w:widowControl w:val="0"/>
        <w:autoSpaceDE w:val="0"/>
        <w:autoSpaceDN w:val="0"/>
        <w:adjustRightInd w:val="0"/>
        <w:spacing w:line="276" w:lineRule="auto"/>
        <w:jc w:val="center"/>
        <w:rPr>
          <w:rFonts w:ascii="Cambria" w:hAnsi="Cambria" w:cs="†¯øw≥¸"/>
          <w:b/>
        </w:rPr>
      </w:pPr>
      <w:r w:rsidRPr="00626DAE">
        <w:rPr>
          <w:rFonts w:ascii="Cambria" w:hAnsi="Cambria" w:cs="†¯øw≥¸"/>
          <w:b/>
        </w:rPr>
        <w:t>Termin wykonania umowy</w:t>
      </w:r>
    </w:p>
    <w:p w14:paraId="21570857" w14:textId="77777777" w:rsidR="006B21A5" w:rsidRPr="00626DAE" w:rsidRDefault="006B21A5" w:rsidP="004009C9">
      <w:pPr>
        <w:pStyle w:val="Akapitzlist"/>
        <w:widowControl w:val="0"/>
        <w:numPr>
          <w:ilvl w:val="0"/>
          <w:numId w:val="44"/>
        </w:numPr>
        <w:autoSpaceDE w:val="0"/>
        <w:autoSpaceDN w:val="0"/>
        <w:adjustRightInd w:val="0"/>
        <w:spacing w:line="276" w:lineRule="auto"/>
        <w:ind w:left="567" w:hanging="567"/>
        <w:jc w:val="both"/>
        <w:rPr>
          <w:rFonts w:ascii="Cambria" w:hAnsi="Cambria" w:cs="†¯øw≥¸"/>
        </w:rPr>
      </w:pPr>
      <w:r w:rsidRPr="00626DAE">
        <w:rPr>
          <w:rFonts w:ascii="Cambria" w:hAnsi="Cambria" w:cs="†¯øw≥¸"/>
        </w:rPr>
        <w:t xml:space="preserve">Zamawiający wyznacza termin realizacji zadania objętego przedmiotem niniejszej umowy </w:t>
      </w:r>
      <w:r w:rsidR="00277383" w:rsidRPr="00626DAE">
        <w:rPr>
          <w:rFonts w:ascii="Cambria" w:hAnsi="Cambria" w:cs="†¯øw≥¸"/>
          <w:b/>
        </w:rPr>
        <w:t xml:space="preserve">do dnia </w:t>
      </w:r>
      <w:r w:rsidR="00B209CA" w:rsidRPr="00626DAE">
        <w:rPr>
          <w:rFonts w:ascii="Cambria" w:hAnsi="Cambria" w:cs="†¯øw≥¸"/>
          <w:b/>
        </w:rPr>
        <w:t>31.05.2020</w:t>
      </w:r>
      <w:r w:rsidRPr="00626DAE">
        <w:rPr>
          <w:rFonts w:ascii="Cambria" w:hAnsi="Cambria" w:cs="†¯øw≥¸"/>
          <w:b/>
        </w:rPr>
        <w:t xml:space="preserve"> r.</w:t>
      </w:r>
    </w:p>
    <w:p w14:paraId="22E7BDBC" w14:textId="77777777" w:rsidR="000D42D7" w:rsidRPr="00277383" w:rsidRDefault="000D42D7" w:rsidP="004009C9">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Terminy realizacji dostawy i montażu poszczególnych instalacji</w:t>
      </w:r>
      <w:r w:rsidR="00793391">
        <w:rPr>
          <w:rFonts w:ascii="Cambria" w:hAnsi="Cambria" w:cs="†¯øw≥¸"/>
          <w:color w:val="000000" w:themeColor="text1"/>
        </w:rPr>
        <w:t xml:space="preserve"> kotłów na biomasę</w:t>
      </w:r>
      <w:r w:rsidRPr="00277383">
        <w:rPr>
          <w:rFonts w:ascii="Cambria" w:hAnsi="Cambria" w:cs="†¯øw≥¸"/>
          <w:color w:val="000000" w:themeColor="text1"/>
        </w:rPr>
        <w:t xml:space="preserve">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2F669DC1" w14:textId="77777777" w:rsidR="000D42D7" w:rsidRPr="00277383" w:rsidRDefault="000D42D7" w:rsidP="004009C9">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Wykonawca, za zgodą Zamawiającego, może dokonać zmian w harmonogramie za wyjątkiem zmiany, o której mowa w ust. 2, informując pisemnie o nich Zamawiającego z co najmniej</w:t>
      </w:r>
      <w:r w:rsidR="00277383">
        <w:rPr>
          <w:rFonts w:ascii="Cambria" w:hAnsi="Cambria" w:cs="†¯øw≥¸"/>
          <w:color w:val="000000" w:themeColor="text1"/>
        </w:rPr>
        <w:t xml:space="preserve"> 30 </w:t>
      </w:r>
      <w:r w:rsidRPr="00277383">
        <w:rPr>
          <w:rFonts w:ascii="Cambria" w:hAnsi="Cambria" w:cs="†¯øw≥¸"/>
          <w:color w:val="000000" w:themeColor="text1"/>
        </w:rPr>
        <w:t>dniowym wyprzedzeniem.</w:t>
      </w:r>
    </w:p>
    <w:p w14:paraId="0EBEC165" w14:textId="77777777" w:rsidR="000D42D7" w:rsidRPr="006B21A5" w:rsidRDefault="000D42D7" w:rsidP="006B21A5">
      <w:pPr>
        <w:pStyle w:val="Akapitzlist"/>
        <w:widowControl w:val="0"/>
        <w:autoSpaceDE w:val="0"/>
        <w:autoSpaceDN w:val="0"/>
        <w:adjustRightInd w:val="0"/>
        <w:spacing w:line="276" w:lineRule="auto"/>
        <w:ind w:left="0"/>
        <w:jc w:val="both"/>
        <w:rPr>
          <w:rFonts w:ascii="Cambria" w:hAnsi="Cambria" w:cs="†¯øw≥¸"/>
        </w:rPr>
      </w:pPr>
    </w:p>
    <w:p w14:paraId="470DEFB8"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7CB2503D"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5FBD31AA" w14:textId="77777777"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78272A2F" w14:textId="77777777"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ponoszenia przez Zamawiającego jakichkolwiek dodatkowych kosztów </w:t>
      </w:r>
      <w:r w:rsidRPr="00277383">
        <w:rPr>
          <w:rFonts w:ascii="Cambria" w:hAnsi="Cambria" w:cs="†¯øw≥¸"/>
          <w:color w:val="000000" w:themeColor="text1"/>
        </w:rPr>
        <w:lastRenderedPageBreak/>
        <w:t>i w związku z tym</w:t>
      </w:r>
      <w:r w:rsidR="00263C5C" w:rsidRPr="00277383">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r w:rsidR="000113A8" w:rsidRPr="00277383">
        <w:rPr>
          <w:rFonts w:ascii="Cambria" w:hAnsi="Cambria" w:cs="†¯øw≥¸"/>
          <w:color w:val="000000" w:themeColor="text1"/>
        </w:rPr>
        <w:t xml:space="preserve"> </w:t>
      </w:r>
    </w:p>
    <w:p w14:paraId="118A4EB4" w14:textId="77777777"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263C5C" w:rsidRPr="00277383">
        <w:rPr>
          <w:rFonts w:ascii="Cambria" w:hAnsi="Cambria" w:cs="†¯øw≥¸"/>
          <w:color w:val="000000" w:themeColor="text1"/>
        </w:rPr>
        <w:t xml:space="preserve"> </w:t>
      </w:r>
      <w:r w:rsidRPr="00277383">
        <w:rPr>
          <w:rFonts w:ascii="Cambria" w:hAnsi="Cambria" w:cs="†¯øw≥¸"/>
          <w:color w:val="000000" w:themeColor="text1"/>
        </w:rPr>
        <w:t>związku z tym nie wnosi i nie będzie podnosił w przyszłości żadnych roszczeń.</w:t>
      </w:r>
    </w:p>
    <w:p w14:paraId="01FA0C29"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70B14048"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14:paraId="5AFBFD9F"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03DAA16"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8B2C1FF"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14:paraId="6CC9095C" w14:textId="77777777" w:rsidR="000D42D7" w:rsidRPr="00277383" w:rsidRDefault="000D42D7" w:rsidP="004009C9">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7778F153" w14:textId="77777777" w:rsidR="000D42D7" w:rsidRPr="00277383" w:rsidRDefault="000D42D7" w:rsidP="004009C9">
      <w:pPr>
        <w:pStyle w:val="Akapitzlist"/>
        <w:widowControl w:val="0"/>
        <w:numPr>
          <w:ilvl w:val="2"/>
          <w:numId w:val="47"/>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75CEF45C" w14:textId="77777777" w:rsidR="000D42D7" w:rsidRPr="00277383" w:rsidRDefault="000D42D7" w:rsidP="004009C9">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1F816D54" w14:textId="77777777" w:rsidR="000D42D7" w:rsidRPr="00277383" w:rsidRDefault="000D42D7" w:rsidP="004009C9">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14:paraId="434BE564" w14:textId="77777777" w:rsidR="000D42D7" w:rsidRPr="00277383" w:rsidRDefault="000D42D7" w:rsidP="004009C9">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14:paraId="51ABF7C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lastRenderedPageBreak/>
        <w:t>Do zawarcia przez podwykonawcę umowy z dalszym podwykonawcą jest wymagana zgoda Zamawiającego i Wykonawcy. Zapis ust.6 stosuje się odpowiednio.</w:t>
      </w:r>
    </w:p>
    <w:p w14:paraId="4D4E88C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14:paraId="58E3210C"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C77BDE0"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8BBFF29"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1F3897FF"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92BCBC8" w14:textId="77777777"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14:paraId="00358FB4"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14:paraId="21D689EA" w14:textId="77777777" w:rsidR="00F24CD0" w:rsidRPr="00277383" w:rsidRDefault="00F24CD0" w:rsidP="004009C9">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3E759F37" w14:textId="77777777" w:rsidR="00F24CD0" w:rsidRPr="00277383" w:rsidRDefault="00F24CD0" w:rsidP="004009C9">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4169D49A" w14:textId="77777777" w:rsidR="000D42D7" w:rsidRPr="00277383" w:rsidRDefault="00F24CD0" w:rsidP="004009C9">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140DE6B3" w14:textId="77777777"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 xml:space="preserve">Użycie w umowie sformułowania podwykonawca, oznacza podmiot, z którym wykonawca podpisał umowę, której przedmiotem jest montaż i instalacja sprzętu będącego przedmiotem zamówienia. Nie dotyczy to podmiotów realizujących na rzecz wykonawcy innych elementów </w:t>
      </w:r>
      <w:r w:rsidR="000D42D7" w:rsidRPr="00277383">
        <w:rPr>
          <w:rFonts w:ascii="Cambria" w:hAnsi="Cambria" w:cs="†¯øw≥¸"/>
          <w:color w:val="000000" w:themeColor="text1"/>
        </w:rPr>
        <w:lastRenderedPageBreak/>
        <w:t>przedmiotu zamówienia w szczególności dostaw sprzętu i urządzeń.</w:t>
      </w:r>
    </w:p>
    <w:p w14:paraId="745810D4" w14:textId="77777777"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718A90DF"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6BE49E97"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3CA4F021" w14:textId="77777777"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14:paraId="1E9D03C6"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wykonania poszczególnych i</w:t>
      </w:r>
      <w:r w:rsidR="00793391">
        <w:rPr>
          <w:rFonts w:ascii="Cambria" w:hAnsi="Cambria" w:cs="†¯øw≥¸"/>
          <w:b/>
          <w:color w:val="000000" w:themeColor="text1"/>
        </w:rPr>
        <w:t>nstalacji kotłów.</w:t>
      </w:r>
    </w:p>
    <w:p w14:paraId="08A677FC"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winien ustalić terminy dostawy i montażu 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7555A2BC"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E072DC">
        <w:rPr>
          <w:rFonts w:ascii="Cambria" w:hAnsi="Cambria" w:cs="†¯øw≥¸"/>
          <w:color w:val="000000" w:themeColor="text1"/>
        </w:rPr>
        <w:t>kotła na biomasę</w:t>
      </w:r>
      <w:r w:rsidRPr="00277383">
        <w:rPr>
          <w:rFonts w:ascii="Cambria" w:hAnsi="Cambria" w:cs="†¯øw≥¸"/>
          <w:color w:val="000000" w:themeColor="text1"/>
        </w:rPr>
        <w:t xml:space="preserve"> wraz z podłączeniem, sprawdzeniem</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855040" w:rsidRPr="00277383">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częściowym protokołem podpisanym przez Przedstawiciela Zamawiającego</w:t>
      </w:r>
      <w:r w:rsidR="00855040" w:rsidRPr="00277383">
        <w:rPr>
          <w:rFonts w:ascii="Cambria" w:hAnsi="Cambria" w:cs="†¯øw≥¸"/>
          <w:color w:val="000000" w:themeColor="text1"/>
        </w:rPr>
        <w:t xml:space="preserve"> </w:t>
      </w:r>
      <w:r w:rsidRPr="00277383">
        <w:rPr>
          <w:rFonts w:ascii="Cambria" w:hAnsi="Cambria" w:cs="†¯øw≥¸"/>
          <w:color w:val="000000" w:themeColor="text1"/>
        </w:rPr>
        <w:t>oraz Wykonawcę, przy udziale Użytkownika.</w:t>
      </w:r>
    </w:p>
    <w:p w14:paraId="7150FC3B"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E072DC">
        <w:rPr>
          <w:rFonts w:ascii="Cambria" w:hAnsi="Cambria" w:cs="†¯øw≥¸"/>
          <w:color w:val="000000" w:themeColor="text1"/>
        </w:rPr>
        <w:t>kotły na biomasę</w:t>
      </w:r>
      <w:r w:rsidRPr="00277383">
        <w:rPr>
          <w:rFonts w:ascii="Cambria" w:hAnsi="Cambria" w:cs="†¯øw≥¸"/>
          <w:color w:val="000000" w:themeColor="text1"/>
        </w:rPr>
        <w:t xml:space="preserve"> będą stanowiły własność </w:t>
      </w:r>
      <w:r w:rsidR="00277383">
        <w:rPr>
          <w:rFonts w:ascii="Cambria" w:hAnsi="Cambria" w:cs="†¯øw≥¸"/>
          <w:color w:val="000000" w:themeColor="text1"/>
        </w:rPr>
        <w:t xml:space="preserve">Gminy </w:t>
      </w:r>
      <w:r w:rsidR="00F2513A">
        <w:rPr>
          <w:rFonts w:ascii="Cambria" w:hAnsi="Cambria" w:cs="†¯øw≥¸"/>
          <w:color w:val="000000" w:themeColor="text1"/>
        </w:rPr>
        <w:t>Klonowa</w:t>
      </w:r>
      <w:r w:rsidRPr="00277383">
        <w:rPr>
          <w:rFonts w:ascii="Cambria" w:hAnsi="Cambria" w:cs="†¯øw≥¸"/>
          <w:color w:val="000000" w:themeColor="text1"/>
        </w:rPr>
        <w:t xml:space="preserve">. </w:t>
      </w:r>
    </w:p>
    <w:p w14:paraId="4AE9600A"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E072DC">
        <w:rPr>
          <w:rFonts w:ascii="Cambria" w:hAnsi="Cambria" w:cs="†¯øw≥¸"/>
          <w:color w:val="000000" w:themeColor="text1"/>
        </w:rPr>
        <w:t>kotłów na biomasę</w:t>
      </w:r>
      <w:r w:rsidR="00277383" w:rsidRPr="00277383">
        <w:rPr>
          <w:rFonts w:ascii="Cambria" w:hAnsi="Cambria" w:cs="†¯øw≥¸"/>
          <w:color w:val="000000" w:themeColor="text1"/>
        </w:rPr>
        <w:t xml:space="preserve">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14:paraId="76163C2B" w14:textId="77777777" w:rsidR="00277383" w:rsidRPr="00277383" w:rsidRDefault="00277383" w:rsidP="004009C9">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4E0F23F9" w14:textId="77777777" w:rsidR="00277383" w:rsidRPr="00277383" w:rsidRDefault="00277383" w:rsidP="004009C9">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35E3E618" w14:textId="77777777" w:rsidR="00277383" w:rsidRPr="00277383" w:rsidRDefault="00277383" w:rsidP="004009C9">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02FEEA02" w14:textId="77777777" w:rsidR="00277383" w:rsidRPr="00277383" w:rsidRDefault="00277383" w:rsidP="004009C9">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postępowania z odpadami powstałymi w trakcie realizacji przedmiotu umowy zgodnie z zapisami ustawy z dnia 4 grudnia 2012 r. o odpadach </w:t>
      </w:r>
      <w:r w:rsidRPr="00277383">
        <w:rPr>
          <w:rFonts w:ascii="Cambria" w:hAnsi="Cambria" w:cs="†¯øw≥¸"/>
        </w:rPr>
        <w:br/>
        <w:t xml:space="preserve">(t. j. Dz. U. z 2018 r., poz. 992, z późn. zm.) i ustawy z 27 kwietnia 2001 r. Prawo </w:t>
      </w:r>
      <w:r w:rsidRPr="00277383">
        <w:rPr>
          <w:rFonts w:ascii="Cambria" w:hAnsi="Cambria" w:cs="†¯øw≥¸"/>
        </w:rPr>
        <w:lastRenderedPageBreak/>
        <w:t xml:space="preserve">ochrony środowiska (t. j. Dz. U. z 2018 r. poz. 799, z późn. zm.), </w:t>
      </w:r>
      <w:r w:rsidRPr="00277383">
        <w:rPr>
          <w:rFonts w:ascii="Cambria" w:hAnsi="Cambria" w:cs="†¯øw≥¸"/>
          <w:color w:val="000000"/>
        </w:rPr>
        <w:t>w szczególności Wykonawca nabywa własność odpadów (materiałów), uzyskanych w wyniku realizacji przedmiotu umowy, z wyłączeniem materiałów, które Zamawiający wskaże na piśmie.</w:t>
      </w:r>
    </w:p>
    <w:p w14:paraId="0864068D" w14:textId="77777777" w:rsidR="00277383" w:rsidRPr="00277383" w:rsidRDefault="00277383" w:rsidP="004009C9">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005C0F11" w14:textId="77777777" w:rsidR="00277383" w:rsidRPr="00277383" w:rsidRDefault="00277383" w:rsidP="004009C9">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66BAC05A" w14:textId="77777777"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p>
    <w:p w14:paraId="25722EB1"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14:paraId="28761026"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14:paraId="54563F18" w14:textId="77777777" w:rsidR="00277383" w:rsidRPr="00277383" w:rsidRDefault="00277383" w:rsidP="004009C9">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0BBF6BE4" w14:textId="77777777" w:rsidR="00277383" w:rsidRPr="00277383" w:rsidRDefault="00277383" w:rsidP="004009C9">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499ABA15" w14:textId="77777777" w:rsidR="00277383" w:rsidRPr="00277383" w:rsidRDefault="00277383" w:rsidP="004009C9">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14:paraId="4FE19091" w14:textId="77777777" w:rsidR="00277383" w:rsidRPr="00277383" w:rsidRDefault="00277383" w:rsidP="004009C9">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1B73FBD2" w14:textId="77777777" w:rsidR="00277383" w:rsidRPr="00277383" w:rsidRDefault="00277383" w:rsidP="004009C9">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4B906567" w14:textId="77777777" w:rsidR="00277383" w:rsidRPr="00277383" w:rsidRDefault="00277383" w:rsidP="004009C9">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7D8F1082" w14:textId="77777777" w:rsidR="00277383" w:rsidRPr="00277383" w:rsidRDefault="00277383" w:rsidP="004009C9">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7479413C" w14:textId="77777777" w:rsidR="00277383" w:rsidRPr="00277383" w:rsidRDefault="00277383" w:rsidP="004009C9">
      <w:pPr>
        <w:pStyle w:val="Akapitzlist"/>
        <w:widowControl w:val="0"/>
        <w:numPr>
          <w:ilvl w:val="0"/>
          <w:numId w:val="50"/>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6AC89E4B" w14:textId="77777777" w:rsidR="00277383" w:rsidRPr="00277383" w:rsidRDefault="00277383" w:rsidP="004009C9">
      <w:pPr>
        <w:pStyle w:val="Akapitzlist"/>
        <w:widowControl w:val="0"/>
        <w:numPr>
          <w:ilvl w:val="0"/>
          <w:numId w:val="50"/>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2D6D9B0F" w14:textId="77777777" w:rsidR="00277383" w:rsidRPr="00277383" w:rsidRDefault="00277383" w:rsidP="004009C9">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14:paraId="60E25302" w14:textId="77777777" w:rsidR="00277383" w:rsidRPr="00277383" w:rsidRDefault="00277383" w:rsidP="004009C9">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65975548" w14:textId="77777777" w:rsidR="00277383" w:rsidRPr="00277383" w:rsidRDefault="00277383" w:rsidP="004009C9">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79AF9806" w14:textId="77777777" w:rsidR="00277383" w:rsidRPr="00277383" w:rsidRDefault="00277383" w:rsidP="004009C9">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5F2FE8">
        <w:rPr>
          <w:rFonts w:ascii="Cambria" w:hAnsi="Cambria" w:cs="†¯øw≥¸"/>
        </w:rPr>
        <w:t>kotłów na biomasę</w:t>
      </w:r>
      <w:r w:rsidRPr="00277383">
        <w:rPr>
          <w:rFonts w:ascii="Cambria" w:hAnsi="Cambria" w:cs="†¯øw≥¸"/>
        </w:rPr>
        <w:t xml:space="preserve"> w każdej lokalizacji, co będzie potwierdzone w stosownym protokole odbioru.</w:t>
      </w:r>
    </w:p>
    <w:p w14:paraId="60681B75"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lastRenderedPageBreak/>
        <w:t xml:space="preserve">żadnych materiałów zakazanych przepisami </w:t>
      </w:r>
      <w:r w:rsidR="009964E3" w:rsidRPr="00277383">
        <w:rPr>
          <w:rFonts w:ascii="Cambria" w:hAnsi="Cambria" w:cs="†¯øw≥¸"/>
          <w:color w:val="000000" w:themeColor="text1"/>
        </w:rPr>
        <w:t>powszechnie obowiązującymi.</w:t>
      </w:r>
    </w:p>
    <w:p w14:paraId="14F24C52" w14:textId="77777777"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 ramach ustalonego wynagrodzenia, jest obowiązany dokon</w:t>
      </w:r>
      <w:r w:rsidR="00E072DC">
        <w:rPr>
          <w:rFonts w:ascii="Cambria" w:hAnsi="Cambria" w:cs="†¯øw≥¸"/>
          <w:color w:val="000000" w:themeColor="text1"/>
        </w:rPr>
        <w:t>ać dostawy i montażu kotła na biomasę</w:t>
      </w:r>
      <w:r w:rsidRPr="00277383">
        <w:rPr>
          <w:rFonts w:ascii="Cambria" w:hAnsi="Cambria" w:cs="†¯øw≥¸"/>
          <w:color w:val="000000" w:themeColor="text1"/>
        </w:rPr>
        <w:t xml:space="preserve"> w innej lokalizacji podanej przez Zamawiającego w miejsce Użytkownika, który z dostawy i montażu zrezygnował.</w:t>
      </w:r>
    </w:p>
    <w:p w14:paraId="2E66A016"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32182B9C"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r w:rsidR="00134F05" w:rsidRPr="00277383">
        <w:rPr>
          <w:rFonts w:ascii="Cambria" w:hAnsi="Cambria" w:cs="†¯øw≥¸"/>
          <w:color w:val="000000" w:themeColor="text1"/>
        </w:rPr>
        <w:t xml:space="preserve"> </w:t>
      </w:r>
    </w:p>
    <w:p w14:paraId="644DBB50" w14:textId="77777777" w:rsidR="004257BB" w:rsidRDefault="00B82B54" w:rsidP="004257B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14:paraId="1517DC62" w14:textId="77777777" w:rsidR="004257BB" w:rsidRPr="004257BB" w:rsidRDefault="004257BB" w:rsidP="004257B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4257BB">
        <w:rPr>
          <w:rFonts w:ascii="Cambria" w:hAnsi="Cambria"/>
          <w:color w:val="000000"/>
        </w:rPr>
        <w:t xml:space="preserve">Obowiązkiem wykonawcy jest zapewnienie udziału w realizacji zamówienia osoby Koordynatora Technicznego </w:t>
      </w:r>
      <w:r w:rsidRPr="004257BB">
        <w:rPr>
          <w:rFonts w:ascii="Cambria" w:eastAsia="Times New Roman" w:hAnsi="Cambria"/>
          <w:color w:val="000000"/>
        </w:rPr>
        <w:t>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Dz.U. z 201</w:t>
      </w:r>
      <w:r w:rsidR="00395AA7">
        <w:rPr>
          <w:rFonts w:ascii="Cambria" w:eastAsia="Times New Roman" w:hAnsi="Cambria"/>
          <w:color w:val="000000"/>
        </w:rPr>
        <w:t>8</w:t>
      </w:r>
      <w:r w:rsidRPr="004257BB">
        <w:rPr>
          <w:rFonts w:ascii="Cambria" w:eastAsia="Times New Roman" w:hAnsi="Cambria"/>
          <w:color w:val="000000"/>
        </w:rPr>
        <w:t xml:space="preserve"> r. poz. </w:t>
      </w:r>
      <w:r w:rsidR="00395AA7">
        <w:rPr>
          <w:rFonts w:ascii="Cambria" w:eastAsia="Times New Roman" w:hAnsi="Cambria"/>
          <w:color w:val="000000"/>
        </w:rPr>
        <w:t>1202 z późn. zm.</w:t>
      </w:r>
      <w:r w:rsidRPr="004257BB">
        <w:rPr>
          <w:rFonts w:ascii="Cambria" w:eastAsia="Times New Roman" w:hAnsi="Cambria"/>
          <w:color w:val="000000"/>
        </w:rPr>
        <w:t>) z uwzględnieniem przepisów umożliwiających wykonywanie tych funkcji osobom, które nabyły stosowane uprawnienia w innych krajach UE.</w:t>
      </w:r>
    </w:p>
    <w:p w14:paraId="4F6E59CB"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w:t>
      </w:r>
    </w:p>
    <w:p w14:paraId="57779171" w14:textId="77777777" w:rsidR="00995027" w:rsidRPr="00F2513A"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21138DF2" w14:textId="77777777" w:rsidR="00F2513A" w:rsidRPr="008901EF" w:rsidRDefault="00F2513A" w:rsidP="00F2513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063933FD" w14:textId="77777777" w:rsidR="00F2513A" w:rsidRPr="008901EF" w:rsidRDefault="00F2513A" w:rsidP="00F2513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5B8C37CA" w14:textId="77777777" w:rsidR="00F2513A" w:rsidRPr="008901EF" w:rsidRDefault="00F2513A" w:rsidP="00F2513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2D453A25" w14:textId="77777777" w:rsidR="00F2513A" w:rsidRPr="008901EF" w:rsidRDefault="00F2513A" w:rsidP="00F2513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53D45749"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lastRenderedPageBreak/>
        <w:t xml:space="preserve">§ 5 </w:t>
      </w:r>
    </w:p>
    <w:p w14:paraId="14256E0E"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7AFBBD17" w14:textId="77777777"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14:paraId="2692096D" w14:textId="77777777"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4B806DFE"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14:paraId="1908897C"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78F1636" w14:textId="77777777" w:rsidR="00A4696A" w:rsidRDefault="00A4696A" w:rsidP="00D56CEA">
      <w:pPr>
        <w:widowControl w:val="0"/>
        <w:autoSpaceDE w:val="0"/>
        <w:autoSpaceDN w:val="0"/>
        <w:adjustRightInd w:val="0"/>
        <w:spacing w:line="276" w:lineRule="auto"/>
        <w:jc w:val="center"/>
        <w:rPr>
          <w:rFonts w:ascii="Cambria" w:hAnsi="Cambria" w:cs="†¯øw≥¸"/>
          <w:b/>
          <w:color w:val="000000" w:themeColor="text1"/>
        </w:rPr>
      </w:pPr>
    </w:p>
    <w:p w14:paraId="4754105A"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7F04148C"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5A95467A"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roofErr w:type="gramStart"/>
      <w:r w:rsidRPr="00277383">
        <w:rPr>
          <w:rFonts w:ascii="Cambria" w:hAnsi="Cambria" w:cs="†¯øw≥¸"/>
          <w:color w:val="000000" w:themeColor="text1"/>
        </w:rPr>
        <w:t>…….</w:t>
      </w:r>
      <w:proofErr w:type="gramEnd"/>
      <w:r w:rsidRPr="00277383">
        <w:rPr>
          <w:rFonts w:ascii="Cambria" w:hAnsi="Cambria" w:cs="†¯øw≥¸"/>
          <w:color w:val="000000" w:themeColor="text1"/>
        </w:rPr>
        <w:t>.</w:t>
      </w:r>
    </w:p>
    <w:p w14:paraId="2BBDADD5" w14:textId="77777777"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proofErr w:type="gramStart"/>
      <w:r w:rsidRPr="00277383">
        <w:rPr>
          <w:rFonts w:ascii="Cambria" w:hAnsi="Cambria" w:cs="†¯øw≥¸"/>
          <w:color w:val="000000" w:themeColor="text1"/>
        </w:rPr>
        <w:t>…….</w:t>
      </w:r>
      <w:proofErr w:type="gramEnd"/>
      <w:r w:rsidRPr="00277383">
        <w:rPr>
          <w:rFonts w:ascii="Cambria" w:hAnsi="Cambria" w:cs="†¯øw≥¸"/>
          <w:color w:val="000000" w:themeColor="text1"/>
        </w:rPr>
        <w:t>.(</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14:paraId="26C2935B"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119BCEC5"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14:paraId="215824B3" w14:textId="77777777" w:rsidR="00A35B00" w:rsidRPr="004F2BF5" w:rsidRDefault="00A35B00" w:rsidP="004009C9">
      <w:pPr>
        <w:numPr>
          <w:ilvl w:val="2"/>
          <w:numId w:val="51"/>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4D84A54B" w14:textId="77777777" w:rsidR="00A35B00" w:rsidRPr="004F2BF5" w:rsidRDefault="00A35B00" w:rsidP="004009C9">
      <w:pPr>
        <w:numPr>
          <w:ilvl w:val="2"/>
          <w:numId w:val="51"/>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14:paraId="74C605E9"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6BDDA96A"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w:t>
      </w:r>
      <w:r w:rsidRPr="00277383">
        <w:rPr>
          <w:rFonts w:ascii="Cambria" w:hAnsi="Cambria"/>
          <w:color w:val="000000" w:themeColor="text1"/>
        </w:rPr>
        <w:lastRenderedPageBreak/>
        <w:t xml:space="preserve">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31B92565"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26DC5E19"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14:paraId="6F12A6B7"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3992BF2E"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4DBD1590"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14:paraId="69F10496"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 organizowanie odbiorów, </w:t>
      </w:r>
    </w:p>
    <w:p w14:paraId="5E49CF13"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akceptowanie faktury końcowej,</w:t>
      </w:r>
    </w:p>
    <w:p w14:paraId="5099EAE9"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14:paraId="3BD5D2C6"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1503BF83"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4BD6C64D"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09825D48"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69413672"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05D2A276"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7CAF43A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6AC480F7"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0F946F41"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4C7CDD44"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6D414C92" w14:textId="77777777" w:rsidR="005434BA" w:rsidRPr="005434BA" w:rsidRDefault="005434BA" w:rsidP="005434BA">
      <w:pPr>
        <w:widowControl w:val="0"/>
        <w:autoSpaceDE w:val="0"/>
        <w:autoSpaceDN w:val="0"/>
        <w:adjustRightInd w:val="0"/>
        <w:spacing w:line="276" w:lineRule="auto"/>
        <w:jc w:val="both"/>
        <w:rPr>
          <w:rFonts w:ascii="Cambria" w:hAnsi="Cambria" w:cs="†¯øw≥¸"/>
        </w:rPr>
      </w:pPr>
    </w:p>
    <w:p w14:paraId="7D237931"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54ED4C41"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2E933268" w14:textId="77777777"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60017C9F"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3416CC7C"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69AF7A06" w14:textId="77777777"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lastRenderedPageBreak/>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0BE9353D" w14:textId="77777777" w:rsidR="00C727E4" w:rsidRPr="00C64079" w:rsidRDefault="00C727E4" w:rsidP="00C727E4">
      <w:pPr>
        <w:pStyle w:val="Akapitzlist"/>
        <w:widowControl w:val="0"/>
        <w:autoSpaceDE w:val="0"/>
        <w:autoSpaceDN w:val="0"/>
        <w:adjustRightInd w:val="0"/>
        <w:spacing w:line="276" w:lineRule="auto"/>
        <w:ind w:left="426"/>
        <w:jc w:val="both"/>
        <w:rPr>
          <w:rFonts w:ascii="Cambria" w:hAnsi="Cambria" w:cs="†¯øw≥¸"/>
          <w:color w:val="70AD47" w:themeColor="accent6"/>
        </w:rPr>
      </w:pPr>
    </w:p>
    <w:p w14:paraId="0CAC1EB5"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4222CC69"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4C08BCFF" w14:textId="77777777" w:rsidR="00A35B00" w:rsidRPr="00626DAE"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626DAE">
        <w:rPr>
          <w:rFonts w:ascii="Cambria" w:hAnsi="Cambria" w:cs="†¯øw≥¸"/>
          <w:color w:val="000000" w:themeColor="text1"/>
          <w:u w:val="single"/>
        </w:rPr>
        <w:t>6</w:t>
      </w:r>
      <w:r w:rsidR="00793391">
        <w:rPr>
          <w:rFonts w:ascii="Cambria" w:hAnsi="Cambria" w:cs="†¯øw≥¸"/>
          <w:color w:val="000000" w:themeColor="text1"/>
          <w:u w:val="single"/>
        </w:rPr>
        <w:t>.</w:t>
      </w:r>
    </w:p>
    <w:p w14:paraId="06476F36" w14:textId="77777777" w:rsidR="00626DAE" w:rsidRPr="00A35B00" w:rsidRDefault="00626DAE" w:rsidP="00626DAE">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u w:val="single"/>
        </w:rPr>
      </w:pPr>
      <w:r w:rsidRPr="00A35B00">
        <w:rPr>
          <w:rFonts w:ascii="Cambria" w:hAnsi="Cambria" w:cs="†¯øw≥¸"/>
          <w:b/>
        </w:rPr>
        <w:t xml:space="preserve">W związku z wystąpieniem przesłanek wskazanych w przepisach art. 17 ust. 1 pkt 8 w związku z art. 17 ust. 1h ustawy o podatku od towarów i usług </w:t>
      </w:r>
      <w:r w:rsidRPr="00A35B00">
        <w:rPr>
          <w:rFonts w:ascii="Cambria" w:hAnsi="Cambria" w:cs="†¯øw≥¸"/>
          <w:b/>
          <w:u w:val="single"/>
        </w:rPr>
        <w:t>Wykonawca otrzyma wynagrodzenie netto</w:t>
      </w:r>
      <w:r w:rsidRPr="00A35B00">
        <w:rPr>
          <w:rFonts w:ascii="Cambria" w:hAnsi="Cambria" w:cs="†¯øw≥¸"/>
          <w:b/>
        </w:rPr>
        <w:t xml:space="preserve">, bez podatku od towarów i usług, który rozliczy bezpośrednio Zamawiający. </w:t>
      </w:r>
    </w:p>
    <w:p w14:paraId="7D8225A8" w14:textId="77777777" w:rsidR="00626DAE" w:rsidRPr="00626DAE" w:rsidRDefault="00626DAE" w:rsidP="00CD56F1">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u w:val="single"/>
        </w:rPr>
      </w:pPr>
      <w:r w:rsidRPr="00626DAE">
        <w:rPr>
          <w:rFonts w:ascii="Cambria" w:hAnsi="Cambria" w:cs="†¯øw≥¸"/>
          <w:color w:val="000000" w:themeColor="text1"/>
        </w:rPr>
        <w:t xml:space="preserve">Ustalone w powyższej formie wynagrodzenie Wykonawcy za wykonanie przedmiotu umowy określonego w § 1 wynosi: </w:t>
      </w:r>
      <w:r w:rsidRPr="00626DAE">
        <w:rPr>
          <w:rFonts w:ascii="Cambria" w:hAnsi="Cambria" w:cs="†¯øw≥¸"/>
          <w:b/>
          <w:color w:val="000000" w:themeColor="text1"/>
        </w:rPr>
        <w:t>……………</w:t>
      </w:r>
      <w:proofErr w:type="gramStart"/>
      <w:r w:rsidRPr="00626DAE">
        <w:rPr>
          <w:rFonts w:ascii="Cambria" w:hAnsi="Cambria" w:cs="†¯øw≥¸"/>
          <w:b/>
          <w:color w:val="000000" w:themeColor="text1"/>
        </w:rPr>
        <w:t>…….</w:t>
      </w:r>
      <w:proofErr w:type="gramEnd"/>
      <w:r w:rsidRPr="00626DAE">
        <w:rPr>
          <w:rFonts w:ascii="Cambria" w:hAnsi="Cambria" w:cs="†¯øw≥¸"/>
          <w:b/>
          <w:color w:val="000000" w:themeColor="text1"/>
        </w:rPr>
        <w:t>. zł netto</w:t>
      </w:r>
      <w:r w:rsidRPr="00626DAE">
        <w:rPr>
          <w:rFonts w:ascii="Cambria" w:hAnsi="Cambria" w:cs="†¯øw≥¸"/>
          <w:color w:val="000000" w:themeColor="text1"/>
        </w:rPr>
        <w:t xml:space="preserve"> </w:t>
      </w:r>
      <w:r w:rsidRPr="00626DAE">
        <w:rPr>
          <w:rFonts w:ascii="Cambria" w:hAnsi="Cambria" w:cs="†¯øw≥¸"/>
          <w:i/>
          <w:color w:val="000000"/>
        </w:rPr>
        <w:t>(od tej kwoty Zamawiający rozliczy podatek VAT 8% w kwocie ……………… zł</w:t>
      </w:r>
      <w:r>
        <w:rPr>
          <w:rFonts w:ascii="Cambria" w:hAnsi="Cambria" w:cs="†¯øw≥¸"/>
          <w:i/>
          <w:color w:val="000000"/>
        </w:rPr>
        <w:t>).</w:t>
      </w:r>
    </w:p>
    <w:p w14:paraId="04EBA355"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5EE5ACBF" w14:textId="77777777"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2C21166C"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0C65EA74"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3CE026FA"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7E441F8E" w14:textId="77777777" w:rsidR="00793391" w:rsidRPr="00EC64E7" w:rsidRDefault="00793391" w:rsidP="0079339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167B8984" w14:textId="77777777" w:rsidR="00793391" w:rsidRDefault="00793391" w:rsidP="0079339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1C575B68" w14:textId="77777777" w:rsidR="00793391" w:rsidRPr="00022E2F" w:rsidRDefault="00793391" w:rsidP="00793391">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D23A1C">
        <w:rPr>
          <w:rFonts w:ascii="Cambria" w:hAnsi="Cambria" w:cs="†¯øw≥¸"/>
          <w:color w:val="000000"/>
        </w:rPr>
        <w:t xml:space="preserve">Strony postanawiają, że rozliczenie za wykonanie umowy odbędzie się </w:t>
      </w:r>
      <w:r>
        <w:rPr>
          <w:rFonts w:ascii="Cambria" w:hAnsi="Cambria" w:cs="†¯øw≥¸"/>
          <w:b/>
          <w:color w:val="000000"/>
        </w:rPr>
        <w:t xml:space="preserve">fakturą </w:t>
      </w:r>
      <w:r w:rsidRPr="0095011F">
        <w:rPr>
          <w:rFonts w:ascii="Cambria" w:hAnsi="Cambria" w:cs="†¯øw≥¸"/>
          <w:b/>
          <w:color w:val="000000"/>
        </w:rPr>
        <w:lastRenderedPageBreak/>
        <w:t>końcow</w:t>
      </w:r>
      <w:r>
        <w:rPr>
          <w:rFonts w:ascii="Cambria" w:hAnsi="Cambria" w:cs="†¯øw≥¸"/>
          <w:b/>
          <w:color w:val="000000"/>
        </w:rPr>
        <w:t>ą</w:t>
      </w:r>
      <w:r>
        <w:rPr>
          <w:rFonts w:ascii="Cambria" w:hAnsi="Cambria" w:cs="†¯øw≥¸"/>
          <w:color w:val="000000"/>
        </w:rPr>
        <w:t>.</w:t>
      </w:r>
    </w:p>
    <w:p w14:paraId="5E5A5F13" w14:textId="77777777" w:rsidR="00793391" w:rsidRPr="009D79A2" w:rsidRDefault="00793391" w:rsidP="00793391">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 xml:space="preserve">Płatność końcowa nastąpi na podstawie faktury końcowej, </w:t>
      </w:r>
      <w:r w:rsidRPr="00247C0D">
        <w:rPr>
          <w:rFonts w:ascii="Cambria" w:hAnsi="Cambria" w:cs="†¯øw≥¸"/>
          <w:b/>
          <w:color w:val="000000"/>
        </w:rPr>
        <w:t xml:space="preserve">w terminie </w:t>
      </w:r>
      <w:r>
        <w:rPr>
          <w:rFonts w:ascii="Cambria" w:hAnsi="Cambria" w:cs="†¯øw≥¸"/>
          <w:b/>
          <w:color w:val="000000"/>
        </w:rPr>
        <w:t xml:space="preserve">do </w:t>
      </w:r>
      <w:r w:rsidRPr="00247C0D">
        <w:rPr>
          <w:rFonts w:ascii="Cambria" w:hAnsi="Cambria" w:cs="†¯øw≥¸"/>
          <w:b/>
          <w:color w:val="000000"/>
        </w:rPr>
        <w:t xml:space="preserve">30 dni kalendarzowych, licząc od daty doręczenia </w:t>
      </w:r>
      <w:r>
        <w:rPr>
          <w:rFonts w:ascii="Cambria" w:hAnsi="Cambria" w:cs="†¯øw≥¸"/>
          <w:b/>
          <w:color w:val="000000"/>
        </w:rPr>
        <w:t>jej Z</w:t>
      </w:r>
      <w:r w:rsidRPr="00247C0D">
        <w:rPr>
          <w:rFonts w:ascii="Cambria" w:hAnsi="Cambria" w:cs="†¯øw≥¸"/>
          <w:b/>
          <w:color w:val="000000"/>
        </w:rPr>
        <w:t>amawiając</w:t>
      </w:r>
      <w:r>
        <w:rPr>
          <w:rFonts w:ascii="Cambria" w:hAnsi="Cambria" w:cs="†¯øw≥¸"/>
          <w:b/>
          <w:color w:val="000000"/>
        </w:rPr>
        <w:t>emu</w:t>
      </w:r>
      <w:r>
        <w:rPr>
          <w:rFonts w:ascii="Cambria" w:hAnsi="Cambria" w:cs="†¯øw≥¸"/>
          <w:color w:val="000000"/>
        </w:rPr>
        <w:t xml:space="preserve"> </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Pr="009D79A2">
        <w:rPr>
          <w:rFonts w:ascii="Cambria" w:hAnsi="Cambria" w:cs="†¯øw≥¸"/>
          <w:color w:val="000000"/>
        </w:rPr>
        <w:t xml:space="preserve">całego zadania, </w:t>
      </w:r>
      <w:r w:rsidRPr="002F2C16">
        <w:rPr>
          <w:rFonts w:ascii="Cambria" w:hAnsi="Cambria" w:cs="†¯øw≥¸"/>
          <w:color w:val="000000"/>
          <w:u w:val="single"/>
        </w:rPr>
        <w:t>wraz z dokumentami odbiorowymi</w:t>
      </w:r>
      <w:r w:rsidRPr="009D79A2">
        <w:rPr>
          <w:rFonts w:ascii="Cambria" w:hAnsi="Cambria" w:cs="†¯øw≥¸"/>
          <w:color w:val="000000"/>
        </w:rPr>
        <w:t xml:space="preserve"> przelewem na konto bankowe Wykonawcy wskazane na fakturze.</w:t>
      </w:r>
    </w:p>
    <w:p w14:paraId="4BFE41E1" w14:textId="77777777" w:rsidR="00793391" w:rsidRPr="00390B06" w:rsidRDefault="00793391" w:rsidP="00793391">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 zostanie pomniejszona o wysokość kar umownych ustaloną w oparciu o postanowienia § 13 umowy.</w:t>
      </w:r>
    </w:p>
    <w:p w14:paraId="743236BE" w14:textId="77777777" w:rsidR="00793391" w:rsidRPr="00EC64E7" w:rsidRDefault="00793391" w:rsidP="00793391">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Pr="006B21A5">
        <w:rPr>
          <w:rFonts w:ascii="Cambria" w:hAnsi="Cambria" w:cs="ArialNarrow"/>
          <w:color w:val="000000" w:themeColor="text1"/>
        </w:rPr>
        <w:t xml:space="preserve">o </w:t>
      </w:r>
      <w:r w:rsidR="00FD7C38">
        <w:rPr>
          <w:rFonts w:ascii="Cambria" w:hAnsi="Cambria" w:cs="ArialNarrow"/>
          <w:color w:val="000000" w:themeColor="text1"/>
        </w:rPr>
        <w:t>o</w:t>
      </w:r>
      <w:r w:rsidRPr="006B21A5">
        <w:rPr>
          <w:rFonts w:ascii="Cambria" w:hAnsi="Cambria" w:cs="ArialNarrow"/>
          <w:color w:val="000000" w:themeColor="text1"/>
        </w:rPr>
        <w:t>trzymaniu od Wykonawcy wynagrodzenia za wykonaną przez danego Podwykonawcę część przedmiotu umowy.</w:t>
      </w:r>
    </w:p>
    <w:p w14:paraId="456B0757" w14:textId="77777777" w:rsidR="00793391" w:rsidRPr="00EC64E7" w:rsidRDefault="00793391" w:rsidP="00793391">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w:t>
      </w:r>
      <w:r>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rozpoczn</w:t>
      </w:r>
      <w:r>
        <w:rPr>
          <w:rFonts w:ascii="Cambria" w:eastAsia="Calibri" w:hAnsi="Cambria" w:cs="ArialNarrow"/>
          <w:color w:val="000000" w:themeColor="text1"/>
        </w:rPr>
        <w:t>ie</w:t>
      </w:r>
      <w:r w:rsidRPr="00EC64E7">
        <w:rPr>
          <w:rFonts w:ascii="Cambria" w:eastAsia="Calibri" w:hAnsi="Cambria" w:cs="ArialNarrow"/>
          <w:color w:val="000000" w:themeColor="text1"/>
        </w:rPr>
        <w:t xml:space="preserve"> swój bieg w przypadku łącznego wystąpienia następujących przesłanek:</w:t>
      </w:r>
    </w:p>
    <w:p w14:paraId="3605793C" w14:textId="77777777" w:rsidR="00793391" w:rsidRPr="00EC64E7" w:rsidRDefault="00793391" w:rsidP="00793391">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0B08CA77" w14:textId="77777777" w:rsidR="00793391" w:rsidRPr="00EC64E7" w:rsidRDefault="00793391" w:rsidP="00793391">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6B4BFEA3" w14:textId="77777777" w:rsidR="00793391" w:rsidRPr="00EC64E7" w:rsidRDefault="00793391" w:rsidP="00793391">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14:paraId="5D749106" w14:textId="77777777" w:rsidR="00793391" w:rsidRPr="00EC64E7" w:rsidRDefault="00793391" w:rsidP="00793391">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Pr>
          <w:rFonts w:ascii="Cambria" w:eastAsia="Calibri" w:hAnsi="Cambria" w:cs="ArialNarrow"/>
          <w:color w:val="000000" w:themeColor="text1"/>
        </w:rPr>
        <w:t>8</w:t>
      </w:r>
      <w:r w:rsidRPr="00EC64E7">
        <w:rPr>
          <w:rFonts w:ascii="Cambria" w:eastAsia="Calibri" w:hAnsi="Cambria" w:cs="ArialNarrow"/>
          <w:color w:val="000000" w:themeColor="text1"/>
        </w:rPr>
        <w:t>.</w:t>
      </w:r>
    </w:p>
    <w:p w14:paraId="5BEC7CE7" w14:textId="77777777" w:rsidR="00793391" w:rsidRPr="00EC64E7" w:rsidRDefault="00793391" w:rsidP="00793391">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o treści wskazanej w ust. </w:t>
      </w:r>
      <w:r>
        <w:rPr>
          <w:rFonts w:ascii="Cambria" w:eastAsia="Calibri" w:hAnsi="Cambria" w:cs="ArialNarrow"/>
          <w:color w:val="000000" w:themeColor="text1"/>
        </w:rPr>
        <w:t>6</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1A808F13" w14:textId="77777777" w:rsidR="00793391" w:rsidRPr="00EC64E7" w:rsidRDefault="00793391" w:rsidP="00793391">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0FD879F" w14:textId="77777777" w:rsidR="00793391" w:rsidRPr="00EC64E7" w:rsidRDefault="00793391" w:rsidP="00793391">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lastRenderedPageBreak/>
        <w:t xml:space="preserve">Wynagrodzenie, o którym mowa w ust. </w:t>
      </w:r>
      <w:r>
        <w:rPr>
          <w:rFonts w:ascii="Cambria" w:eastAsia="Calibri" w:hAnsi="Cambria" w:cs="ArialNarrow"/>
          <w:color w:val="000000" w:themeColor="text1"/>
        </w:rPr>
        <w:t>9</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2948AFB0" w14:textId="77777777" w:rsidR="00793391" w:rsidRPr="00EC64E7" w:rsidRDefault="00793391" w:rsidP="00793391">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Pr>
          <w:rFonts w:ascii="Cambria" w:eastAsia="Calibri" w:hAnsi="Cambria" w:cs="ArialNarrow"/>
          <w:color w:val="000000" w:themeColor="text1"/>
        </w:rPr>
        <w:t>9</w:t>
      </w:r>
      <w:r w:rsidRPr="00EC64E7">
        <w:rPr>
          <w:rFonts w:ascii="Cambria" w:eastAsia="Calibri" w:hAnsi="Cambria" w:cs="ArialNarrow"/>
          <w:color w:val="000000" w:themeColor="text1"/>
        </w:rPr>
        <w:t>, obejmuje wyłącznie należne wynagrodzenie, bez odsetek, należnych podwykonawcy lub dalszemu podwykonawcy.</w:t>
      </w:r>
    </w:p>
    <w:p w14:paraId="6488AD01" w14:textId="77777777" w:rsidR="00793391" w:rsidRPr="00EC64E7" w:rsidRDefault="00793391" w:rsidP="00793391">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6A61F6CC" w14:textId="77777777" w:rsidR="00793391" w:rsidRPr="00EC64E7" w:rsidRDefault="00793391" w:rsidP="00793391">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4B45DE7A" w14:textId="77777777" w:rsidR="00793391" w:rsidRPr="00EC64E7" w:rsidRDefault="00793391" w:rsidP="00793391">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1</w:t>
      </w:r>
      <w:r w:rsidRPr="00EC64E7">
        <w:rPr>
          <w:rFonts w:ascii="Cambria" w:eastAsia="Calibri" w:hAnsi="Cambria" w:cs="ArialNarrow"/>
          <w:color w:val="000000" w:themeColor="text1"/>
        </w:rPr>
        <w:t>.</w:t>
      </w:r>
    </w:p>
    <w:p w14:paraId="5274DD83" w14:textId="77777777" w:rsidR="00793391" w:rsidRPr="00EC64E7" w:rsidRDefault="00793391" w:rsidP="00793391">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 w terminie 7 dni od dnia otrzymania informacji, o której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1 i 2, Zamawiający może:</w:t>
      </w:r>
    </w:p>
    <w:p w14:paraId="6862D9B5" w14:textId="77777777" w:rsidR="00793391" w:rsidRPr="00EC64E7" w:rsidRDefault="00793391" w:rsidP="00793391">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3346DCE8" w14:textId="77777777" w:rsidR="00793391" w:rsidRPr="00EC64E7" w:rsidRDefault="00793391" w:rsidP="00793391">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0957631" w14:textId="77777777" w:rsidR="00793391" w:rsidRPr="00EC64E7" w:rsidRDefault="00793391" w:rsidP="00793391">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40E3FB56" w14:textId="77777777" w:rsidR="00793391" w:rsidRPr="00EC64E7" w:rsidRDefault="00793391" w:rsidP="00793391">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Pr>
          <w:rFonts w:ascii="Cambria" w:eastAsia="Calibri" w:hAnsi="Cambria" w:cs="ArialNarrow"/>
          <w:color w:val="000000" w:themeColor="text1"/>
        </w:rPr>
        <w:t>1</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052DDB4D" w14:textId="77777777" w:rsidR="00793391" w:rsidRDefault="00793391" w:rsidP="00793391">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w:t>
      </w:r>
      <w:r>
        <w:rPr>
          <w:rFonts w:ascii="Cambria" w:eastAsia="Calibri" w:hAnsi="Cambria" w:cs="ArialNarrow"/>
          <w:color w:val="000000" w:themeColor="text1"/>
        </w:rPr>
        <w:t>)</w:t>
      </w:r>
      <w:r w:rsidRPr="00EC64E7">
        <w:rPr>
          <w:rFonts w:ascii="Cambria" w:eastAsia="Calibri" w:hAnsi="Cambria" w:cs="ArialNarrow"/>
          <w:color w:val="000000" w:themeColor="text1"/>
        </w:rPr>
        <w:t>.</w:t>
      </w:r>
    </w:p>
    <w:p w14:paraId="4B42D045" w14:textId="77777777" w:rsidR="00793391" w:rsidRPr="00D335DC" w:rsidRDefault="00793391" w:rsidP="00793391">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335DC">
        <w:rPr>
          <w:rFonts w:ascii="Cambria" w:hAnsi="Cambria" w:cs="†¯øw≥¸"/>
        </w:rPr>
        <w:t>Faktura wystawiano przez Wykonawcę w ramach realizacji niniejszej umowy winna zawierać następujące dane:</w:t>
      </w:r>
    </w:p>
    <w:p w14:paraId="5D3CC2DA" w14:textId="77777777" w:rsidR="000172CD" w:rsidRPr="00E748BD" w:rsidRDefault="000172CD" w:rsidP="000172CD">
      <w:pPr>
        <w:spacing w:line="276" w:lineRule="auto"/>
        <w:ind w:firstLine="426"/>
        <w:rPr>
          <w:rFonts w:ascii="Cambria" w:hAnsi="Cambria"/>
          <w:b/>
          <w:color w:val="000000" w:themeColor="text1"/>
        </w:rPr>
      </w:pPr>
      <w:r w:rsidRPr="00E748BD">
        <w:rPr>
          <w:rFonts w:ascii="Cambria" w:hAnsi="Cambria"/>
          <w:b/>
          <w:color w:val="000000" w:themeColor="text1"/>
        </w:rPr>
        <w:t xml:space="preserve">Gmina Klonowa </w:t>
      </w:r>
    </w:p>
    <w:p w14:paraId="7F0C1296" w14:textId="77777777" w:rsidR="000172CD" w:rsidRPr="00E748BD" w:rsidRDefault="000172CD" w:rsidP="000172CD">
      <w:pPr>
        <w:spacing w:line="276" w:lineRule="auto"/>
        <w:ind w:firstLine="426"/>
        <w:rPr>
          <w:rFonts w:ascii="Cambria" w:hAnsi="Cambria"/>
          <w:b/>
          <w:color w:val="000000" w:themeColor="text1"/>
        </w:rPr>
      </w:pPr>
      <w:r w:rsidRPr="00E748BD">
        <w:rPr>
          <w:rFonts w:ascii="Cambria" w:hAnsi="Cambria"/>
          <w:b/>
          <w:color w:val="000000" w:themeColor="text1"/>
        </w:rPr>
        <w:lastRenderedPageBreak/>
        <w:t xml:space="preserve">ul. Ks. </w:t>
      </w:r>
      <w:r w:rsidR="000B49C3" w:rsidRPr="00E748BD">
        <w:rPr>
          <w:rFonts w:ascii="Cambria" w:hAnsi="Cambria"/>
          <w:b/>
          <w:color w:val="000000" w:themeColor="text1"/>
        </w:rPr>
        <w:t xml:space="preserve">Józefa </w:t>
      </w:r>
      <w:r w:rsidRPr="00E748BD">
        <w:rPr>
          <w:rFonts w:ascii="Cambria" w:hAnsi="Cambria"/>
          <w:b/>
          <w:color w:val="000000" w:themeColor="text1"/>
        </w:rPr>
        <w:t>Dalaka 2, 98-273 Klonowa,</w:t>
      </w:r>
    </w:p>
    <w:p w14:paraId="0D320C31" w14:textId="77777777" w:rsidR="000172CD" w:rsidRPr="00E748BD" w:rsidRDefault="000172CD" w:rsidP="000172CD">
      <w:pPr>
        <w:spacing w:line="276" w:lineRule="auto"/>
        <w:ind w:firstLine="426"/>
        <w:rPr>
          <w:rFonts w:ascii="Cambria" w:hAnsi="Cambria"/>
          <w:b/>
          <w:color w:val="000000" w:themeColor="text1"/>
        </w:rPr>
      </w:pPr>
      <w:r w:rsidRPr="00E748BD">
        <w:rPr>
          <w:rFonts w:ascii="Cambria" w:hAnsi="Cambria"/>
          <w:b/>
          <w:color w:val="000000" w:themeColor="text1"/>
        </w:rPr>
        <w:t>(NIP: 827 223 4443).</w:t>
      </w:r>
    </w:p>
    <w:p w14:paraId="540A657A" w14:textId="77777777" w:rsidR="00793391" w:rsidRPr="00EC64E7" w:rsidRDefault="00793391" w:rsidP="00793391">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Pr="0001667F">
        <w:rPr>
          <w:rFonts w:ascii="Cambria" w:hAnsi="Cambria" w:cs="ArialNarrow"/>
          <w:color w:val="000000"/>
        </w:rPr>
        <w:t>odmowy zapłaty faktury niezgodnej z zapisami niniejszej umowy lub przepisów powszechnie obowiązujących.</w:t>
      </w:r>
    </w:p>
    <w:p w14:paraId="2DE3E392" w14:textId="77777777" w:rsidR="00793391" w:rsidRPr="00EC64E7" w:rsidRDefault="00793391" w:rsidP="00793391">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Pr>
          <w:rFonts w:ascii="Cambria" w:eastAsia="Calibri" w:hAnsi="Cambria" w:cs="ArialNarrow"/>
          <w:color w:val="000000" w:themeColor="text1"/>
        </w:rPr>
        <w:t>17</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1A9E213F" w14:textId="77777777" w:rsidR="00793391" w:rsidRDefault="00793391" w:rsidP="00793391">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w sytuacji opisanej w ust. </w:t>
      </w:r>
      <w:r>
        <w:rPr>
          <w:rFonts w:ascii="Cambria" w:eastAsia="Calibri" w:hAnsi="Cambria" w:cs="ArialNarrow"/>
          <w:color w:val="000000" w:themeColor="text1"/>
        </w:rPr>
        <w:t>18</w:t>
      </w:r>
      <w:r w:rsidRPr="00EC64E7">
        <w:rPr>
          <w:rFonts w:ascii="Cambria" w:eastAsia="Calibri" w:hAnsi="Cambria" w:cs="ArialNarrow"/>
          <w:color w:val="000000" w:themeColor="text1"/>
        </w:rPr>
        <w:t>, będzie liczony od dnia otrzymania wymaganych wyjaśnień lub prawidłowo wystawionej faktury.</w:t>
      </w:r>
    </w:p>
    <w:p w14:paraId="3F6E331F" w14:textId="77777777" w:rsidR="000172CD" w:rsidRDefault="000172CD" w:rsidP="000172CD">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0E069B">
        <w:rPr>
          <w:rFonts w:ascii="Cambria" w:hAnsi="Cambria" w:cs="†¯øw≥¸"/>
          <w:b/>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01ABFFD0" w14:textId="77777777" w:rsidR="000172CD" w:rsidRDefault="000172CD" w:rsidP="000172CD">
      <w:pPr>
        <w:tabs>
          <w:tab w:val="left" w:pos="426"/>
        </w:tabs>
        <w:autoSpaceDE w:val="0"/>
        <w:autoSpaceDN w:val="0"/>
        <w:adjustRightInd w:val="0"/>
        <w:spacing w:line="276" w:lineRule="auto"/>
        <w:ind w:left="426"/>
        <w:contextualSpacing/>
        <w:jc w:val="both"/>
        <w:rPr>
          <w:rFonts w:ascii="Cambria" w:eastAsia="Calibri" w:hAnsi="Cambria" w:cs="ArialNarrow"/>
          <w:color w:val="000000" w:themeColor="text1"/>
        </w:rPr>
      </w:pPr>
      <w:bookmarkStart w:id="0" w:name="_GoBack"/>
      <w:bookmarkEnd w:id="0"/>
    </w:p>
    <w:p w14:paraId="3E816FFB"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06B1CA7A"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6DB17013"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Strony uzgodniły, że Wykonawca w dniu zawarcia umowy wniesie zabezpieczenie należytego wykonania umowy w formie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w:t>
      </w:r>
    </w:p>
    <w:p w14:paraId="4B258D3A" w14:textId="77777777"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7AA7BB84"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0FD1A1C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8391035" w14:textId="77777777"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w wysokości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402FC02F"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lastRenderedPageBreak/>
        <w:t>Kwota pozostawiona na zabezpieczenie roszczeń z tytułu rękojmi za wady fizyczne, wynosząca 30% wartości zabezpieczenia należytego wykonania umowy, wynosząca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2EC9987"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49CA8A56"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7A29EB38"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531BC5B" w14:textId="77777777" w:rsidR="00592852"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013B005"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1E549C2A" w14:textId="77777777"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2EF7C3C3" w14:textId="77777777" w:rsidR="00793391" w:rsidRPr="00D335DC" w:rsidRDefault="00793391" w:rsidP="00793391">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D335DC">
        <w:rPr>
          <w:rFonts w:ascii="Cambria" w:hAnsi="Cambria" w:cs="†¯øw≥¸"/>
          <w:color w:val="000000"/>
        </w:rPr>
        <w:t xml:space="preserve">Strony przewidują </w:t>
      </w:r>
      <w:r w:rsidRPr="00D335DC">
        <w:rPr>
          <w:rFonts w:ascii="Cambria" w:hAnsi="Cambria" w:cs="†¯øw≥¸"/>
          <w:b/>
          <w:color w:val="000000"/>
        </w:rPr>
        <w:t>jeden odbiór końcowy</w:t>
      </w:r>
      <w:r w:rsidRPr="00D335DC">
        <w:rPr>
          <w:rFonts w:ascii="Cambria" w:hAnsi="Cambria" w:cs="†¯øw≥¸"/>
          <w:color w:val="000000"/>
        </w:rPr>
        <w:t xml:space="preserve"> </w:t>
      </w:r>
      <w:r w:rsidRPr="00D335DC">
        <w:rPr>
          <w:rFonts w:ascii="Cambria" w:hAnsi="Cambria" w:cs="†¯øw≥¸"/>
          <w:b/>
          <w:color w:val="000000"/>
        </w:rPr>
        <w:t>- stanowiący podstawę do wystawienia faktury końcowej,</w:t>
      </w:r>
      <w:r w:rsidRPr="00D335DC">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z § 10 ust. 1</w:t>
      </w:r>
      <w:r w:rsidRPr="00D335DC">
        <w:rPr>
          <w:rFonts w:ascii="Cambria" w:hAnsi="Cambria" w:cs="†¯øw≥¸"/>
          <w:color w:val="000000"/>
        </w:rPr>
        <w:t xml:space="preserve"> umowy.  </w:t>
      </w:r>
    </w:p>
    <w:p w14:paraId="721DD4C5" w14:textId="77777777" w:rsidR="00793391" w:rsidRPr="0001667F" w:rsidRDefault="00793391" w:rsidP="00793391">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14:paraId="7D788DF6"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14EB1513" w14:textId="77777777" w:rsidR="00F05276" w:rsidRPr="004C34BC" w:rsidRDefault="00F05276" w:rsidP="00546EC4">
      <w:pPr>
        <w:pStyle w:val="Akapitzlist"/>
        <w:numPr>
          <w:ilvl w:val="0"/>
          <w:numId w:val="11"/>
        </w:numPr>
        <w:spacing w:line="276" w:lineRule="auto"/>
        <w:ind w:left="426" w:hanging="426"/>
        <w:jc w:val="both"/>
        <w:rPr>
          <w:rFonts w:ascii="Cambria" w:hAnsi="Cambria"/>
          <w:color w:val="000000" w:themeColor="text1"/>
        </w:rPr>
      </w:pPr>
      <w:r w:rsidRPr="004C34BC">
        <w:rPr>
          <w:rFonts w:ascii="Cambria" w:hAnsi="Cambria" w:cs="†¯øw≥¸"/>
          <w:color w:val="000000" w:themeColor="text1"/>
        </w:rPr>
        <w:t>Strony postanawiają, że przedmiotem odbioru końcowego będzie wykonanie całości zamówienia</w:t>
      </w:r>
      <w:r w:rsidR="00FD7C38" w:rsidRPr="004C34BC">
        <w:rPr>
          <w:rFonts w:ascii="Cambria" w:hAnsi="Cambria" w:cs="†¯øw≥¸"/>
          <w:color w:val="000000" w:themeColor="text1"/>
        </w:rPr>
        <w:t>.</w:t>
      </w:r>
      <w:r w:rsidRPr="004C34BC">
        <w:rPr>
          <w:rFonts w:ascii="Cambria" w:hAnsi="Cambria" w:cs="†¯øw≥¸"/>
          <w:color w:val="000000" w:themeColor="text1"/>
        </w:rPr>
        <w:t xml:space="preserve"> </w:t>
      </w:r>
    </w:p>
    <w:p w14:paraId="19943360" w14:textId="77777777" w:rsidR="00793391" w:rsidRPr="00B57CF1" w:rsidRDefault="00793391" w:rsidP="00793391">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instalacji po zakończeniu </w:t>
      </w:r>
      <w:r w:rsidRPr="00216ABF">
        <w:rPr>
          <w:rFonts w:ascii="Cambria" w:hAnsi="Cambria" w:cs="†¯øw≥¸"/>
        </w:rPr>
        <w:t xml:space="preserve">o zakończeniu </w:t>
      </w:r>
      <w:r>
        <w:rPr>
          <w:rFonts w:ascii="Cambria" w:hAnsi="Cambria" w:cs="†¯øw≥¸"/>
        </w:rPr>
        <w:t xml:space="preserve">wszystkich </w:t>
      </w:r>
      <w:r w:rsidRPr="00216ABF">
        <w:rPr>
          <w:rFonts w:ascii="Cambria" w:hAnsi="Cambria" w:cs="†¯øw≥¸"/>
        </w:rPr>
        <w:t>prac</w:t>
      </w:r>
      <w:r>
        <w:rPr>
          <w:rFonts w:ascii="Cambria" w:hAnsi="Cambria" w:cs="†¯øw≥¸"/>
        </w:rPr>
        <w:t>.</w:t>
      </w:r>
    </w:p>
    <w:p w14:paraId="6583A990" w14:textId="77777777"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lastRenderedPageBreak/>
        <w:t xml:space="preserve">Termin odbioru końcowego wyznaczy Zamawiający </w:t>
      </w:r>
      <w:r w:rsidRPr="00BA4F33">
        <w:rPr>
          <w:rFonts w:ascii="Cambria" w:hAnsi="Cambria" w:cs="†¯øw≥¸"/>
          <w:b/>
          <w:color w:val="000000" w:themeColor="text1"/>
          <w:u w:val="single"/>
        </w:rPr>
        <w:t xml:space="preserve">w ciągu </w:t>
      </w:r>
      <w:r w:rsidR="00CB403C">
        <w:rPr>
          <w:rFonts w:ascii="Cambria" w:hAnsi="Cambria" w:cs="†¯øw≥¸"/>
          <w:b/>
          <w:color w:val="000000" w:themeColor="text1"/>
          <w:u w:val="single"/>
        </w:rPr>
        <w:t>5</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CB403C">
        <w:rPr>
          <w:rFonts w:ascii="Cambria" w:hAnsi="Cambria" w:cs="†¯øw≥¸"/>
          <w:b/>
          <w:color w:val="000000" w:themeColor="text1"/>
          <w:u w:val="single"/>
        </w:rPr>
        <w:t>15</w:t>
      </w:r>
      <w:r w:rsidR="00F05276" w:rsidRPr="00BA4F33">
        <w:rPr>
          <w:rFonts w:ascii="Cambria" w:hAnsi="Cambria" w:cs="†¯øw≥¸"/>
          <w:b/>
          <w:color w:val="000000" w:themeColor="text1"/>
          <w:u w:val="single"/>
        </w:rPr>
        <w:t xml:space="preserve"> 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14:paraId="070CE24A" w14:textId="77777777"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t>
      </w:r>
      <w:r w:rsidRPr="004C34BC">
        <w:rPr>
          <w:rFonts w:ascii="Cambria" w:hAnsi="Cambria" w:cs="†¯øw≥¸"/>
          <w:color w:val="000000" w:themeColor="text1"/>
        </w:rPr>
        <w:t xml:space="preserve">Wykonawca </w:t>
      </w:r>
      <w:r w:rsidR="00FD7C38" w:rsidRPr="004C34BC">
        <w:rPr>
          <w:rFonts w:ascii="Cambria" w:hAnsi="Cambria" w:cs="†¯øw≥¸"/>
          <w:color w:val="000000" w:themeColor="text1"/>
        </w:rPr>
        <w:t xml:space="preserve">przedłoży </w:t>
      </w:r>
      <w:r w:rsidR="002F2C16" w:rsidRPr="004C34BC">
        <w:rPr>
          <w:rFonts w:ascii="Cambria" w:hAnsi="Cambria" w:cs="†¯øw≥¸"/>
          <w:color w:val="000000" w:themeColor="text1"/>
        </w:rPr>
        <w:t>Zamawiającemu dla każdej rozliczanej instalacji:</w:t>
      </w:r>
    </w:p>
    <w:p w14:paraId="1451F6B8" w14:textId="77777777"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2772AF69" w14:textId="77777777"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 xml:space="preserve">protokół </w:t>
      </w:r>
      <w:r w:rsidR="002B29AF">
        <w:rPr>
          <w:rFonts w:ascii="Cambria" w:hAnsi="Cambria" w:cs="†¯øw≥¸"/>
          <w:color w:val="000000"/>
        </w:rPr>
        <w:t>szczelności instalacji,</w:t>
      </w:r>
    </w:p>
    <w:p w14:paraId="75C01C51" w14:textId="77777777"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660B5313"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5B7EDF49"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0F6D4B">
        <w:rPr>
          <w:rFonts w:ascii="Cambria" w:hAnsi="Cambria" w:cs="†¯øw≥¸"/>
          <w:color w:val="000000"/>
        </w:rPr>
        <w:t>kotła na biomasę</w:t>
      </w:r>
      <w:r w:rsidRPr="00B57CF1">
        <w:rPr>
          <w:rFonts w:ascii="Cambria" w:hAnsi="Cambria" w:cs="†¯øw≥¸"/>
          <w:color w:val="000000"/>
        </w:rPr>
        <w:t xml:space="preserve"> i przekazaniu instrukcji użytkowania;</w:t>
      </w:r>
    </w:p>
    <w:p w14:paraId="2D48D620"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5E4B64F6"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0D6D1B52" w14:textId="77777777" w:rsidR="002F2C16" w:rsidRPr="00B57CF1"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p>
    <w:p w14:paraId="2DBDC61F" w14:textId="77777777"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14:paraId="646668FA" w14:textId="77777777" w:rsidR="00F05276" w:rsidRPr="00BA4F33" w:rsidRDefault="00F05276" w:rsidP="004009C9">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14:paraId="47D6373B" w14:textId="77777777" w:rsidR="00F05276" w:rsidRPr="00BA4F33" w:rsidRDefault="00F05276" w:rsidP="004009C9">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14:paraId="0011A84E" w14:textId="77777777" w:rsidR="00F05276" w:rsidRPr="00BA4F33" w:rsidRDefault="00F05276" w:rsidP="004009C9">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14:paraId="407271F5" w14:textId="77777777"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018A91A3" w14:textId="77777777"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3C01BBDC"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14:paraId="2990AFC1" w14:textId="77777777"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2EB35356"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3090C403"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Kary umowne</w:t>
      </w:r>
    </w:p>
    <w:p w14:paraId="3CBC82A7" w14:textId="77777777"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26ED1929" w14:textId="77777777" w:rsidR="00EB5DB9" w:rsidRPr="00EB5DB9" w:rsidRDefault="00EB5DB9" w:rsidP="004009C9">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70EB0139"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opóźnienie w wykonaniu zamówienia w wysokości 0,3 % ustalonego w § 9 ust. 2 wynagrodzenia umownego brutto – liczonego za każdy dzień opóźnienia w stosunku od terminu wskazanego w § 2 (odpowiedzialność na zasadzie ryzyka wykonawcy, z zastrzeżeniem § </w:t>
      </w:r>
      <w:r w:rsidRPr="00EB5DB9">
        <w:rPr>
          <w:rFonts w:ascii="Cambria" w:hAnsi="Cambria" w:cs="†¯øw≥¸"/>
          <w:i/>
          <w:color w:val="000000" w:themeColor="text1"/>
        </w:rPr>
        <w:t xml:space="preserve">16 ust. 2 </w:t>
      </w:r>
      <w:r w:rsidRPr="00EB5DB9">
        <w:rPr>
          <w:rFonts w:ascii="Cambria" w:hAnsi="Cambria" w:cs="†¯øw≥¸"/>
          <w:color w:val="000000" w:themeColor="text1"/>
        </w:rPr>
        <w:t>umowy),</w:t>
      </w:r>
    </w:p>
    <w:p w14:paraId="029AE4EB"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za opóźnienie w usunięciu usterek stwierdzonych przy odbiorze w wysokości 0,03 % ustalonego w § 9 ust. 2 wynagrodzenia umownego brutto – liczonego za każdy dzień opóźnienia w stosunku od terminu wskazanego przez zamawiającego na usunięcie wad</w:t>
      </w:r>
      <w:r>
        <w:rPr>
          <w:rFonts w:ascii="Cambria" w:hAnsi="Cambria" w:cs="†¯øw≥¸"/>
          <w:color w:val="000000" w:themeColor="text1"/>
        </w:rPr>
        <w:t>,</w:t>
      </w:r>
    </w:p>
    <w:p w14:paraId="0B4CAC91"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784FC11"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63C6C3EC"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5B5728AF"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opóźnienia;</w:t>
      </w:r>
    </w:p>
    <w:p w14:paraId="39C0B1F8"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30783C41"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0FAC5631"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14:paraId="617361B4" w14:textId="77777777" w:rsidR="00EB5DB9" w:rsidRPr="004C34BC" w:rsidRDefault="00EB5DB9" w:rsidP="004009C9">
      <w:pPr>
        <w:pStyle w:val="Akapitzlist"/>
        <w:widowControl w:val="0"/>
        <w:numPr>
          <w:ilvl w:val="0"/>
          <w:numId w:val="40"/>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4C34BC">
        <w:rPr>
          <w:rFonts w:ascii="Cambria" w:hAnsi="Cambria" w:cs="†¯øw≥¸"/>
          <w:color w:val="000000"/>
        </w:rPr>
        <w:t xml:space="preserve">ustalonego w § 9 ust. 2 </w:t>
      </w:r>
      <w:r w:rsidRPr="004C34BC">
        <w:rPr>
          <w:rFonts w:ascii="Cambria" w:hAnsi="Cambria" w:cs="†¯øw≥¸"/>
        </w:rPr>
        <w:t>wynagrodzenia umownego.</w:t>
      </w:r>
    </w:p>
    <w:p w14:paraId="2278104F" w14:textId="77777777" w:rsidR="00EB5DB9" w:rsidRDefault="00FD7C38"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4C34BC">
        <w:rPr>
          <w:rFonts w:ascii="Cambria" w:hAnsi="Cambria" w:cs="†¯øw≥¸"/>
          <w:color w:val="000000" w:themeColor="text1"/>
        </w:rPr>
        <w:t>Zamawiający</w:t>
      </w:r>
      <w:r w:rsidR="004C34BC" w:rsidRPr="004C34BC">
        <w:rPr>
          <w:rFonts w:ascii="Cambria" w:hAnsi="Cambria" w:cs="†¯øw≥¸"/>
          <w:color w:val="000000" w:themeColor="text1"/>
        </w:rPr>
        <w:t xml:space="preserve"> </w:t>
      </w:r>
      <w:r w:rsidR="00EB5DB9" w:rsidRPr="004C34BC">
        <w:rPr>
          <w:rFonts w:ascii="Cambria" w:hAnsi="Cambria" w:cs="†¯øw≥¸"/>
          <w:color w:val="000000" w:themeColor="text1"/>
        </w:rPr>
        <w:t>sobie prawo do odszkodowania uzupełniającego, przenoszącego wysokość kar umownych</w:t>
      </w:r>
      <w:r w:rsidR="00EB5DB9" w:rsidRPr="00E97609">
        <w:rPr>
          <w:rFonts w:ascii="Cambria" w:hAnsi="Cambria" w:cs="†¯øw≥¸"/>
        </w:rPr>
        <w:t xml:space="preserve"> do wysokości rzeczywiście poniesionej szkody</w:t>
      </w:r>
      <w:r w:rsidR="00EB5DB9">
        <w:rPr>
          <w:rFonts w:ascii="Cambria" w:hAnsi="Cambria" w:cs="†¯øw≥¸"/>
        </w:rPr>
        <w:t xml:space="preserve">, w szczególności, gdy na skutek nieprawidłowego wykonania umowy Zamawiający utraci całość lub część dofinansowania w ramach Regionalnego Programu </w:t>
      </w:r>
      <w:r w:rsidR="00EB5DB9">
        <w:rPr>
          <w:rFonts w:ascii="Cambria" w:hAnsi="Cambria" w:cs="†¯øw≥¸"/>
        </w:rPr>
        <w:lastRenderedPageBreak/>
        <w:t xml:space="preserve">Operacyjnego Województwa </w:t>
      </w:r>
      <w:r w:rsidR="00793391">
        <w:rPr>
          <w:rFonts w:ascii="Cambria" w:hAnsi="Cambria" w:cs="†¯øw≥¸"/>
        </w:rPr>
        <w:t>Łódzkiego.</w:t>
      </w:r>
    </w:p>
    <w:p w14:paraId="731658F9" w14:textId="77777777" w:rsidR="00EB5DB9" w:rsidRPr="00E5533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Wykonawca oświadcza niniejszym, że wyraża zgodę na potrącanie przez Zamawiającego wierzytelności z tytułu kar umownych z wynagrodzenia Wykonawcy.</w:t>
      </w:r>
    </w:p>
    <w:p w14:paraId="3B604417" w14:textId="77777777" w:rsidR="000172CD" w:rsidRPr="00E5533D" w:rsidRDefault="000172CD" w:rsidP="000172CD">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Calibri"/>
          <w:b/>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14:paraId="7720F51A"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4667E2FA"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1A7B6677" w14:textId="77777777"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14:paraId="0B16AE50" w14:textId="77777777" w:rsidR="004C34BC" w:rsidRPr="004C34BC" w:rsidRDefault="00A4696A" w:rsidP="004009C9">
      <w:pPr>
        <w:pStyle w:val="Akapitzlist"/>
        <w:numPr>
          <w:ilvl w:val="0"/>
          <w:numId w:val="55"/>
        </w:numPr>
        <w:autoSpaceDE w:val="0"/>
        <w:autoSpaceDN w:val="0"/>
        <w:adjustRightInd w:val="0"/>
        <w:spacing w:before="20" w:after="40" w:line="276" w:lineRule="auto"/>
        <w:jc w:val="both"/>
        <w:rPr>
          <w:rFonts w:ascii="Cambria" w:eastAsia="TimesNewRoman" w:hAnsi="Cambria"/>
          <w:bCs/>
          <w:color w:val="000000"/>
        </w:rPr>
      </w:pPr>
      <w:r w:rsidRPr="009E0B0E">
        <w:rPr>
          <w:rFonts w:ascii="Cambria" w:eastAsia="TimesNewRoman" w:hAnsi="Cambria"/>
          <w:b/>
          <w:bCs/>
          <w:color w:val="000000"/>
        </w:rPr>
        <w:t>na kocioł centralnego ogrzewania</w:t>
      </w:r>
      <w:r w:rsidRPr="009E0B0E">
        <w:rPr>
          <w:rFonts w:ascii="Cambria" w:eastAsia="TimesNewRoman" w:hAnsi="Cambria"/>
          <w:bCs/>
          <w:color w:val="000000"/>
        </w:rPr>
        <w:t xml:space="preserve"> </w:t>
      </w:r>
      <w:r w:rsidRPr="009E0B0E">
        <w:rPr>
          <w:rFonts w:ascii="Cambria" w:eastAsia="TimesNewRoman" w:hAnsi="Cambria"/>
          <w:color w:val="000000"/>
        </w:rPr>
        <w:t xml:space="preserve">–  </w:t>
      </w:r>
      <w:r w:rsidRPr="009E0B0E">
        <w:rPr>
          <w:rFonts w:ascii="Cambria" w:eastAsia="TimesNewRoman" w:hAnsi="Cambria"/>
          <w:bCs/>
          <w:color w:val="000000"/>
        </w:rPr>
        <w:t xml:space="preserve">minimum </w:t>
      </w:r>
      <w:r w:rsidRPr="009E0B0E">
        <w:rPr>
          <w:rFonts w:ascii="Cambria" w:eastAsia="TimesNewRoman" w:hAnsi="Cambria"/>
          <w:b/>
          <w:bCs/>
          <w:color w:val="000000"/>
        </w:rPr>
        <w:t>5 lat</w:t>
      </w:r>
      <w:r w:rsidRPr="009E0B0E">
        <w:rPr>
          <w:rFonts w:ascii="Cambria" w:eastAsia="TimesNewRoman" w:hAnsi="Cambria"/>
          <w:bCs/>
          <w:color w:val="000000"/>
        </w:rPr>
        <w:t xml:space="preserve"> </w:t>
      </w:r>
      <w:r w:rsidR="004C34BC">
        <w:rPr>
          <w:rFonts w:ascii="Cambria" w:eastAsia="TimesNewRoman" w:hAnsi="Cambria"/>
          <w:color w:val="000000"/>
        </w:rPr>
        <w:t>liczonych zgodnie z ust. 7</w:t>
      </w:r>
    </w:p>
    <w:p w14:paraId="0029E6B1" w14:textId="77777777" w:rsidR="00A4696A" w:rsidRPr="009E0B0E" w:rsidRDefault="00A4696A" w:rsidP="004009C9">
      <w:pPr>
        <w:pStyle w:val="Akapitzlist"/>
        <w:numPr>
          <w:ilvl w:val="0"/>
          <w:numId w:val="55"/>
        </w:numPr>
        <w:autoSpaceDE w:val="0"/>
        <w:autoSpaceDN w:val="0"/>
        <w:adjustRightInd w:val="0"/>
        <w:spacing w:before="20" w:after="40" w:line="276" w:lineRule="auto"/>
        <w:jc w:val="both"/>
        <w:rPr>
          <w:rFonts w:ascii="Cambria" w:eastAsia="TimesNewRoman" w:hAnsi="Cambria"/>
          <w:bCs/>
          <w:color w:val="000000"/>
        </w:rPr>
      </w:pPr>
      <w:r w:rsidRPr="009E0B0E">
        <w:rPr>
          <w:rFonts w:ascii="Cambria" w:eastAsia="TimesNewRoman" w:hAnsi="Cambria"/>
          <w:b/>
          <w:color w:val="000000"/>
        </w:rPr>
        <w:t>na pozostały osprzęt instalacji</w:t>
      </w:r>
      <w:r w:rsidRPr="009E0B0E">
        <w:rPr>
          <w:rFonts w:ascii="Cambria" w:eastAsia="TimesNewRoman" w:hAnsi="Cambria"/>
          <w:color w:val="000000"/>
        </w:rPr>
        <w:t xml:space="preserve"> –  </w:t>
      </w:r>
      <w:r w:rsidRPr="009E0B0E">
        <w:rPr>
          <w:rFonts w:ascii="Cambria" w:eastAsia="TimesNewRoman" w:hAnsi="Cambria"/>
          <w:bCs/>
          <w:color w:val="000000"/>
        </w:rPr>
        <w:t xml:space="preserve">minimum </w:t>
      </w:r>
      <w:r w:rsidRPr="009E0B0E">
        <w:rPr>
          <w:rFonts w:ascii="Cambria" w:eastAsia="TimesNewRoman" w:hAnsi="Cambria"/>
          <w:b/>
          <w:bCs/>
          <w:color w:val="000000"/>
        </w:rPr>
        <w:t>5 lat</w:t>
      </w:r>
      <w:r w:rsidRPr="009E0B0E">
        <w:rPr>
          <w:rFonts w:ascii="Cambria" w:eastAsia="TimesNewRoman" w:hAnsi="Cambria"/>
          <w:bCs/>
          <w:color w:val="000000"/>
        </w:rPr>
        <w:t xml:space="preserve"> </w:t>
      </w:r>
      <w:r w:rsidRPr="009E0B0E">
        <w:rPr>
          <w:rFonts w:ascii="Cambria" w:eastAsia="TimesNewRoman" w:hAnsi="Cambria"/>
          <w:color w:val="000000"/>
        </w:rPr>
        <w:t>liczonych zgodnie z ust. 7,</w:t>
      </w:r>
    </w:p>
    <w:p w14:paraId="6283CD8B" w14:textId="77777777" w:rsidR="00A4696A" w:rsidRPr="009E0B0E" w:rsidRDefault="00A4696A" w:rsidP="004009C9">
      <w:pPr>
        <w:pStyle w:val="Akapitzlist"/>
        <w:numPr>
          <w:ilvl w:val="0"/>
          <w:numId w:val="55"/>
        </w:numPr>
        <w:tabs>
          <w:tab w:val="left" w:pos="709"/>
        </w:tabs>
        <w:autoSpaceDE w:val="0"/>
        <w:spacing w:line="276" w:lineRule="auto"/>
        <w:contextualSpacing w:val="0"/>
        <w:jc w:val="both"/>
        <w:rPr>
          <w:rFonts w:ascii="Cambria" w:eastAsia="TimesNewRoman" w:hAnsi="Cambria"/>
          <w:color w:val="000000"/>
        </w:rPr>
      </w:pPr>
      <w:r w:rsidRPr="009E0B0E">
        <w:rPr>
          <w:rFonts w:ascii="Cambria" w:eastAsia="Times New Roman" w:hAnsi="Cambria"/>
          <w:b/>
          <w:color w:val="000000"/>
          <w:kern w:val="3"/>
          <w:lang w:bidi="pl-PL"/>
        </w:rPr>
        <w:t xml:space="preserve">na wykonane prace instalacyjne </w:t>
      </w:r>
      <w:r w:rsidRPr="009E0B0E">
        <w:rPr>
          <w:rFonts w:ascii="Cambria" w:eastAsia="TimesNewRoman" w:hAnsi="Cambria"/>
          <w:color w:val="000000"/>
        </w:rPr>
        <w:t xml:space="preserve">–  </w:t>
      </w:r>
      <w:r w:rsidRPr="009E0B0E">
        <w:rPr>
          <w:rFonts w:ascii="Cambria" w:eastAsia="TimesNewRoman" w:hAnsi="Cambria"/>
          <w:bCs/>
          <w:color w:val="000000"/>
        </w:rPr>
        <w:t xml:space="preserve">minimum </w:t>
      </w:r>
      <w:r w:rsidR="00793391">
        <w:rPr>
          <w:rFonts w:ascii="Cambria" w:eastAsia="TimesNewRoman" w:hAnsi="Cambria"/>
          <w:b/>
          <w:color w:val="000000"/>
        </w:rPr>
        <w:t>5 lat</w:t>
      </w:r>
      <w:r w:rsidRPr="009E0B0E">
        <w:rPr>
          <w:rFonts w:ascii="Cambria" w:eastAsia="TimesNewRoman" w:hAnsi="Cambria"/>
          <w:color w:val="000000"/>
        </w:rPr>
        <w:t xml:space="preserve"> liczonych zgodnie z ust. 7.</w:t>
      </w:r>
    </w:p>
    <w:p w14:paraId="75714501"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15713B17"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33F4A16C"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4AE16B53"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4DF26BE" w14:textId="77777777"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lastRenderedPageBreak/>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14:paraId="3FDE2DD3" w14:textId="77777777" w:rsidR="00520EAE" w:rsidRPr="00BA4F33" w:rsidRDefault="00520EAE" w:rsidP="004009C9">
      <w:pPr>
        <w:pStyle w:val="Akapitzlist"/>
        <w:numPr>
          <w:ilvl w:val="2"/>
          <w:numId w:val="52"/>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4990D995" w14:textId="77777777" w:rsidR="00520EAE" w:rsidRPr="00BA4F33" w:rsidRDefault="00520EAE" w:rsidP="004009C9">
      <w:pPr>
        <w:pStyle w:val="Akapitzlist"/>
        <w:numPr>
          <w:ilvl w:val="2"/>
          <w:numId w:val="52"/>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14:paraId="54F8127A" w14:textId="77777777" w:rsidR="00BA4F33" w:rsidRDefault="00520EAE" w:rsidP="004009C9">
      <w:pPr>
        <w:pStyle w:val="Akapitzlist"/>
        <w:numPr>
          <w:ilvl w:val="2"/>
          <w:numId w:val="52"/>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4BE9BAFF" w14:textId="77777777" w:rsidR="00BA4F33" w:rsidRDefault="00520EAE" w:rsidP="004009C9">
      <w:pPr>
        <w:pStyle w:val="Akapitzlist"/>
        <w:numPr>
          <w:ilvl w:val="2"/>
          <w:numId w:val="52"/>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14:paraId="60B798F5" w14:textId="77777777" w:rsidR="00520EAE" w:rsidRPr="00BA4F33" w:rsidRDefault="00520EAE" w:rsidP="004009C9">
      <w:pPr>
        <w:pStyle w:val="Akapitzlist"/>
        <w:numPr>
          <w:ilvl w:val="2"/>
          <w:numId w:val="52"/>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7E73E46A"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3F0EA88D"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3064EE62"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2B19F22E"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1D6C9A9E"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6A7452F2"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0B9F0CEC" w14:textId="77777777"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Pr="00BA4F33">
        <w:rPr>
          <w:rFonts w:ascii="Cambria" w:hAnsi="Cambria"/>
          <w:b/>
          <w:color w:val="000000" w:themeColor="text1"/>
          <w:lang w:eastAsia="ar-SA"/>
        </w:rPr>
        <w:t>5 lat</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6FBF68A3"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1D1E2A2E"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2944EF05"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54925128"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lastRenderedPageBreak/>
        <w:t xml:space="preserve">przedmiot umowy nadal posiada </w:t>
      </w:r>
      <w:r w:rsidRPr="00BA4F33">
        <w:rPr>
          <w:rFonts w:ascii="Cambria" w:eastAsia="Times New Roman" w:hAnsi="Cambria"/>
          <w:color w:val="000000" w:themeColor="text1"/>
        </w:rPr>
        <w:t>właściwości, o których istnieniu sprzedawca zapewnił kupującego,</w:t>
      </w:r>
    </w:p>
    <w:p w14:paraId="0C404A2B"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196A16E9"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15FDA078"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3E01DB6F"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684C01DF"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46F0ABF7"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opóźnienie w wysokości 10 zł za każdy dzień opóźnienia wykonania przeglądów gwarancyjnych, o których mowa w ust. 1 dla jednej lokalizacji w stosunku od terminu wskazanego w ust. 6b. </w:t>
      </w:r>
    </w:p>
    <w:p w14:paraId="1A020869"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5B096A47"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133F003C"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72F8BA7C"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B172C32"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53074B76" w14:textId="77777777"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59E6CAC7" w14:textId="77777777" w:rsidR="000F6D4B" w:rsidRPr="00DC7F60" w:rsidRDefault="000F6D4B" w:rsidP="004009C9">
      <w:pPr>
        <w:pStyle w:val="Akapitzlist"/>
        <w:numPr>
          <w:ilvl w:val="1"/>
          <w:numId w:val="56"/>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 xml:space="preserve">sprawdzenie szczelności obiegów wodnych oraz instalacji. </w:t>
      </w:r>
    </w:p>
    <w:p w14:paraId="05FE1721" w14:textId="77777777" w:rsidR="000F6D4B" w:rsidRPr="00DC7F60" w:rsidRDefault="000F6D4B" w:rsidP="004009C9">
      <w:pPr>
        <w:pStyle w:val="Akapitzlist"/>
        <w:numPr>
          <w:ilvl w:val="1"/>
          <w:numId w:val="56"/>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sprawdzenie urządzeń zabezpieczających.</w:t>
      </w:r>
    </w:p>
    <w:p w14:paraId="7FC9F080" w14:textId="77777777" w:rsidR="000F6D4B" w:rsidRDefault="000F6D4B" w:rsidP="004009C9">
      <w:pPr>
        <w:pStyle w:val="Akapitzlist"/>
        <w:numPr>
          <w:ilvl w:val="1"/>
          <w:numId w:val="56"/>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lastRenderedPageBreak/>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011C6274" w14:textId="77777777" w:rsidR="000F6D4B" w:rsidRPr="00DC7F60" w:rsidRDefault="000F6D4B" w:rsidP="004009C9">
      <w:pPr>
        <w:pStyle w:val="Akapitzlist"/>
        <w:numPr>
          <w:ilvl w:val="1"/>
          <w:numId w:val="56"/>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inne czynności zalecane przez producenta i wskazane w OPZ.</w:t>
      </w:r>
    </w:p>
    <w:p w14:paraId="38F9AAAC" w14:textId="77777777" w:rsidR="000F6D4B" w:rsidRDefault="000F6D4B"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5D155A9B"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1741D49D"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53863884" w14:textId="77777777" w:rsidR="00BA4F33" w:rsidRPr="00BA4F33" w:rsidRDefault="00520EAE" w:rsidP="004009C9">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5F33039B" w14:textId="77777777" w:rsidR="00BA4F33" w:rsidRPr="00BA4F33" w:rsidRDefault="00520EAE" w:rsidP="004009C9">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87250" w:rsidRPr="00BA4F33">
        <w:rPr>
          <w:rFonts w:ascii="Cambria" w:eastAsia="Times New Roman" w:hAnsi="Cambria"/>
          <w:b/>
          <w:color w:val="000000" w:themeColor="text1"/>
          <w:lang w:eastAsia="ar-SA"/>
        </w:rPr>
        <w:t>……….</w:t>
      </w:r>
      <w:r w:rsidR="00EC69D9" w:rsidRPr="00BA4F33">
        <w:rPr>
          <w:rFonts w:ascii="Cambria" w:eastAsia="Times New Roman" w:hAnsi="Cambria"/>
          <w:b/>
          <w:color w:val="000000" w:themeColor="text1"/>
          <w:lang w:eastAsia="ar-SA"/>
        </w:rPr>
        <w:t xml:space="preserve"> </w:t>
      </w:r>
      <w:r w:rsidR="00EC69D9" w:rsidRPr="00BA4F33">
        <w:rPr>
          <w:rStyle w:val="Odwoanieprzypisudolnego"/>
          <w:rFonts w:ascii="Cambria" w:eastAsia="Times New Roman" w:hAnsi="Cambria"/>
          <w:b/>
          <w:color w:val="000000" w:themeColor="text1"/>
          <w:lang w:eastAsia="ar-SA"/>
        </w:rPr>
        <w:footnoteReference w:id="4"/>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431E417A" w14:textId="77777777" w:rsidR="00BA4F33" w:rsidRPr="00BA4F33" w:rsidRDefault="00520EAE" w:rsidP="004009C9">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w:t>
      </w:r>
      <w:proofErr w:type="gramStart"/>
      <w:r w:rsidRPr="00BA4F33">
        <w:rPr>
          <w:rFonts w:ascii="Cambria" w:eastAsia="Times New Roman" w:hAnsi="Cambria"/>
          <w:color w:val="000000" w:themeColor="text1"/>
          <w:lang w:eastAsia="ar-SA"/>
        </w:rPr>
        <w:t>…….</w:t>
      </w:r>
      <w:proofErr w:type="gramEnd"/>
      <w:r w:rsidRPr="00BA4F33">
        <w:rPr>
          <w:rFonts w:ascii="Cambria" w:eastAsia="Times New Roman" w:hAnsi="Cambria"/>
          <w:color w:val="000000" w:themeColor="text1"/>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87250" w:rsidRPr="00BA4F33">
        <w:rPr>
          <w:rFonts w:ascii="Cambria" w:eastAsia="Times New Roman" w:hAnsi="Cambria"/>
          <w:color w:val="000000" w:themeColor="text1"/>
          <w:lang w:eastAsia="ar-SA"/>
        </w:rPr>
        <w:t>……</w:t>
      </w:r>
      <w:proofErr w:type="gramStart"/>
      <w:r w:rsidR="00F87250" w:rsidRPr="00BA4F33">
        <w:rPr>
          <w:rFonts w:ascii="Cambria" w:eastAsia="Times New Roman" w:hAnsi="Cambria"/>
          <w:color w:val="000000" w:themeColor="text1"/>
          <w:lang w:eastAsia="ar-SA"/>
        </w:rPr>
        <w:t>…….</w:t>
      </w:r>
      <w:proofErr w:type="gramEnd"/>
      <w:r w:rsidR="001110CF" w:rsidRPr="00BA4F33">
        <w:rPr>
          <w:rFonts w:ascii="Cambria" w:eastAsia="Times New Roman" w:hAnsi="Cambria"/>
          <w:color w:val="000000" w:themeColor="text1"/>
          <w:vertAlign w:val="superscript"/>
          <w:lang w:eastAsia="ar-SA"/>
        </w:rPr>
        <w:t>4</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proofErr w:type="gramStart"/>
      <w:r w:rsidR="00F87250" w:rsidRPr="00BA4F33">
        <w:rPr>
          <w:rFonts w:ascii="Cambria" w:hAnsi="Cambria" w:cs="Cambria"/>
          <w:color w:val="000000" w:themeColor="text1"/>
          <w:u w:val="single"/>
        </w:rPr>
        <w:t>…….</w:t>
      </w:r>
      <w:proofErr w:type="gramEnd"/>
      <w:r w:rsidR="00F87250" w:rsidRPr="00BA4F33">
        <w:rPr>
          <w:rFonts w:ascii="Cambria" w:hAnsi="Cambria" w:cs="Cambria"/>
          <w:color w:val="000000" w:themeColor="text1"/>
          <w:u w:val="single"/>
        </w:rPr>
        <w:t xml:space="preserve">. </w:t>
      </w:r>
      <w:r w:rsidR="001110CF" w:rsidRPr="00BA4F33">
        <w:rPr>
          <w:rFonts w:ascii="Cambria" w:hAnsi="Cambria" w:cs="Cambria"/>
          <w:color w:val="000000" w:themeColor="text1"/>
          <w:u w:val="single"/>
          <w:vertAlign w:val="superscript"/>
        </w:rPr>
        <w:t>4</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AC2BBEF" w14:textId="77777777" w:rsidR="00BA4F33" w:rsidRPr="00BA4F33" w:rsidRDefault="00136535" w:rsidP="004009C9">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00 zł za każdą dobę opóźnienia.</w:t>
      </w:r>
    </w:p>
    <w:p w14:paraId="1BB0BF21" w14:textId="77777777" w:rsidR="00BA4F33" w:rsidRPr="00BA4F33" w:rsidRDefault="00EB5DB9" w:rsidP="004009C9">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66A11FD7" w14:textId="77777777" w:rsidR="00BA4F33" w:rsidRPr="00BA4F33" w:rsidRDefault="00136535" w:rsidP="004009C9">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w:t>
      </w:r>
      <w:r w:rsidRPr="00BA4F33">
        <w:rPr>
          <w:rFonts w:ascii="Cambria" w:hAnsi="Cambria"/>
          <w:color w:val="000000" w:themeColor="text1"/>
          <w:lang w:eastAsia="ar-SA"/>
        </w:rPr>
        <w:lastRenderedPageBreak/>
        <w:t>jeżeli usunięcie niezwłoczne nie jest możliwe, nie później, niż w ciągu 7 dni od daty podpisania protokołu z wykonanego przeglądu gwarancyjnego, chyba, że wykaże, że usunięcie wad w tym terminie jest niemożliwe.</w:t>
      </w:r>
    </w:p>
    <w:p w14:paraId="4E4F668D" w14:textId="77777777" w:rsidR="00BA4F33" w:rsidRPr="00BA4F33" w:rsidRDefault="00136535" w:rsidP="004009C9">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571E1B31" w14:textId="77777777" w:rsidR="00BA4F33" w:rsidRPr="00BA4F33" w:rsidRDefault="00136535" w:rsidP="004009C9">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39061D30" w14:textId="77777777" w:rsidR="00BA4F33" w:rsidRPr="00BA4F33" w:rsidRDefault="00136535" w:rsidP="004009C9">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A9A93FA" w14:textId="77777777" w:rsidR="00136535" w:rsidRPr="00BA4F33" w:rsidRDefault="00136535" w:rsidP="004009C9">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572BB9FB"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438ABC0F"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3C5D582D"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640C902F" w14:textId="77777777"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5104531C"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2DF53290"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32A18C8A"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7A9955E2" w14:textId="77777777"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term</w:t>
      </w:r>
      <w:r w:rsidR="000172CD">
        <w:rPr>
          <w:rFonts w:ascii="Cambria" w:hAnsi="Cambria" w:cs="†¯øw≥¸"/>
          <w:color w:val="000000" w:themeColor="text1"/>
        </w:rPr>
        <w:t>inowości realizacji zamówienia,</w:t>
      </w:r>
    </w:p>
    <w:p w14:paraId="6780B171" w14:textId="77777777" w:rsidR="00E748BD" w:rsidRPr="004A1F7C" w:rsidRDefault="00E748BD" w:rsidP="00E748BD">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 xml:space="preserve">przedłużenie terminu wykonania umowy o którym mowa w § 2 ust. 1 może nastąpić w przypadku przedłużającego się postępowania mającego na celu udzielenie zamówienia publicznego. Zamawiający zakłada, że postępowanie </w:t>
      </w:r>
      <w:r w:rsidRPr="004A1F7C">
        <w:rPr>
          <w:rFonts w:ascii="Cambria" w:hAnsi="Cambria" w:cs="ArialNarrow"/>
          <w:color w:val="000000" w:themeColor="text1"/>
        </w:rPr>
        <w:lastRenderedPageBreak/>
        <w:t>będzie trwało 96 dni (od dnia wszczęcia do dnia udzielenia zamówienia)</w:t>
      </w:r>
      <w:r w:rsidRPr="009D75C2">
        <w:rPr>
          <w:rStyle w:val="Odwoanieprzypisudolnego"/>
          <w:rFonts w:ascii="Cambria" w:eastAsia="Calibri" w:hAnsi="Cambria" w:cs="ArialNarrow"/>
          <w:color w:val="000000" w:themeColor="text1"/>
        </w:rPr>
        <w:footnoteReference w:id="5"/>
      </w:r>
      <w:r w:rsidRPr="004A1F7C">
        <w:rPr>
          <w:rFonts w:ascii="Cambria" w:hAnsi="Cambria" w:cs="ArialNarrow"/>
          <w:color w:val="000000" w:themeColor="text1"/>
        </w:rPr>
        <w:t xml:space="preserve">. Zamawiający przewiduje możliwość przedłużenia terminu wykonywania umowy o ilość dni trwania postępowania ponad zakładane </w:t>
      </w:r>
      <w:r w:rsidRPr="004A1F7C">
        <w:rPr>
          <w:rFonts w:ascii="Cambria" w:hAnsi="Cambria" w:cs="ArialNarrow"/>
          <w:color w:val="000000" w:themeColor="text1"/>
        </w:rPr>
        <w:br/>
        <w:t xml:space="preserve">96 dni. </w:t>
      </w:r>
    </w:p>
    <w:p w14:paraId="4F241D15"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377C9116" w14:textId="77777777"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 xml:space="preserve">miany w zakresie doboru poszczególnych urządzeń wchodzących w skład </w:t>
      </w:r>
      <w:r w:rsidR="00EF5759" w:rsidRPr="00BA4F33">
        <w:rPr>
          <w:rFonts w:ascii="Cambria" w:hAnsi="Cambria" w:cs="†¯øw≥¸"/>
          <w:color w:val="000000" w:themeColor="text1"/>
        </w:rPr>
        <w:t xml:space="preserve">instalacji </w:t>
      </w:r>
      <w:r w:rsidR="000F6D4B">
        <w:rPr>
          <w:rFonts w:ascii="Cambria" w:hAnsi="Cambria" w:cs="†¯øw≥¸"/>
          <w:color w:val="000000" w:themeColor="text1"/>
        </w:rPr>
        <w:t>kotła na biomasę</w:t>
      </w:r>
      <w:r w:rsidR="00B82B54" w:rsidRPr="00BA4F33">
        <w:rPr>
          <w:rFonts w:ascii="Cambria" w:hAnsi="Cambria" w:cs="†¯øw≥¸"/>
          <w:color w:val="000000" w:themeColor="text1"/>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40D6C665" w14:textId="77777777"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0A85DC86"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4C69AD43" w14:textId="77777777"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14:paraId="0D28C01B"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14:paraId="6F5E7A56"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16882DBB"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014F1569"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51F512A4" w14:textId="77777777" w:rsidR="00557062" w:rsidRPr="00BA4F33"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14:paraId="41D911F1" w14:textId="77777777" w:rsidR="00793391" w:rsidRPr="000D7B04" w:rsidRDefault="00793391" w:rsidP="00793391">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rPr>
      </w:pPr>
      <w:r w:rsidRPr="000D7B04">
        <w:rPr>
          <w:rFonts w:ascii="Cambria" w:eastAsia="TimesNewRoman" w:hAnsi="Cambria" w:cs="Arial"/>
          <w:color w:val="000000"/>
        </w:rPr>
        <w:t xml:space="preserve">zmiana zasad płatności. </w:t>
      </w:r>
      <w:r w:rsidRPr="000D7B04">
        <w:rPr>
          <w:rFonts w:ascii="Cambria" w:hAnsi="Cambria" w:cs="Arial"/>
          <w:bCs/>
          <w:color w:val="000000"/>
        </w:rPr>
        <w:t xml:space="preserve">Jeżeli przed zakończeniem realizacji zamówienia Zamawiający otrzyma indywidualną interpretację podatkową (lub interpretacje dotyczące innych płatników ale wydane w identycznym stanie faktycznym) dotyczącą podatku od umów zawartych na podstawie niniejszego </w:t>
      </w:r>
      <w:r w:rsidRPr="000D7B04">
        <w:rPr>
          <w:rFonts w:ascii="Cambria" w:hAnsi="Cambria" w:cs="Arial"/>
          <w:bCs/>
          <w:color w:val="000000"/>
        </w:rPr>
        <w:lastRenderedPageBreak/>
        <w:t>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3F92333A" w14:textId="77777777" w:rsidR="00843A7B" w:rsidRPr="000172CD" w:rsidRDefault="00793391"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0172CD">
        <w:rPr>
          <w:rFonts w:ascii="Cambria" w:hAnsi="Cambria"/>
          <w:color w:val="000000" w:themeColor="text1"/>
        </w:rPr>
        <w:t>jącej zmianę stawki podatku VAT,</w:t>
      </w:r>
    </w:p>
    <w:p w14:paraId="66C40864" w14:textId="77777777" w:rsidR="000172CD" w:rsidRPr="00BA4F33" w:rsidRDefault="000172CD" w:rsidP="000172CD">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14:paraId="0982D9BF" w14:textId="77777777" w:rsidR="00E4151A" w:rsidRPr="000172CD"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0172CD">
        <w:rPr>
          <w:rFonts w:ascii="Cambria" w:hAnsi="Cambria" w:cs="†¯øw≥¸"/>
          <w:b/>
          <w:color w:val="000000" w:themeColor="text1"/>
        </w:rPr>
        <w:t>Zamawiający na podstawie art. 144 ust. 1 pkt 1 ustawy dopuszcza zmianę umowy w zakresie</w:t>
      </w:r>
      <w:r w:rsidR="00E4151A" w:rsidRPr="000172CD">
        <w:rPr>
          <w:rFonts w:ascii="Cambria" w:hAnsi="Cambria" w:cs="†¯øw≥¸"/>
          <w:b/>
          <w:color w:val="000000" w:themeColor="text1"/>
        </w:rPr>
        <w:t>:</w:t>
      </w:r>
    </w:p>
    <w:p w14:paraId="7BE819B3" w14:textId="77777777" w:rsidR="00E4151A" w:rsidRPr="000172CD" w:rsidRDefault="00BA4F33" w:rsidP="004009C9">
      <w:pPr>
        <w:pStyle w:val="Akapitzlist"/>
        <w:widowControl w:val="0"/>
        <w:numPr>
          <w:ilvl w:val="0"/>
          <w:numId w:val="54"/>
        </w:numPr>
        <w:autoSpaceDE w:val="0"/>
        <w:autoSpaceDN w:val="0"/>
        <w:adjustRightInd w:val="0"/>
        <w:spacing w:line="276" w:lineRule="auto"/>
        <w:ind w:left="851" w:hanging="284"/>
        <w:jc w:val="both"/>
        <w:rPr>
          <w:rFonts w:ascii="Cambria" w:hAnsi="Cambria" w:cs="†¯øw≥¸"/>
          <w:b/>
          <w:color w:val="000000" w:themeColor="text1"/>
        </w:rPr>
      </w:pPr>
      <w:r w:rsidRPr="000172CD">
        <w:rPr>
          <w:rFonts w:ascii="Cambria" w:hAnsi="Cambria" w:cs="†¯øw≥¸"/>
          <w:b/>
          <w:color w:val="000000" w:themeColor="text1"/>
        </w:rPr>
        <w:t>ilości,</w:t>
      </w:r>
    </w:p>
    <w:p w14:paraId="122ED367" w14:textId="77777777" w:rsidR="00E4151A" w:rsidRPr="000172CD" w:rsidRDefault="00C64079" w:rsidP="004009C9">
      <w:pPr>
        <w:pStyle w:val="Akapitzlist"/>
        <w:widowControl w:val="0"/>
        <w:numPr>
          <w:ilvl w:val="0"/>
          <w:numId w:val="54"/>
        </w:numPr>
        <w:autoSpaceDE w:val="0"/>
        <w:autoSpaceDN w:val="0"/>
        <w:adjustRightInd w:val="0"/>
        <w:spacing w:line="276" w:lineRule="auto"/>
        <w:ind w:left="851" w:hanging="284"/>
        <w:jc w:val="both"/>
        <w:rPr>
          <w:rFonts w:ascii="Cambria" w:hAnsi="Cambria" w:cs="†¯øw≥¸"/>
          <w:b/>
          <w:color w:val="000000" w:themeColor="text1"/>
        </w:rPr>
      </w:pPr>
      <w:r w:rsidRPr="000172CD">
        <w:rPr>
          <w:rFonts w:ascii="Cambria" w:hAnsi="Cambria" w:cs="†¯øw≥¸"/>
          <w:b/>
          <w:color w:val="000000" w:themeColor="text1"/>
        </w:rPr>
        <w:t xml:space="preserve">miejsca </w:t>
      </w:r>
      <w:r w:rsidR="00BA4F33" w:rsidRPr="000172CD">
        <w:rPr>
          <w:rFonts w:ascii="Cambria" w:hAnsi="Cambria" w:cs="†¯øw≥¸"/>
          <w:b/>
          <w:color w:val="000000" w:themeColor="text1"/>
        </w:rPr>
        <w:t>lokalizacji,</w:t>
      </w:r>
    </w:p>
    <w:p w14:paraId="2970D522" w14:textId="77777777" w:rsidR="00E4151A" w:rsidRPr="000172CD" w:rsidRDefault="00E4151A" w:rsidP="004009C9">
      <w:pPr>
        <w:pStyle w:val="Akapitzlist"/>
        <w:widowControl w:val="0"/>
        <w:numPr>
          <w:ilvl w:val="0"/>
          <w:numId w:val="54"/>
        </w:numPr>
        <w:autoSpaceDE w:val="0"/>
        <w:autoSpaceDN w:val="0"/>
        <w:adjustRightInd w:val="0"/>
        <w:spacing w:line="276" w:lineRule="auto"/>
        <w:ind w:left="851" w:hanging="284"/>
        <w:jc w:val="both"/>
        <w:rPr>
          <w:rFonts w:ascii="Cambria" w:hAnsi="Cambria" w:cs="†¯øw≥¸"/>
          <w:b/>
          <w:color w:val="000000" w:themeColor="text1"/>
        </w:rPr>
      </w:pPr>
      <w:r w:rsidRPr="000172CD">
        <w:rPr>
          <w:rFonts w:ascii="Cambria" w:hAnsi="Cambria" w:cs="†¯øw≥¸"/>
          <w:b/>
          <w:color w:val="000000" w:themeColor="text1"/>
        </w:rPr>
        <w:t>ceny</w:t>
      </w:r>
      <w:r w:rsidR="00BA4F33" w:rsidRPr="000172CD">
        <w:rPr>
          <w:rFonts w:ascii="Cambria" w:hAnsi="Cambria" w:cs="†¯øw≥¸"/>
          <w:b/>
          <w:color w:val="000000" w:themeColor="text1"/>
        </w:rPr>
        <w:t>,</w:t>
      </w:r>
    </w:p>
    <w:p w14:paraId="68AD5476" w14:textId="77777777"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0F6D4B">
        <w:rPr>
          <w:rFonts w:ascii="Cambria" w:hAnsi="Cambria" w:cs="†¯øw≥¸"/>
          <w:color w:val="000000" w:themeColor="text1"/>
        </w:rPr>
        <w:t>kotłów na biomasę</w:t>
      </w:r>
      <w:r w:rsidRPr="00BA4F33">
        <w:rPr>
          <w:rFonts w:ascii="Cambria" w:hAnsi="Cambria" w:cs="†¯øw≥¸"/>
          <w:color w:val="000000" w:themeColor="text1"/>
        </w:rPr>
        <w:t xml:space="preserve">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 xml:space="preserve">zestawieniem budynków, </w:t>
      </w:r>
      <w:r w:rsidR="000F6D4B">
        <w:rPr>
          <w:rFonts w:ascii="Cambria" w:hAnsi="Cambria" w:cs="†¯øw≥¸"/>
          <w:color w:val="000000" w:themeColor="text1"/>
        </w:rPr>
        <w:t>gdzie</w:t>
      </w:r>
      <w:r w:rsidRPr="00BA4F33">
        <w:rPr>
          <w:rFonts w:ascii="Cambria" w:hAnsi="Cambria" w:cs="†¯øw≥¸"/>
          <w:color w:val="000000" w:themeColor="text1"/>
        </w:rPr>
        <w:t xml:space="preserve"> mają być zamontowane te </w:t>
      </w:r>
      <w:r w:rsidR="000F6D4B">
        <w:rPr>
          <w:rFonts w:ascii="Cambria" w:hAnsi="Cambria" w:cs="†¯øw≥¸"/>
          <w:color w:val="000000" w:themeColor="text1"/>
        </w:rPr>
        <w:t>kotły</w:t>
      </w:r>
      <w:r w:rsidRPr="00BA4F33">
        <w:rPr>
          <w:rFonts w:ascii="Cambria" w:hAnsi="Cambria" w:cs="†¯øw≥¸"/>
          <w:color w:val="000000" w:themeColor="text1"/>
        </w:rPr>
        <w:t>,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5C8E2E46" w14:textId="77777777" w:rsidR="005A192F" w:rsidRPr="00BA4F33" w:rsidRDefault="005A192F" w:rsidP="004009C9">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00E072DC">
        <w:rPr>
          <w:rFonts w:ascii="Cambria" w:hAnsi="Cambria" w:cs="†¯øw≥¸"/>
          <w:color w:val="000000" w:themeColor="text1"/>
        </w:rPr>
        <w:t>z montażu kotła, a montaż kotła</w:t>
      </w:r>
      <w:r w:rsidR="00F05276" w:rsidRPr="00BA4F33">
        <w:rPr>
          <w:rFonts w:ascii="Cambria" w:hAnsi="Cambria" w:cs="†¯øw≥¸"/>
          <w:color w:val="000000" w:themeColor="text1"/>
        </w:rPr>
        <w:t xml:space="preserve">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5592137D" w14:textId="77777777" w:rsidR="00E4151A" w:rsidRPr="00BA4F33" w:rsidRDefault="00E4151A" w:rsidP="004009C9">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w:t>
      </w:r>
      <w:r w:rsidR="00E072DC">
        <w:rPr>
          <w:rFonts w:ascii="Cambria" w:hAnsi="Cambria" w:cs="†¯øw≥¸"/>
          <w:color w:val="000000" w:themeColor="text1"/>
        </w:rPr>
        <w:t xml:space="preserve"> całkowicie z montażu kotła, a montaż kotła</w:t>
      </w:r>
      <w:r w:rsidRPr="00BA4F33">
        <w:rPr>
          <w:rFonts w:ascii="Cambria" w:hAnsi="Cambria" w:cs="†¯øw≥¸"/>
          <w:color w:val="000000" w:themeColor="text1"/>
        </w:rPr>
        <w:t xml:space="preserve">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60027701" w14:textId="77777777" w:rsidR="00E4151A" w:rsidRPr="00BA4F33" w:rsidRDefault="00C64079" w:rsidP="004009C9">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072DC">
        <w:rPr>
          <w:rFonts w:ascii="Cambria" w:hAnsi="Cambria" w:cs="†¯øw≥¸"/>
          <w:color w:val="000000" w:themeColor="text1"/>
        </w:rPr>
        <w:t xml:space="preserve">danego kotła, a montaż kotła </w:t>
      </w:r>
      <w:r w:rsidRPr="00BA4F33">
        <w:rPr>
          <w:rFonts w:ascii="Cambria" w:hAnsi="Cambria" w:cs="†¯øw≥¸"/>
          <w:color w:val="000000" w:themeColor="text1"/>
        </w:rPr>
        <w:t xml:space="preserve">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072DC">
        <w:rPr>
          <w:rFonts w:ascii="Cambria" w:hAnsi="Cambria" w:cs="†¯øw≥¸"/>
          <w:color w:val="000000" w:themeColor="text1"/>
        </w:rPr>
        <w:t>cenie kotła</w:t>
      </w:r>
      <w:r w:rsidR="00E4151A" w:rsidRPr="00BA4F33">
        <w:rPr>
          <w:rFonts w:ascii="Cambria" w:hAnsi="Cambria" w:cs="†¯øw≥¸"/>
          <w:color w:val="000000" w:themeColor="text1"/>
        </w:rPr>
        <w:t xml:space="preserve"> wykonanej w rzeczywistości</w:t>
      </w:r>
      <w:r w:rsidRPr="00BA4F33">
        <w:rPr>
          <w:rFonts w:ascii="Cambria" w:hAnsi="Cambria" w:cs="†¯øw≥¸"/>
          <w:color w:val="000000" w:themeColor="text1"/>
        </w:rPr>
        <w:t>)</w:t>
      </w:r>
    </w:p>
    <w:p w14:paraId="599C3DF9" w14:textId="77777777" w:rsidR="00E4151A" w:rsidRPr="00BA4F33" w:rsidRDefault="00E4151A" w:rsidP="004009C9">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w:t>
      </w:r>
      <w:r w:rsidR="00E072DC">
        <w:rPr>
          <w:rFonts w:ascii="Cambria" w:hAnsi="Cambria" w:cs="†¯øw≥¸"/>
          <w:color w:val="000000" w:themeColor="text1"/>
        </w:rPr>
        <w:t>ontażu danego rodzaju kotła na rzecz montażu kotła</w:t>
      </w:r>
      <w:r w:rsidRPr="00BA4F33">
        <w:rPr>
          <w:rFonts w:ascii="Cambria" w:hAnsi="Cambria" w:cs="†¯øw≥¸"/>
          <w:color w:val="000000" w:themeColor="text1"/>
        </w:rPr>
        <w:t xml:space="preserve"> innego rodzaju z kategorii wycenionych w ofercie (wykonawca zobowiązany będzie wykonać montaż w tej samej lokalizacji za wynagrodzeniem odpowiadającym cenie instalacji wykonanej w rzeczywistości)</w:t>
      </w:r>
    </w:p>
    <w:p w14:paraId="5A0266C7" w14:textId="77777777" w:rsidR="00E4151A" w:rsidRPr="00BA4F33" w:rsidRDefault="005A192F" w:rsidP="004009C9">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00E072DC">
        <w:rPr>
          <w:rFonts w:ascii="Cambria" w:hAnsi="Cambria" w:cs="†¯øw≥¸"/>
          <w:color w:val="000000" w:themeColor="text1"/>
        </w:rPr>
        <w:t>montażu kotła</w:t>
      </w:r>
      <w:r w:rsidRPr="00BA4F33">
        <w:rPr>
          <w:rFonts w:ascii="Cambria" w:hAnsi="Cambria" w:cs="†¯øw≥¸"/>
          <w:color w:val="000000" w:themeColor="text1"/>
        </w:rPr>
        <w:t xml:space="preserve">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 xml:space="preserve">(np. z </w:t>
      </w:r>
      <w:r w:rsidR="00E072DC">
        <w:rPr>
          <w:rFonts w:ascii="Cambria" w:hAnsi="Cambria" w:cs="†¯øw≥¸"/>
          <w:color w:val="000000" w:themeColor="text1"/>
        </w:rPr>
        <w:t xml:space="preserve">budynku </w:t>
      </w:r>
      <w:r w:rsidR="00E072DC">
        <w:rPr>
          <w:rFonts w:ascii="Cambria" w:hAnsi="Cambria" w:cs="†¯øw≥¸"/>
          <w:color w:val="000000" w:themeColor="text1"/>
        </w:rPr>
        <w:lastRenderedPageBreak/>
        <w:t>mieszkalnego na budynek gospodarczy lub garażowy</w:t>
      </w:r>
      <w:r w:rsidRPr="00BA4F33">
        <w:rPr>
          <w:rFonts w:ascii="Cambria" w:hAnsi="Cambria" w:cs="†¯øw≥¸"/>
          <w:color w:val="000000" w:themeColor="text1"/>
        </w:rPr>
        <w:t>) w szczególności w efekcie technicznego braku możliwości wykonania instalacji</w:t>
      </w:r>
      <w:r w:rsidR="00E072DC">
        <w:rPr>
          <w:rFonts w:ascii="Cambria" w:hAnsi="Cambria" w:cs="†¯øw≥¸"/>
          <w:color w:val="000000" w:themeColor="text1"/>
        </w:rPr>
        <w:t xml:space="preserve"> kotła</w:t>
      </w:r>
      <w:r w:rsidRPr="00BA4F33">
        <w:rPr>
          <w:rFonts w:ascii="Cambria" w:hAnsi="Cambria" w:cs="†¯øw≥¸"/>
          <w:color w:val="000000" w:themeColor="text1"/>
        </w:rPr>
        <w:t xml:space="preserve">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w:t>
      </w:r>
      <w:r w:rsidR="00E072DC">
        <w:rPr>
          <w:rFonts w:ascii="Cambria" w:hAnsi="Cambria" w:cs="†¯øw≥¸"/>
          <w:color w:val="000000" w:themeColor="text1"/>
        </w:rPr>
        <w:t xml:space="preserve"> kotła</w:t>
      </w:r>
      <w:r w:rsidR="00E4151A" w:rsidRPr="00BA4F33">
        <w:rPr>
          <w:rFonts w:ascii="Cambria" w:hAnsi="Cambria" w:cs="†¯øw≥¸"/>
          <w:color w:val="000000" w:themeColor="text1"/>
        </w:rPr>
        <w:t xml:space="preserve"> oraz właściwej dla miejsca montażu stawce VAT)</w:t>
      </w:r>
    </w:p>
    <w:p w14:paraId="292DBAA9" w14:textId="77777777" w:rsidR="00C64079" w:rsidRPr="00BA4F33" w:rsidRDefault="00BA4F33" w:rsidP="004009C9">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E072DC">
        <w:rPr>
          <w:rFonts w:ascii="Cambria" w:hAnsi="Cambria" w:cs="†¯øw≥¸"/>
          <w:color w:val="000000" w:themeColor="text1"/>
        </w:rPr>
        <w:t>kotła</w:t>
      </w:r>
      <w:r w:rsidR="00C64079" w:rsidRPr="00BA4F33">
        <w:rPr>
          <w:rFonts w:ascii="Cambria" w:hAnsi="Cambria" w:cs="†¯øw≥¸"/>
          <w:color w:val="000000" w:themeColor="text1"/>
        </w:rPr>
        <w:t xml:space="preserve">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5A5E9B1E"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7A71B0CD"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76989FAE"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14:paraId="5832D61D"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314CF2C6"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14:paraId="700A6068"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14:paraId="592164C0"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14:paraId="7122F409"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4F8F8C0" w14:textId="77777777" w:rsidR="00962A1D" w:rsidRPr="00461EA8" w:rsidRDefault="00962A1D" w:rsidP="004A4971">
      <w:pPr>
        <w:widowControl w:val="0"/>
        <w:autoSpaceDE w:val="0"/>
        <w:autoSpaceDN w:val="0"/>
        <w:adjustRightInd w:val="0"/>
        <w:spacing w:line="276" w:lineRule="auto"/>
        <w:jc w:val="center"/>
        <w:rPr>
          <w:rFonts w:ascii="Cambria" w:hAnsi="Cambria" w:cs="†¯øw≥¸"/>
          <w:b/>
          <w:color w:val="70AD47" w:themeColor="accent6"/>
        </w:rPr>
      </w:pPr>
    </w:p>
    <w:p w14:paraId="3E6BC4C7" w14:textId="77777777" w:rsidR="000172CD" w:rsidRPr="00B123C8" w:rsidRDefault="000172CD" w:rsidP="000172C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4768D6C4" w14:textId="77777777" w:rsidR="000172CD" w:rsidRPr="00B123C8" w:rsidRDefault="000172CD" w:rsidP="000172C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1C03FA31" w14:textId="77777777" w:rsidR="000172CD" w:rsidRPr="00B123C8" w:rsidRDefault="000172CD" w:rsidP="000172CD">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Pr>
          <w:rFonts w:ascii="Cambria" w:hAnsi="Cambria" w:cs="†¯øw≥¸"/>
          <w:color w:val="000000" w:themeColor="text1"/>
        </w:rPr>
        <w:t>3</w:t>
      </w:r>
      <w:r w:rsidRPr="00B123C8">
        <w:rPr>
          <w:rFonts w:ascii="Cambria" w:hAnsi="Cambria" w:cs="†¯øw≥¸"/>
          <w:color w:val="000000" w:themeColor="text1"/>
        </w:rPr>
        <w:t>0 dni od dnia stwierdzenia okoliczności stanowiących podstawę odstąpienia w następujących sytuacjach:</w:t>
      </w:r>
    </w:p>
    <w:p w14:paraId="5FA1ED3C" w14:textId="77777777" w:rsidR="000172CD" w:rsidRPr="00B123C8" w:rsidRDefault="000172CD" w:rsidP="000172CD">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lastRenderedPageBreak/>
        <w:t>Zamawiającemu przysługuje prawo do odstąpienia od umowy bez obowiązku zapłaty kar umownych z tytułu odstąpienia z winy Zamawiającego:</w:t>
      </w:r>
    </w:p>
    <w:p w14:paraId="621702EB" w14:textId="77777777" w:rsidR="000172CD" w:rsidRPr="00B123C8" w:rsidRDefault="000172CD" w:rsidP="000172CD">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nastąpić w terminie </w:t>
      </w:r>
      <w:r>
        <w:rPr>
          <w:rFonts w:ascii="Cambria" w:hAnsi="Cambria" w:cs="†¯øw≥¸"/>
          <w:color w:val="000000" w:themeColor="text1"/>
        </w:rPr>
        <w:t>3</w:t>
      </w:r>
      <w:r w:rsidRPr="00B123C8">
        <w:rPr>
          <w:rFonts w:ascii="Cambria" w:hAnsi="Cambria" w:cs="†¯øw≥¸"/>
          <w:color w:val="000000" w:themeColor="text1"/>
        </w:rPr>
        <w:t>0 dni od powzięcia wiadomości o powyższych okolicznościach,</w:t>
      </w:r>
    </w:p>
    <w:p w14:paraId="27D7CF55" w14:textId="77777777" w:rsidR="000172CD" w:rsidRPr="00B123C8" w:rsidRDefault="000172CD" w:rsidP="000172CD">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14:paraId="1D39C12E" w14:textId="77777777" w:rsidR="000172CD" w:rsidRPr="00B123C8" w:rsidRDefault="000172CD" w:rsidP="000172CD">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14:paraId="4BB4B842" w14:textId="77777777" w:rsidR="000172CD" w:rsidRPr="00B123C8" w:rsidRDefault="000172CD" w:rsidP="000172CD">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6F0D9ECE" w14:textId="77777777" w:rsidR="000172CD" w:rsidRPr="00B123C8" w:rsidRDefault="000172CD" w:rsidP="000172CD">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78923513" w14:textId="77777777" w:rsidR="000172CD" w:rsidRPr="00B123C8" w:rsidRDefault="000172CD" w:rsidP="000172CD">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1C0B1E01" w14:textId="77777777" w:rsidR="000172CD" w:rsidRPr="00B123C8" w:rsidRDefault="000172CD" w:rsidP="000172CD">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718AC8D4" w14:textId="77777777" w:rsidR="000172CD" w:rsidRPr="00B123C8" w:rsidRDefault="000172CD" w:rsidP="000172CD">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14:paraId="74475D41" w14:textId="77777777" w:rsidR="000172CD" w:rsidRPr="00B123C8" w:rsidRDefault="000172CD" w:rsidP="000172CD">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14:paraId="70D18AB6" w14:textId="77777777" w:rsidR="000172CD" w:rsidRPr="00B123C8" w:rsidRDefault="000172CD" w:rsidP="000172CD">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31C34AF3" w14:textId="77777777" w:rsidR="000172CD" w:rsidRPr="00B123C8" w:rsidRDefault="000172CD" w:rsidP="000172CD">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Odstąpienie od umowy powinno nastąpić w ciągu  60 dni od dnia pozyskania przez stronę umowy informacji o wystąpieniu podstawy odstąpienia od umowy - w formie pisemnej pod rygorem nieważności takiego oświadczenia i powinno zawierać uzasadnienie.</w:t>
      </w:r>
    </w:p>
    <w:p w14:paraId="2C1F163C" w14:textId="77777777" w:rsidR="000172CD" w:rsidRPr="00B123C8" w:rsidRDefault="000172CD" w:rsidP="000172CD">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3FA4B9FD" w14:textId="77777777" w:rsidR="000172CD" w:rsidRPr="00B123C8" w:rsidRDefault="000172CD" w:rsidP="000172CD">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2D7FEF9C" w14:textId="77777777" w:rsidR="000172CD" w:rsidRPr="00B123C8" w:rsidRDefault="000172CD" w:rsidP="000172CD">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14:paraId="2017FF34" w14:textId="77777777" w:rsidR="000172CD" w:rsidRPr="00B123C8" w:rsidRDefault="000172CD" w:rsidP="000172CD">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zabezpieczy przerwane roboty w zakresie obustronnie uzgodnionym na koszt tej strony, która odstąpiła od umowy.</w:t>
      </w:r>
    </w:p>
    <w:p w14:paraId="53A624F6" w14:textId="77777777" w:rsidR="000172CD" w:rsidRPr="00B123C8" w:rsidRDefault="000172CD" w:rsidP="000172CD">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27E4DE9D" w14:textId="77777777" w:rsidR="000172CD" w:rsidRPr="00B123C8" w:rsidRDefault="000172CD" w:rsidP="000172CD">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lastRenderedPageBreak/>
        <w:t>Wykonawca zgłosi do dokonania przez Zamawiającego odbioru prac przerwanych oraz prac zabezpieczających, jeżeli odstąpienie od umowy nastąpiło z przyczyn, za które Wykonawca nie odpowiada.</w:t>
      </w:r>
    </w:p>
    <w:p w14:paraId="123D006F" w14:textId="77777777" w:rsidR="000172CD" w:rsidRPr="00B123C8" w:rsidRDefault="000172CD" w:rsidP="000172CD">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49465C2B" w14:textId="77777777" w:rsidR="000172CD" w:rsidRPr="00B123C8" w:rsidRDefault="000172CD" w:rsidP="000172CD">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2B4AC027" w14:textId="77777777"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6DBA6C89"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23E2B1D7"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4ACD5880"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42C906B5"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35133049"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3C3034E4" w14:textId="77777777" w:rsidR="005A4CFC" w:rsidRPr="00461EA8" w:rsidRDefault="005A4CFC" w:rsidP="00520EAE">
      <w:pPr>
        <w:widowControl w:val="0"/>
        <w:autoSpaceDE w:val="0"/>
        <w:autoSpaceDN w:val="0"/>
        <w:adjustRightInd w:val="0"/>
        <w:spacing w:line="276" w:lineRule="auto"/>
        <w:rPr>
          <w:rFonts w:ascii="Cambria" w:hAnsi="Cambria" w:cs="†¯øw≥¸"/>
          <w:color w:val="70AD47" w:themeColor="accent6"/>
        </w:rPr>
      </w:pPr>
    </w:p>
    <w:p w14:paraId="2069D689" w14:textId="77777777" w:rsidR="000172CD" w:rsidRDefault="000172CD" w:rsidP="00520EAE">
      <w:pPr>
        <w:autoSpaceDE w:val="0"/>
        <w:autoSpaceDN w:val="0"/>
        <w:spacing w:line="276" w:lineRule="auto"/>
        <w:jc w:val="center"/>
        <w:rPr>
          <w:rFonts w:ascii="Cambria" w:hAnsi="Cambria" w:cs="ArialNarrow,Bold"/>
          <w:b/>
          <w:bCs/>
          <w:color w:val="000000" w:themeColor="text1"/>
        </w:rPr>
      </w:pPr>
    </w:p>
    <w:p w14:paraId="17581918"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29C76099"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60D18DDE"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14:paraId="623C7801" w14:textId="77777777"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 xml:space="preserve">i Rybackiego oraz uchylające rozporządzenie Rady (WE) nr 1083/2006 (Dz. U. UE L 347 z 20 grudnia 2013 r., str. 374 – 469)), w sposób zapewniający dostępność, </w:t>
      </w:r>
      <w:r w:rsidRPr="00B123C8">
        <w:rPr>
          <w:rFonts w:ascii="Cambria" w:hAnsi="Cambria" w:cs="ArialNarrow"/>
          <w:color w:val="000000" w:themeColor="text1"/>
        </w:rPr>
        <w:lastRenderedPageBreak/>
        <w:t>poufność i bezpieczeństwo oraz do informowania Zamawiającego o miejscu przechowywania dokumentów związanych z realizowanym przedmiotem zamówienia.</w:t>
      </w:r>
    </w:p>
    <w:p w14:paraId="44D4AFF4"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2E6F0B91"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751B910A"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3D9824E5"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10CC2D33"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03EEC65D"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7A3C802D"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7E0E267F"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14:paraId="7FE7C28E"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791FBB7E"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14:paraId="5168BEFE" w14:textId="77777777"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3A73F79B" w14:textId="77777777"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0DEECD47"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1D45D9B6" w14:textId="77777777" w:rsidR="00095C94" w:rsidRPr="00461EA8" w:rsidRDefault="00095C94" w:rsidP="00032925">
      <w:pPr>
        <w:widowControl w:val="0"/>
        <w:spacing w:line="276" w:lineRule="auto"/>
        <w:jc w:val="center"/>
        <w:rPr>
          <w:rFonts w:ascii="Cambria" w:hAnsi="Cambria" w:cs="†¯øw≥¸"/>
          <w:b/>
          <w:color w:val="70AD47" w:themeColor="accent6"/>
        </w:rPr>
      </w:pPr>
    </w:p>
    <w:p w14:paraId="1BBDE872"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5F8B2246"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77AEAE7E" w14:textId="77777777" w:rsidR="00DA7434" w:rsidRPr="00B123C8" w:rsidRDefault="00DA7434" w:rsidP="004009C9">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w:t>
      </w:r>
      <w:r w:rsidR="000F6D4B">
        <w:rPr>
          <w:rFonts w:ascii="Cambria" w:hAnsi="Cambria" w:cs="†¯øw≥¸"/>
          <w:color w:val="000000" w:themeColor="text1"/>
        </w:rPr>
        <w:t>kotły na biomasę</w:t>
      </w:r>
      <w:r w:rsidRPr="00B123C8">
        <w:rPr>
          <w:rFonts w:ascii="Cambria" w:hAnsi="Cambria" w:cs="†¯øw≥¸"/>
          <w:color w:val="000000" w:themeColor="text1"/>
        </w:rPr>
        <w:t>.</w:t>
      </w:r>
    </w:p>
    <w:p w14:paraId="03691A87" w14:textId="77777777" w:rsidR="00DA7434" w:rsidRPr="00B123C8" w:rsidRDefault="00DA7434" w:rsidP="004009C9">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lastRenderedPageBreak/>
        <w:t>Wykonawca zobowiązany jest podpisać z Zamawiającym umowę powierzenia przetwarzania danych osobowych na cele realizacji projektu.</w:t>
      </w:r>
    </w:p>
    <w:p w14:paraId="722B5F2B" w14:textId="77777777" w:rsidR="00DA7434" w:rsidRPr="00461EA8" w:rsidRDefault="00DA7434" w:rsidP="00DA7434">
      <w:pPr>
        <w:widowControl w:val="0"/>
        <w:autoSpaceDE w:val="0"/>
        <w:autoSpaceDN w:val="0"/>
        <w:adjustRightInd w:val="0"/>
        <w:spacing w:line="276" w:lineRule="auto"/>
        <w:jc w:val="center"/>
        <w:rPr>
          <w:rFonts w:ascii="Cambria" w:hAnsi="Cambria" w:cs="†¯øw≥¸"/>
          <w:b/>
          <w:color w:val="70AD47" w:themeColor="accent6"/>
        </w:rPr>
      </w:pPr>
    </w:p>
    <w:p w14:paraId="04EEE252" w14:textId="77777777" w:rsidR="00DA7434"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5B6D1444" w14:textId="77777777" w:rsidR="000172CD" w:rsidRPr="007F0B0F" w:rsidRDefault="000172CD" w:rsidP="000172CD">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02AF628D" w14:textId="77777777" w:rsidR="000172CD" w:rsidRPr="007F0B0F" w:rsidRDefault="000172CD" w:rsidP="000172CD">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1D6479A4" w14:textId="77777777" w:rsidR="000172CD" w:rsidRPr="007F0B0F" w:rsidRDefault="000172CD" w:rsidP="000172CD">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329B47D2" w14:textId="77777777" w:rsidR="000172CD" w:rsidRPr="007F0B0F" w:rsidRDefault="000172CD" w:rsidP="000172CD">
      <w:pPr>
        <w:pStyle w:val="Akapitzlist"/>
        <w:numPr>
          <w:ilvl w:val="1"/>
          <w:numId w:val="58"/>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A1F1976" w14:textId="77777777" w:rsidR="000172CD" w:rsidRPr="007F0B0F" w:rsidRDefault="000172CD" w:rsidP="000172CD">
      <w:pPr>
        <w:pStyle w:val="Akapitzlist"/>
        <w:numPr>
          <w:ilvl w:val="1"/>
          <w:numId w:val="58"/>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2072FF" w14:textId="77777777" w:rsidR="000172CD" w:rsidRPr="007F0B0F" w:rsidRDefault="000172CD" w:rsidP="000172CD">
      <w:pPr>
        <w:pStyle w:val="Akapitzlist"/>
        <w:numPr>
          <w:ilvl w:val="1"/>
          <w:numId w:val="58"/>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05E88425" w14:textId="77777777" w:rsidR="000172CD" w:rsidRPr="007F0B0F" w:rsidRDefault="000172CD" w:rsidP="000172CD">
      <w:pPr>
        <w:pStyle w:val="Akapitzlist"/>
        <w:numPr>
          <w:ilvl w:val="1"/>
          <w:numId w:val="58"/>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44223B4F" w14:textId="77777777" w:rsidR="000172CD" w:rsidRPr="007F0B0F" w:rsidRDefault="000172CD" w:rsidP="000172CD">
      <w:pPr>
        <w:pStyle w:val="Akapitzlist"/>
        <w:numPr>
          <w:ilvl w:val="1"/>
          <w:numId w:val="58"/>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04A248E"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67695A23"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4FB3E8F9"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43FD86C0"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lastRenderedPageBreak/>
        <w:t>Zamawiający, zgodnie z art. 28 ust. 3 pkt h) Rozporządzenia ma prawo kontroli, czy środki zastosowane przez Wykonawcę przy przetwarzaniu i zabezpieczeniu powierzonych danych osobowych spełniają postanowienia umowy, w tym zlecenia jej wykonania audytorowi.</w:t>
      </w:r>
    </w:p>
    <w:p w14:paraId="70275BF9" w14:textId="77777777" w:rsidR="000172CD" w:rsidRPr="00710ACA"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310052B3"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74715E96"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3C469E39"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7C30C2C0"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75AC3BFA"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6B85EC50"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BC7BB11" w14:textId="77777777" w:rsidR="000172CD" w:rsidRPr="007F0B0F"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860345A" w14:textId="77777777" w:rsidR="000172CD" w:rsidRPr="00AC2E19" w:rsidRDefault="000172CD" w:rsidP="000172CD">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DC50482" w14:textId="77777777" w:rsidR="000172CD" w:rsidRPr="00AC2E19" w:rsidRDefault="000172CD" w:rsidP="000172CD">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4AE8B0" w14:textId="77777777" w:rsidR="000172CD" w:rsidRPr="00AC2E19" w:rsidRDefault="000172CD" w:rsidP="000172CD">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6CD6C58" w14:textId="77777777" w:rsidR="000172CD" w:rsidRPr="00AC2E19" w:rsidRDefault="000172CD" w:rsidP="000172CD">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71C265F3"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14:paraId="49CE1064"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0157A293" w14:textId="77777777" w:rsidR="00032925" w:rsidRPr="004C34BC"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Str</w:t>
      </w:r>
      <w:r w:rsidRPr="004C34BC">
        <w:rPr>
          <w:rFonts w:ascii="Cambria" w:hAnsi="Cambria" w:cs="†¯øw≥¸"/>
          <w:color w:val="000000" w:themeColor="text1"/>
        </w:rPr>
        <w:t>ony zobowiązują się do zachowania w tajemnicy</w:t>
      </w:r>
      <w:r w:rsidR="00FD7C38" w:rsidRPr="004C34BC">
        <w:rPr>
          <w:rFonts w:ascii="Cambria" w:hAnsi="Cambria" w:cs="†¯øw≥¸"/>
          <w:color w:val="000000" w:themeColor="text1"/>
        </w:rPr>
        <w:t xml:space="preserve"> </w:t>
      </w:r>
      <w:r w:rsidRPr="004C34BC">
        <w:rPr>
          <w:rFonts w:ascii="Cambria" w:hAnsi="Cambria" w:cs="†¯øw≥¸"/>
          <w:color w:val="000000" w:themeColor="text1"/>
        </w:rPr>
        <w:t>wszelkich informacji pozostających w związku z wykonaniem niniejszej umowy</w:t>
      </w:r>
      <w:r w:rsidR="000208E9" w:rsidRPr="004C34BC">
        <w:rPr>
          <w:rFonts w:ascii="Cambria" w:hAnsi="Cambria" w:cs="†¯øw≥¸"/>
          <w:color w:val="000000" w:themeColor="text1"/>
        </w:rPr>
        <w:t xml:space="preserve"> a dotyczących danych osobowych</w:t>
      </w:r>
      <w:r w:rsidRPr="004C34BC">
        <w:rPr>
          <w:rFonts w:ascii="Cambria" w:hAnsi="Cambria" w:cs="†¯øw≥¸"/>
          <w:color w:val="000000" w:themeColor="text1"/>
        </w:rPr>
        <w:t>, chyba, że obowiązek przekazania informacji dotyczących zawarcia realizacji lub wykonania niniejszej umowy wynikał będzie z obowiązujących przepisów prawa.</w:t>
      </w:r>
    </w:p>
    <w:p w14:paraId="1A049781"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4C34BC">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w:t>
      </w:r>
      <w:r w:rsidRPr="00B123C8">
        <w:rPr>
          <w:rFonts w:ascii="Cambria" w:hAnsi="Cambria" w:cs="†¯øw≥¸"/>
          <w:color w:val="000000" w:themeColor="text1"/>
        </w:rPr>
        <w:t xml:space="preserve"> nieprawidłowości związanych z realizacją umowy.</w:t>
      </w:r>
    </w:p>
    <w:p w14:paraId="3D34E8E3"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Umowa niniejsza sporządzona została w 2 egz., jeden dla Zamawiającego, jeden dla Wykonawcy.</w:t>
      </w:r>
    </w:p>
    <w:p w14:paraId="31D71436"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232F1F34" w14:textId="77777777" w:rsidR="00032925" w:rsidRPr="00B123C8" w:rsidRDefault="00032925" w:rsidP="004009C9">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61CCE195" w14:textId="77777777" w:rsidR="00032925" w:rsidRPr="00B123C8" w:rsidRDefault="00032925" w:rsidP="004009C9">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0BF70D37" w14:textId="77777777" w:rsidR="00032925" w:rsidRPr="00B123C8" w:rsidRDefault="00032925" w:rsidP="004009C9">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1FC2A2AA" w14:textId="77777777" w:rsidR="00032925" w:rsidRPr="00B123C8" w:rsidRDefault="00032925" w:rsidP="004009C9">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08E729A1" w14:textId="77777777" w:rsidR="00032925" w:rsidRPr="00B123C8" w:rsidRDefault="00032925" w:rsidP="004009C9">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2734BF1C" w14:textId="77777777" w:rsidR="00032925" w:rsidRPr="00B123C8" w:rsidRDefault="00032925" w:rsidP="004009C9">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D9462CD" w14:textId="77777777" w:rsidR="00032925" w:rsidRPr="00B123C8" w:rsidRDefault="00032925" w:rsidP="004009C9">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309F0CD8" w14:textId="77777777" w:rsidR="00583D9C" w:rsidRDefault="00583D9C" w:rsidP="00583D9C">
      <w:pPr>
        <w:pStyle w:val="Akapitzlist"/>
        <w:autoSpaceDE w:val="0"/>
        <w:autoSpaceDN w:val="0"/>
        <w:adjustRightInd w:val="0"/>
        <w:ind w:left="426"/>
        <w:jc w:val="both"/>
        <w:rPr>
          <w:rFonts w:ascii="Cambria" w:hAnsi="Cambria" w:cs="ArialNarrow"/>
        </w:rPr>
      </w:pPr>
    </w:p>
    <w:p w14:paraId="60BC810D"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6BDCF65C" w14:textId="77777777" w:rsidTr="00640508">
        <w:trPr>
          <w:jc w:val="center"/>
        </w:trPr>
        <w:tc>
          <w:tcPr>
            <w:tcW w:w="4068" w:type="dxa"/>
            <w:gridSpan w:val="2"/>
          </w:tcPr>
          <w:p w14:paraId="3AAFAD9C"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00A40401" w14:textId="77777777" w:rsidR="00583D9C" w:rsidRPr="00CA1586" w:rsidRDefault="00583D9C" w:rsidP="00640508">
            <w:pPr>
              <w:jc w:val="center"/>
              <w:rPr>
                <w:rFonts w:ascii="Cambria" w:hAnsi="Cambria"/>
              </w:rPr>
            </w:pPr>
          </w:p>
        </w:tc>
        <w:tc>
          <w:tcPr>
            <w:tcW w:w="3543" w:type="dxa"/>
          </w:tcPr>
          <w:p w14:paraId="2F3A5509"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37365148" w14:textId="77777777" w:rsidTr="00640508">
        <w:trPr>
          <w:jc w:val="center"/>
        </w:trPr>
        <w:tc>
          <w:tcPr>
            <w:tcW w:w="4068" w:type="dxa"/>
            <w:gridSpan w:val="2"/>
          </w:tcPr>
          <w:p w14:paraId="16E426B1" w14:textId="77777777" w:rsidR="00583D9C" w:rsidRPr="00CA1586" w:rsidRDefault="00583D9C" w:rsidP="00640508">
            <w:pPr>
              <w:jc w:val="center"/>
              <w:rPr>
                <w:rFonts w:ascii="Cambria" w:hAnsi="Cambria"/>
                <w:i/>
              </w:rPr>
            </w:pPr>
          </w:p>
          <w:p w14:paraId="49AD0887" w14:textId="77777777" w:rsidR="00583D9C" w:rsidRPr="00CA1586" w:rsidRDefault="00583D9C" w:rsidP="00640508">
            <w:pPr>
              <w:jc w:val="center"/>
              <w:rPr>
                <w:rFonts w:ascii="Cambria" w:hAnsi="Cambria"/>
                <w:i/>
              </w:rPr>
            </w:pPr>
          </w:p>
          <w:p w14:paraId="0E2CEDAD" w14:textId="77777777" w:rsidR="00583D9C" w:rsidRPr="00CA1586" w:rsidRDefault="00583D9C" w:rsidP="00640508">
            <w:pPr>
              <w:jc w:val="center"/>
              <w:rPr>
                <w:rFonts w:ascii="Cambria" w:hAnsi="Cambria"/>
                <w:i/>
              </w:rPr>
            </w:pPr>
          </w:p>
          <w:p w14:paraId="6CA6B606" w14:textId="77777777" w:rsidR="00583D9C" w:rsidRPr="00CA1586" w:rsidRDefault="00583D9C" w:rsidP="00640508">
            <w:pPr>
              <w:jc w:val="center"/>
              <w:rPr>
                <w:rFonts w:ascii="Cambria" w:hAnsi="Cambria"/>
                <w:i/>
              </w:rPr>
            </w:pPr>
          </w:p>
          <w:p w14:paraId="52A1FC84" w14:textId="77777777" w:rsidR="00583D9C" w:rsidRPr="00CA1586" w:rsidRDefault="00583D9C" w:rsidP="00640508">
            <w:pPr>
              <w:jc w:val="center"/>
              <w:rPr>
                <w:rFonts w:ascii="Cambria" w:hAnsi="Cambria"/>
                <w:i/>
              </w:rPr>
            </w:pPr>
            <w:r w:rsidRPr="00CA1586">
              <w:rPr>
                <w:rFonts w:ascii="Cambria" w:hAnsi="Cambria"/>
                <w:i/>
              </w:rPr>
              <w:t>…………………………………….</w:t>
            </w:r>
          </w:p>
          <w:p w14:paraId="2B612301"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4888A90A" w14:textId="77777777" w:rsidR="00583D9C" w:rsidRPr="00CA1586" w:rsidRDefault="00583D9C" w:rsidP="00640508">
            <w:pPr>
              <w:jc w:val="center"/>
              <w:rPr>
                <w:rFonts w:ascii="Cambria" w:hAnsi="Cambria"/>
              </w:rPr>
            </w:pPr>
          </w:p>
          <w:p w14:paraId="3DC9D001" w14:textId="77777777" w:rsidR="00583D9C" w:rsidRPr="00CA1586" w:rsidRDefault="00583D9C" w:rsidP="00640508">
            <w:pPr>
              <w:jc w:val="center"/>
              <w:rPr>
                <w:rFonts w:ascii="Cambria" w:hAnsi="Cambria"/>
              </w:rPr>
            </w:pPr>
          </w:p>
        </w:tc>
        <w:tc>
          <w:tcPr>
            <w:tcW w:w="1002" w:type="dxa"/>
          </w:tcPr>
          <w:p w14:paraId="023D9B5F" w14:textId="77777777" w:rsidR="00583D9C" w:rsidRPr="00CA1586" w:rsidRDefault="00583D9C" w:rsidP="00640508">
            <w:pPr>
              <w:jc w:val="center"/>
              <w:rPr>
                <w:rFonts w:ascii="Cambria" w:hAnsi="Cambria"/>
              </w:rPr>
            </w:pPr>
          </w:p>
          <w:p w14:paraId="107E394C" w14:textId="77777777" w:rsidR="00583D9C" w:rsidRPr="00CA1586" w:rsidRDefault="00583D9C" w:rsidP="00640508">
            <w:pPr>
              <w:jc w:val="center"/>
              <w:rPr>
                <w:rFonts w:ascii="Cambria" w:hAnsi="Cambria"/>
              </w:rPr>
            </w:pPr>
          </w:p>
        </w:tc>
        <w:tc>
          <w:tcPr>
            <w:tcW w:w="3543" w:type="dxa"/>
          </w:tcPr>
          <w:p w14:paraId="5568CB6A" w14:textId="77777777" w:rsidR="00583D9C" w:rsidRPr="00CA1586" w:rsidRDefault="00583D9C" w:rsidP="00640508">
            <w:pPr>
              <w:jc w:val="center"/>
              <w:rPr>
                <w:rFonts w:ascii="Cambria" w:hAnsi="Cambria"/>
                <w:i/>
              </w:rPr>
            </w:pPr>
          </w:p>
          <w:p w14:paraId="305071D5" w14:textId="77777777" w:rsidR="00583D9C" w:rsidRDefault="00583D9C" w:rsidP="00640508">
            <w:pPr>
              <w:jc w:val="center"/>
              <w:rPr>
                <w:rFonts w:ascii="Cambria" w:hAnsi="Cambria"/>
                <w:i/>
              </w:rPr>
            </w:pPr>
          </w:p>
          <w:p w14:paraId="192BC76E" w14:textId="77777777" w:rsidR="00583D9C" w:rsidRPr="00CA1586" w:rsidRDefault="00583D9C" w:rsidP="00640508">
            <w:pPr>
              <w:jc w:val="center"/>
              <w:rPr>
                <w:rFonts w:ascii="Cambria" w:hAnsi="Cambria"/>
                <w:i/>
              </w:rPr>
            </w:pPr>
          </w:p>
          <w:p w14:paraId="3F8E92A4" w14:textId="77777777" w:rsidR="00583D9C" w:rsidRPr="00CA1586" w:rsidRDefault="00583D9C" w:rsidP="00640508">
            <w:pPr>
              <w:jc w:val="center"/>
              <w:rPr>
                <w:rFonts w:ascii="Cambria" w:hAnsi="Cambria"/>
                <w:i/>
              </w:rPr>
            </w:pPr>
          </w:p>
          <w:p w14:paraId="5B9C6296" w14:textId="77777777" w:rsidR="00583D9C" w:rsidRPr="00CA1586" w:rsidRDefault="00583D9C" w:rsidP="00640508">
            <w:pPr>
              <w:jc w:val="center"/>
              <w:rPr>
                <w:rFonts w:ascii="Cambria" w:hAnsi="Cambria"/>
                <w:i/>
              </w:rPr>
            </w:pPr>
            <w:r w:rsidRPr="00CA1586">
              <w:rPr>
                <w:rFonts w:ascii="Cambria" w:hAnsi="Cambria"/>
                <w:i/>
              </w:rPr>
              <w:t>…………………..……………….</w:t>
            </w:r>
          </w:p>
          <w:p w14:paraId="197EF980"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280806BE" w14:textId="77777777" w:rsidTr="00640508">
        <w:trPr>
          <w:trHeight w:val="655"/>
          <w:jc w:val="center"/>
        </w:trPr>
        <w:tc>
          <w:tcPr>
            <w:tcW w:w="4033" w:type="dxa"/>
          </w:tcPr>
          <w:p w14:paraId="39D91052" w14:textId="77777777" w:rsidR="00583D9C" w:rsidRDefault="00583D9C" w:rsidP="00640508">
            <w:pPr>
              <w:jc w:val="center"/>
              <w:rPr>
                <w:rFonts w:ascii="Cambria" w:hAnsi="Cambria"/>
                <w:i/>
              </w:rPr>
            </w:pPr>
          </w:p>
          <w:p w14:paraId="5753F979" w14:textId="77777777" w:rsidR="00583D9C" w:rsidRDefault="00583D9C" w:rsidP="00640508">
            <w:pPr>
              <w:jc w:val="center"/>
              <w:rPr>
                <w:rFonts w:ascii="Cambria" w:hAnsi="Cambria"/>
                <w:i/>
              </w:rPr>
            </w:pPr>
          </w:p>
          <w:p w14:paraId="4B966F13" w14:textId="77777777" w:rsidR="00583D9C" w:rsidRDefault="00583D9C" w:rsidP="00640508">
            <w:pPr>
              <w:jc w:val="center"/>
              <w:rPr>
                <w:rFonts w:ascii="Cambria" w:hAnsi="Cambria"/>
                <w:i/>
              </w:rPr>
            </w:pPr>
          </w:p>
          <w:p w14:paraId="652FF6C1" w14:textId="77777777" w:rsidR="00583D9C" w:rsidRPr="00CA1586" w:rsidRDefault="00583D9C" w:rsidP="00640508">
            <w:pPr>
              <w:jc w:val="center"/>
              <w:rPr>
                <w:rFonts w:ascii="Cambria" w:hAnsi="Cambria"/>
                <w:i/>
              </w:rPr>
            </w:pPr>
            <w:r w:rsidRPr="00CA1586">
              <w:rPr>
                <w:rFonts w:ascii="Cambria" w:hAnsi="Cambria"/>
                <w:i/>
              </w:rPr>
              <w:t>………………………….……….</w:t>
            </w:r>
          </w:p>
          <w:p w14:paraId="7C1A358F"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4859AED" w14:textId="77777777" w:rsidR="00583D9C" w:rsidRDefault="00583D9C" w:rsidP="00640508">
            <w:pPr>
              <w:jc w:val="center"/>
              <w:rPr>
                <w:rFonts w:ascii="Cambria" w:hAnsi="Cambria"/>
              </w:rPr>
            </w:pPr>
          </w:p>
          <w:p w14:paraId="64951FD5" w14:textId="77777777" w:rsidR="00583D9C" w:rsidRDefault="00583D9C" w:rsidP="00640508">
            <w:pPr>
              <w:jc w:val="center"/>
              <w:rPr>
                <w:rFonts w:ascii="Cambria" w:hAnsi="Cambria"/>
              </w:rPr>
            </w:pPr>
          </w:p>
          <w:p w14:paraId="47F30EE3" w14:textId="77777777" w:rsidR="00583D9C" w:rsidRDefault="00583D9C" w:rsidP="00640508">
            <w:pPr>
              <w:jc w:val="center"/>
              <w:rPr>
                <w:rFonts w:ascii="Cambria" w:hAnsi="Cambria"/>
              </w:rPr>
            </w:pPr>
          </w:p>
          <w:p w14:paraId="528EF281" w14:textId="77777777" w:rsidR="00583D9C" w:rsidRPr="00CA1586" w:rsidRDefault="00583D9C" w:rsidP="00640508">
            <w:pPr>
              <w:jc w:val="center"/>
              <w:rPr>
                <w:rFonts w:ascii="Cambria" w:hAnsi="Cambria"/>
              </w:rPr>
            </w:pPr>
          </w:p>
        </w:tc>
        <w:tc>
          <w:tcPr>
            <w:tcW w:w="3543" w:type="dxa"/>
          </w:tcPr>
          <w:p w14:paraId="50FA291C" w14:textId="77777777" w:rsidR="00583D9C" w:rsidRPr="00CA1586" w:rsidRDefault="00583D9C" w:rsidP="00640508">
            <w:pPr>
              <w:jc w:val="center"/>
              <w:rPr>
                <w:rFonts w:ascii="Cambria" w:hAnsi="Cambria"/>
              </w:rPr>
            </w:pPr>
          </w:p>
        </w:tc>
      </w:tr>
    </w:tbl>
    <w:p w14:paraId="56F76C42" w14:textId="77777777" w:rsidR="00095C94" w:rsidRDefault="00095C94" w:rsidP="00520EAE">
      <w:pPr>
        <w:spacing w:line="276" w:lineRule="auto"/>
        <w:jc w:val="center"/>
        <w:rPr>
          <w:rFonts w:ascii="Cambria" w:hAnsi="Cambria"/>
          <w:b/>
          <w:bCs/>
          <w:color w:val="000000" w:themeColor="text1"/>
        </w:rPr>
      </w:pPr>
    </w:p>
    <w:p w14:paraId="6D00F385" w14:textId="77777777" w:rsidR="00B123C8" w:rsidRDefault="00B123C8" w:rsidP="00520EAE">
      <w:pPr>
        <w:spacing w:line="276" w:lineRule="auto"/>
        <w:jc w:val="center"/>
        <w:rPr>
          <w:rFonts w:ascii="Cambria" w:hAnsi="Cambria"/>
          <w:b/>
          <w:bCs/>
          <w:color w:val="000000" w:themeColor="text1"/>
        </w:rPr>
      </w:pPr>
    </w:p>
    <w:p w14:paraId="588B2376" w14:textId="77777777" w:rsidR="00B123C8" w:rsidRDefault="00B123C8" w:rsidP="00520EAE">
      <w:pPr>
        <w:spacing w:line="276" w:lineRule="auto"/>
        <w:jc w:val="center"/>
        <w:rPr>
          <w:rFonts w:ascii="Cambria" w:hAnsi="Cambria"/>
          <w:b/>
          <w:bCs/>
          <w:color w:val="000000" w:themeColor="text1"/>
        </w:rPr>
      </w:pPr>
    </w:p>
    <w:p w14:paraId="6CDC404E" w14:textId="77777777" w:rsidR="00B123C8" w:rsidRDefault="00B123C8" w:rsidP="00520EAE">
      <w:pPr>
        <w:spacing w:line="276" w:lineRule="auto"/>
        <w:jc w:val="center"/>
        <w:rPr>
          <w:rFonts w:ascii="Cambria" w:hAnsi="Cambria"/>
          <w:b/>
          <w:bCs/>
          <w:color w:val="000000" w:themeColor="text1"/>
        </w:rPr>
      </w:pPr>
    </w:p>
    <w:p w14:paraId="589BD364" w14:textId="77777777" w:rsidR="00B123C8" w:rsidRDefault="00B123C8" w:rsidP="00520EAE">
      <w:pPr>
        <w:spacing w:line="276" w:lineRule="auto"/>
        <w:jc w:val="center"/>
        <w:rPr>
          <w:rFonts w:ascii="Cambria" w:hAnsi="Cambria"/>
          <w:b/>
          <w:bCs/>
          <w:color w:val="000000" w:themeColor="text1"/>
        </w:rPr>
      </w:pPr>
    </w:p>
    <w:p w14:paraId="6D098243" w14:textId="77777777" w:rsidR="00B123C8" w:rsidRDefault="00B123C8" w:rsidP="00520EAE">
      <w:pPr>
        <w:spacing w:line="276" w:lineRule="auto"/>
        <w:jc w:val="center"/>
        <w:rPr>
          <w:rFonts w:ascii="Cambria" w:hAnsi="Cambria"/>
          <w:b/>
          <w:bCs/>
          <w:color w:val="000000" w:themeColor="text1"/>
        </w:rPr>
      </w:pPr>
    </w:p>
    <w:p w14:paraId="20D72380" w14:textId="77777777" w:rsidR="00B123C8" w:rsidRDefault="00B123C8" w:rsidP="00520EAE">
      <w:pPr>
        <w:spacing w:line="276" w:lineRule="auto"/>
        <w:jc w:val="center"/>
        <w:rPr>
          <w:rFonts w:ascii="Cambria" w:hAnsi="Cambria"/>
          <w:b/>
          <w:bCs/>
          <w:color w:val="000000" w:themeColor="text1"/>
        </w:rPr>
      </w:pPr>
    </w:p>
    <w:p w14:paraId="7879B359" w14:textId="77777777" w:rsidR="00B123C8" w:rsidRDefault="00B123C8" w:rsidP="00520EAE">
      <w:pPr>
        <w:spacing w:line="276" w:lineRule="auto"/>
        <w:jc w:val="center"/>
        <w:rPr>
          <w:rFonts w:ascii="Cambria" w:hAnsi="Cambria"/>
          <w:b/>
          <w:bCs/>
          <w:color w:val="000000" w:themeColor="text1"/>
        </w:rPr>
      </w:pPr>
    </w:p>
    <w:p w14:paraId="6FE252F8" w14:textId="77777777" w:rsidR="00B123C8" w:rsidRDefault="00B123C8" w:rsidP="00520EAE">
      <w:pPr>
        <w:spacing w:line="276" w:lineRule="auto"/>
        <w:jc w:val="center"/>
        <w:rPr>
          <w:rFonts w:ascii="Cambria" w:hAnsi="Cambria"/>
          <w:b/>
          <w:bCs/>
          <w:color w:val="000000" w:themeColor="text1"/>
        </w:rPr>
      </w:pPr>
    </w:p>
    <w:p w14:paraId="5895D4D3" w14:textId="77777777" w:rsidR="00B123C8" w:rsidRDefault="00B123C8" w:rsidP="00520EAE">
      <w:pPr>
        <w:spacing w:line="276" w:lineRule="auto"/>
        <w:jc w:val="center"/>
        <w:rPr>
          <w:rFonts w:ascii="Cambria" w:hAnsi="Cambria"/>
          <w:b/>
          <w:bCs/>
          <w:color w:val="000000" w:themeColor="text1"/>
        </w:rPr>
      </w:pPr>
    </w:p>
    <w:p w14:paraId="07128FAD" w14:textId="77777777" w:rsidR="00B123C8" w:rsidRDefault="00B123C8" w:rsidP="00520EAE">
      <w:pPr>
        <w:spacing w:line="276" w:lineRule="auto"/>
        <w:jc w:val="center"/>
        <w:rPr>
          <w:rFonts w:ascii="Cambria" w:hAnsi="Cambria"/>
          <w:b/>
          <w:bCs/>
          <w:color w:val="000000" w:themeColor="text1"/>
        </w:rPr>
      </w:pPr>
    </w:p>
    <w:p w14:paraId="6E1E9E56" w14:textId="77777777" w:rsidR="00B123C8" w:rsidRDefault="00B123C8" w:rsidP="00520EAE">
      <w:pPr>
        <w:spacing w:line="276" w:lineRule="auto"/>
        <w:jc w:val="center"/>
        <w:rPr>
          <w:rFonts w:ascii="Cambria" w:hAnsi="Cambria"/>
          <w:b/>
          <w:bCs/>
          <w:color w:val="000000" w:themeColor="text1"/>
        </w:rPr>
      </w:pPr>
    </w:p>
    <w:p w14:paraId="27AD35D1" w14:textId="77777777" w:rsidR="00B123C8" w:rsidRDefault="00B123C8" w:rsidP="00520EAE">
      <w:pPr>
        <w:spacing w:line="276" w:lineRule="auto"/>
        <w:jc w:val="center"/>
        <w:rPr>
          <w:rFonts w:ascii="Cambria" w:hAnsi="Cambria"/>
          <w:b/>
          <w:bCs/>
          <w:color w:val="000000" w:themeColor="text1"/>
        </w:rPr>
      </w:pPr>
    </w:p>
    <w:p w14:paraId="3AF64E0B" w14:textId="77777777" w:rsidR="00B123C8" w:rsidRDefault="00B123C8" w:rsidP="00520EAE">
      <w:pPr>
        <w:spacing w:line="276" w:lineRule="auto"/>
        <w:jc w:val="center"/>
        <w:rPr>
          <w:rFonts w:ascii="Cambria" w:hAnsi="Cambria"/>
          <w:b/>
          <w:bCs/>
          <w:color w:val="000000" w:themeColor="text1"/>
        </w:rPr>
      </w:pPr>
    </w:p>
    <w:p w14:paraId="161CE1E7" w14:textId="77777777" w:rsidR="00B123C8" w:rsidRDefault="00B123C8" w:rsidP="00520EAE">
      <w:pPr>
        <w:spacing w:line="276" w:lineRule="auto"/>
        <w:jc w:val="center"/>
        <w:rPr>
          <w:rFonts w:ascii="Cambria" w:hAnsi="Cambria"/>
          <w:b/>
          <w:bCs/>
          <w:color w:val="000000" w:themeColor="text1"/>
        </w:rPr>
      </w:pPr>
    </w:p>
    <w:p w14:paraId="6D130F97" w14:textId="77777777" w:rsidR="00B123C8" w:rsidRDefault="00B123C8" w:rsidP="00520EAE">
      <w:pPr>
        <w:spacing w:line="276" w:lineRule="auto"/>
        <w:jc w:val="center"/>
        <w:rPr>
          <w:rFonts w:ascii="Cambria" w:hAnsi="Cambria"/>
          <w:b/>
          <w:bCs/>
          <w:color w:val="000000" w:themeColor="text1"/>
        </w:rPr>
      </w:pPr>
    </w:p>
    <w:p w14:paraId="0F4A084C" w14:textId="77777777" w:rsidR="00B123C8" w:rsidRDefault="00B123C8" w:rsidP="00520EAE">
      <w:pPr>
        <w:spacing w:line="276" w:lineRule="auto"/>
        <w:jc w:val="center"/>
        <w:rPr>
          <w:rFonts w:ascii="Cambria" w:hAnsi="Cambria"/>
          <w:b/>
          <w:bCs/>
          <w:color w:val="000000" w:themeColor="text1"/>
        </w:rPr>
      </w:pPr>
    </w:p>
    <w:p w14:paraId="262D0994" w14:textId="77777777" w:rsidR="00B123C8" w:rsidRDefault="00B123C8" w:rsidP="00520EAE">
      <w:pPr>
        <w:spacing w:line="276" w:lineRule="auto"/>
        <w:jc w:val="center"/>
        <w:rPr>
          <w:rFonts w:ascii="Cambria" w:hAnsi="Cambria"/>
          <w:b/>
          <w:bCs/>
          <w:color w:val="000000" w:themeColor="text1"/>
        </w:rPr>
      </w:pPr>
    </w:p>
    <w:p w14:paraId="28D52E8F" w14:textId="77777777" w:rsidR="00B123C8" w:rsidRDefault="00B123C8" w:rsidP="00520EAE">
      <w:pPr>
        <w:spacing w:line="276" w:lineRule="auto"/>
        <w:jc w:val="center"/>
        <w:rPr>
          <w:rFonts w:ascii="Cambria" w:hAnsi="Cambria"/>
          <w:b/>
          <w:bCs/>
          <w:color w:val="000000" w:themeColor="text1"/>
        </w:rPr>
      </w:pPr>
    </w:p>
    <w:p w14:paraId="1567FBD8" w14:textId="77777777" w:rsidR="00B123C8" w:rsidRDefault="00B123C8" w:rsidP="00520EAE">
      <w:pPr>
        <w:spacing w:line="276" w:lineRule="auto"/>
        <w:jc w:val="center"/>
        <w:rPr>
          <w:rFonts w:ascii="Cambria" w:hAnsi="Cambria"/>
          <w:b/>
          <w:bCs/>
          <w:color w:val="000000" w:themeColor="text1"/>
        </w:rPr>
      </w:pPr>
    </w:p>
    <w:p w14:paraId="5135436B" w14:textId="77777777" w:rsidR="00B123C8" w:rsidRDefault="00B123C8" w:rsidP="00520EAE">
      <w:pPr>
        <w:spacing w:line="276" w:lineRule="auto"/>
        <w:jc w:val="center"/>
        <w:rPr>
          <w:rFonts w:ascii="Cambria" w:hAnsi="Cambria"/>
          <w:b/>
          <w:bCs/>
          <w:color w:val="000000" w:themeColor="text1"/>
        </w:rPr>
      </w:pPr>
    </w:p>
    <w:p w14:paraId="03683152" w14:textId="77777777" w:rsidR="00793391" w:rsidRDefault="00793391" w:rsidP="00520EAE">
      <w:pPr>
        <w:spacing w:line="276" w:lineRule="auto"/>
        <w:jc w:val="center"/>
        <w:rPr>
          <w:rFonts w:ascii="Cambria" w:hAnsi="Cambria"/>
          <w:b/>
          <w:bCs/>
          <w:color w:val="000000" w:themeColor="text1"/>
        </w:rPr>
      </w:pPr>
    </w:p>
    <w:p w14:paraId="4F38DB46" w14:textId="77777777" w:rsidR="00793391" w:rsidRDefault="00793391" w:rsidP="00520EAE">
      <w:pPr>
        <w:spacing w:line="276" w:lineRule="auto"/>
        <w:jc w:val="center"/>
        <w:rPr>
          <w:rFonts w:ascii="Cambria" w:hAnsi="Cambria"/>
          <w:b/>
          <w:bCs/>
          <w:color w:val="000000" w:themeColor="text1"/>
        </w:rPr>
      </w:pPr>
    </w:p>
    <w:p w14:paraId="5340E704" w14:textId="77777777" w:rsidR="00793391" w:rsidRDefault="00793391" w:rsidP="00520EAE">
      <w:pPr>
        <w:spacing w:line="276" w:lineRule="auto"/>
        <w:jc w:val="center"/>
        <w:rPr>
          <w:rFonts w:ascii="Cambria" w:hAnsi="Cambria"/>
          <w:b/>
          <w:bCs/>
          <w:color w:val="000000" w:themeColor="text1"/>
        </w:rPr>
      </w:pPr>
    </w:p>
    <w:p w14:paraId="7BEB7571"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13056CF6"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5231C50D" w14:textId="77777777" w:rsidR="008509E3" w:rsidRPr="00EC64E7" w:rsidRDefault="008509E3" w:rsidP="00520EAE">
      <w:pPr>
        <w:pStyle w:val="Akapitzlist"/>
        <w:spacing w:line="276" w:lineRule="auto"/>
        <w:rPr>
          <w:rFonts w:ascii="Cambria" w:hAnsi="Cambria" w:cs="Arial"/>
          <w:iCs/>
          <w:color w:val="000000" w:themeColor="text1"/>
          <w:u w:val="single"/>
        </w:rPr>
      </w:pPr>
    </w:p>
    <w:p w14:paraId="5A615997"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w:t>
      </w:r>
      <w:proofErr w:type="gramStart"/>
      <w:r w:rsidRPr="00EC64E7">
        <w:rPr>
          <w:rFonts w:ascii="Cambria" w:hAnsi="Cambria" w:cs="01¯øw≥¸"/>
          <w:b/>
          <w:color w:val="000000" w:themeColor="text1"/>
        </w:rPr>
        <w:t xml:space="preserve"> …</w:t>
      </w:r>
      <w:r w:rsidR="00EF3885" w:rsidRPr="00EC64E7">
        <w:rPr>
          <w:rFonts w:ascii="Cambria" w:hAnsi="Cambria" w:cs="01¯øw≥¸"/>
          <w:b/>
          <w:color w:val="000000" w:themeColor="text1"/>
        </w:rPr>
        <w:t>.</w:t>
      </w:r>
      <w:proofErr w:type="gramEnd"/>
      <w:r w:rsidRPr="00EC64E7">
        <w:rPr>
          <w:rFonts w:ascii="Cambria" w:hAnsi="Cambria" w:cs="01¯øw≥¸"/>
          <w:b/>
          <w:color w:val="000000" w:themeColor="text1"/>
        </w:rPr>
        <w:t>. – WZÓR</w:t>
      </w:r>
    </w:p>
    <w:p w14:paraId="63B6D5D6"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20D9CD80" w14:textId="77777777" w:rsidTr="00716471">
        <w:tc>
          <w:tcPr>
            <w:tcW w:w="4131" w:type="dxa"/>
            <w:vAlign w:val="center"/>
          </w:tcPr>
          <w:p w14:paraId="783666BA" w14:textId="77777777" w:rsidR="008509E3" w:rsidRPr="00E748BD" w:rsidRDefault="008509E3" w:rsidP="00520EAE">
            <w:pPr>
              <w:widowControl w:val="0"/>
              <w:autoSpaceDE w:val="0"/>
              <w:autoSpaceDN w:val="0"/>
              <w:adjustRightInd w:val="0"/>
              <w:spacing w:line="276" w:lineRule="auto"/>
              <w:jc w:val="center"/>
              <w:rPr>
                <w:rFonts w:ascii="Cambria" w:hAnsi="Cambria" w:cs="01¯øw≥¸"/>
                <w:color w:val="000000" w:themeColor="text1"/>
              </w:rPr>
            </w:pPr>
            <w:r w:rsidRPr="00E748BD">
              <w:rPr>
                <w:rFonts w:ascii="Cambria" w:hAnsi="Cambria" w:cs="01¯øw≥¸"/>
                <w:color w:val="000000" w:themeColor="text1"/>
              </w:rPr>
              <w:t xml:space="preserve">ZAMAWIAJĄCY </w:t>
            </w:r>
            <w:r w:rsidRPr="00E748BD">
              <w:rPr>
                <w:rFonts w:ascii="Cambria" w:hAnsi="Cambria" w:cs="01¯øw≥¸"/>
                <w:color w:val="000000" w:themeColor="text1"/>
              </w:rPr>
              <w:br/>
              <w:t>UPRAWNIONY Z TYTUŁU</w:t>
            </w:r>
          </w:p>
          <w:p w14:paraId="5A0FF4AA" w14:textId="77777777" w:rsidR="008509E3" w:rsidRPr="00E748BD" w:rsidRDefault="008509E3" w:rsidP="00520EAE">
            <w:pPr>
              <w:widowControl w:val="0"/>
              <w:autoSpaceDE w:val="0"/>
              <w:autoSpaceDN w:val="0"/>
              <w:adjustRightInd w:val="0"/>
              <w:spacing w:line="276" w:lineRule="auto"/>
              <w:jc w:val="center"/>
              <w:rPr>
                <w:rFonts w:ascii="Cambria" w:hAnsi="Cambria" w:cs="01¯øw≥¸"/>
                <w:color w:val="000000" w:themeColor="text1"/>
              </w:rPr>
            </w:pPr>
            <w:r w:rsidRPr="00E748BD">
              <w:rPr>
                <w:rFonts w:ascii="Cambria" w:hAnsi="Cambria" w:cs="01¯øw≥¸"/>
                <w:color w:val="000000" w:themeColor="text1"/>
              </w:rPr>
              <w:t>GWARANCJI</w:t>
            </w:r>
          </w:p>
        </w:tc>
        <w:tc>
          <w:tcPr>
            <w:tcW w:w="4923" w:type="dxa"/>
          </w:tcPr>
          <w:p w14:paraId="312A0AC8" w14:textId="77777777" w:rsidR="000172CD" w:rsidRPr="00E748BD" w:rsidRDefault="000172CD" w:rsidP="000172CD">
            <w:pPr>
              <w:widowControl w:val="0"/>
              <w:autoSpaceDE w:val="0"/>
              <w:autoSpaceDN w:val="0"/>
              <w:adjustRightInd w:val="0"/>
              <w:spacing w:line="276" w:lineRule="auto"/>
              <w:jc w:val="center"/>
              <w:rPr>
                <w:rFonts w:ascii="Cambria" w:hAnsi="Cambria" w:cs="01¯øw≥¸"/>
                <w:b/>
                <w:color w:val="000000" w:themeColor="text1"/>
              </w:rPr>
            </w:pPr>
            <w:r w:rsidRPr="00E748BD">
              <w:rPr>
                <w:rFonts w:ascii="Cambria" w:hAnsi="Cambria" w:cs="01¯øw≥¸"/>
                <w:b/>
                <w:color w:val="000000" w:themeColor="text1"/>
              </w:rPr>
              <w:t xml:space="preserve">Gmina Klonowa </w:t>
            </w:r>
          </w:p>
          <w:p w14:paraId="34EC5926" w14:textId="77777777" w:rsidR="000172CD" w:rsidRPr="00E748BD" w:rsidRDefault="000172CD" w:rsidP="000172CD">
            <w:pPr>
              <w:widowControl w:val="0"/>
              <w:autoSpaceDE w:val="0"/>
              <w:autoSpaceDN w:val="0"/>
              <w:adjustRightInd w:val="0"/>
              <w:spacing w:line="276" w:lineRule="auto"/>
              <w:jc w:val="center"/>
              <w:rPr>
                <w:rFonts w:ascii="Cambria" w:hAnsi="Cambria" w:cs="01¯øw≥¸"/>
                <w:b/>
                <w:color w:val="000000" w:themeColor="text1"/>
              </w:rPr>
            </w:pPr>
            <w:r w:rsidRPr="00E748BD">
              <w:rPr>
                <w:rFonts w:ascii="Cambria" w:hAnsi="Cambria" w:cs="01¯øw≥¸"/>
                <w:b/>
                <w:color w:val="000000" w:themeColor="text1"/>
              </w:rPr>
              <w:t xml:space="preserve">ul. Ks. </w:t>
            </w:r>
            <w:r w:rsidR="005A6D3C" w:rsidRPr="00E748BD">
              <w:rPr>
                <w:rFonts w:ascii="Cambria" w:hAnsi="Cambria" w:cs="01¯øw≥¸"/>
                <w:b/>
                <w:color w:val="000000" w:themeColor="text1"/>
              </w:rPr>
              <w:t xml:space="preserve">Józefa </w:t>
            </w:r>
            <w:r w:rsidRPr="00E748BD">
              <w:rPr>
                <w:rFonts w:ascii="Cambria" w:hAnsi="Cambria" w:cs="01¯øw≥¸"/>
                <w:b/>
                <w:color w:val="000000" w:themeColor="text1"/>
              </w:rPr>
              <w:t>Dalaka 2, 98-273 Klonowa,</w:t>
            </w:r>
          </w:p>
          <w:p w14:paraId="6A24CD03" w14:textId="77777777" w:rsidR="008509E3" w:rsidRPr="00E748BD" w:rsidRDefault="000172CD" w:rsidP="000172CD">
            <w:pPr>
              <w:widowControl w:val="0"/>
              <w:autoSpaceDE w:val="0"/>
              <w:autoSpaceDN w:val="0"/>
              <w:adjustRightInd w:val="0"/>
              <w:spacing w:line="276" w:lineRule="auto"/>
              <w:jc w:val="center"/>
              <w:rPr>
                <w:rFonts w:ascii="Cambria" w:hAnsi="Cambria" w:cs="01¯øw≥¸"/>
                <w:b/>
                <w:color w:val="000000" w:themeColor="text1"/>
              </w:rPr>
            </w:pPr>
            <w:r w:rsidRPr="00E748BD">
              <w:rPr>
                <w:rFonts w:ascii="Cambria" w:hAnsi="Cambria" w:cs="01¯øw≥¸"/>
                <w:b/>
                <w:color w:val="000000" w:themeColor="text1"/>
              </w:rPr>
              <w:t>(NIP: 827 223 4443)</w:t>
            </w:r>
          </w:p>
        </w:tc>
      </w:tr>
      <w:tr w:rsidR="00716471" w:rsidRPr="00EC64E7" w14:paraId="3A6F5FE4" w14:textId="77777777" w:rsidTr="00716471">
        <w:tc>
          <w:tcPr>
            <w:tcW w:w="4131" w:type="dxa"/>
            <w:vAlign w:val="center"/>
          </w:tcPr>
          <w:p w14:paraId="5EAD601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3C4B71B3"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3555ADBB"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32F6A046"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1465B8B0" w14:textId="77777777" w:rsidTr="00716471">
        <w:tc>
          <w:tcPr>
            <w:tcW w:w="4131" w:type="dxa"/>
            <w:vAlign w:val="center"/>
          </w:tcPr>
          <w:p w14:paraId="5DBE8C16"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72111529"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1D6AF5E8"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2B688113" w14:textId="77777777"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proofErr w:type="gramStart"/>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proofErr w:type="gramEnd"/>
      <w:r w:rsidR="00BE109C" w:rsidRPr="002A6DF9">
        <w:rPr>
          <w:rFonts w:ascii="Cambria" w:hAnsi="Cambria" w:cs="01¯øw≥¸"/>
          <w:color w:val="000000" w:themeColor="text1"/>
        </w:rPr>
        <w:t>…….</w:t>
      </w:r>
      <w:r w:rsidRPr="002A6DF9">
        <w:rPr>
          <w:rFonts w:ascii="Cambria" w:hAnsi="Cambria" w:cs="01¯øw≥¸"/>
          <w:color w:val="000000" w:themeColor="text1"/>
        </w:rPr>
        <w:t xml:space="preserve"> z dnia …</w:t>
      </w:r>
      <w:proofErr w:type="gramStart"/>
      <w:r w:rsidRPr="002A6DF9">
        <w:rPr>
          <w:rFonts w:ascii="Cambria" w:hAnsi="Cambria" w:cs="01¯øw≥¸"/>
          <w:color w:val="000000" w:themeColor="text1"/>
        </w:rPr>
        <w:t>…….</w:t>
      </w:r>
      <w:proofErr w:type="gramEnd"/>
      <w:r w:rsidRPr="002A6DF9">
        <w:rPr>
          <w:rFonts w:ascii="Cambria" w:hAnsi="Cambria" w:cs="01¯øw≥¸"/>
          <w:color w:val="000000" w:themeColor="text1"/>
        </w:rPr>
        <w:t>,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w:t>
      </w:r>
      <w:r w:rsidRPr="002A6DF9">
        <w:rPr>
          <w:rFonts w:ascii="Cambria" w:hAnsi="Cambria" w:cs="01¯øw≥¸"/>
          <w:color w:val="000000" w:themeColor="text1"/>
        </w:rPr>
        <w:lastRenderedPageBreak/>
        <w:t xml:space="preserve">realizacja zadania pn. </w:t>
      </w:r>
      <w:r w:rsidR="00793391" w:rsidRPr="00793391">
        <w:rPr>
          <w:rFonts w:ascii="Cambria" w:hAnsi="Cambria" w:cs="†¯øw≥¸"/>
          <w:b/>
        </w:rPr>
        <w:t xml:space="preserve">Dostawa i montaż kotłów na biomasę na terenie Gminy </w:t>
      </w:r>
      <w:r w:rsidR="000172CD">
        <w:rPr>
          <w:rFonts w:ascii="Cambria" w:hAnsi="Cambria" w:cs="†¯øw≥¸"/>
          <w:b/>
        </w:rPr>
        <w:t>Klonowa</w:t>
      </w:r>
      <w:r w:rsidR="00793391" w:rsidRPr="00277383">
        <w:rPr>
          <w:rFonts w:ascii="Cambria" w:hAnsi="Cambria" w:cs="†¯øw≥¸"/>
        </w:rPr>
        <w:t xml:space="preserve">, które jest realizowane w ramach projektu </w:t>
      </w:r>
      <w:r w:rsidR="00793391" w:rsidRPr="00277383">
        <w:rPr>
          <w:rFonts w:ascii="Cambria" w:hAnsi="Cambria" w:cs="†¯øw≥¸"/>
          <w:b/>
          <w:i/>
        </w:rPr>
        <w:t>„</w:t>
      </w:r>
      <w:r w:rsidR="00793391" w:rsidRPr="00793391">
        <w:rPr>
          <w:rFonts w:ascii="Cambria" w:hAnsi="Cambria" w:cs="ArialNarrow"/>
          <w:b/>
          <w:i/>
        </w:rPr>
        <w:t xml:space="preserve">Odnawialne źródła energii w Gminie </w:t>
      </w:r>
      <w:r w:rsidR="000172CD" w:rsidRPr="000172CD">
        <w:rPr>
          <w:rFonts w:ascii="Cambria" w:hAnsi="Cambria" w:cs="ArialNarrow"/>
          <w:b/>
          <w:i/>
        </w:rPr>
        <w:t>Klonowa</w:t>
      </w:r>
      <w:r w:rsidR="00793391" w:rsidRPr="00277383">
        <w:rPr>
          <w:rFonts w:ascii="Cambria" w:hAnsi="Cambria" w:cs="†¯øw≥¸"/>
          <w:b/>
          <w:i/>
        </w:rPr>
        <w:t>”</w:t>
      </w:r>
      <w:r w:rsidR="00793391"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632C8DCB"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0F6D4B">
        <w:rPr>
          <w:rFonts w:ascii="Cambria" w:hAnsi="Cambria" w:cs="01¯øw≥¸"/>
          <w:color w:val="000000" w:themeColor="text1"/>
        </w:rPr>
        <w:t>kotła na biomasę</w:t>
      </w:r>
      <w:r w:rsidR="00EF5759" w:rsidRPr="00EC64E7">
        <w:rPr>
          <w:rFonts w:ascii="Cambria" w:hAnsi="Cambria" w:cs="01¯øw≥¸"/>
          <w:color w:val="000000" w:themeColor="text1"/>
        </w:rPr>
        <w:t xml:space="preserve"> </w:t>
      </w:r>
      <w:r w:rsidRPr="00EC64E7">
        <w:rPr>
          <w:rFonts w:ascii="Cambria" w:hAnsi="Cambria" w:cs="01¯øw≥¸"/>
          <w:color w:val="000000" w:themeColor="text1"/>
        </w:rPr>
        <w:t>w następującej lokalizacji:</w:t>
      </w:r>
    </w:p>
    <w:p w14:paraId="3F48810F"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67FB040B" w14:textId="77777777" w:rsidTr="00585477">
        <w:trPr>
          <w:jc w:val="center"/>
        </w:trPr>
        <w:tc>
          <w:tcPr>
            <w:tcW w:w="2999" w:type="dxa"/>
          </w:tcPr>
          <w:p w14:paraId="5B8BEDE5"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2232550B"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7FF53B38"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7DEDC455"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2591EDC9"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6A5C0A1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07B2DF69" w14:textId="77777777" w:rsidTr="00585477">
        <w:trPr>
          <w:jc w:val="center"/>
        </w:trPr>
        <w:tc>
          <w:tcPr>
            <w:tcW w:w="2999" w:type="dxa"/>
          </w:tcPr>
          <w:p w14:paraId="23D6F9FB"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0940DFD0"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18D6E8EF"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743176AA"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28A24874" w14:textId="77777777"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5 lat od </w:t>
      </w:r>
      <w:r w:rsidRPr="00962A1D">
        <w:rPr>
          <w:rFonts w:ascii="Cambria" w:hAnsi="Cambria"/>
          <w:color w:val="000000" w:themeColor="text1"/>
          <w:lang w:eastAsia="ar-SA"/>
        </w:rPr>
        <w:t xml:space="preserve">dnia następnego licząc od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74C244CE"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5BD69BA7"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531E4995"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0F6D4B">
        <w:rPr>
          <w:rFonts w:ascii="Cambria" w:hAnsi="Cambria" w:cs="01¯øw≥¸"/>
          <w:color w:val="000000" w:themeColor="text1"/>
        </w:rPr>
        <w:t>kotły na biomasę</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4BF9B2E5" w14:textId="77777777"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4550C5E5"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E072DC">
        <w:rPr>
          <w:rFonts w:ascii="Cambria" w:hAnsi="Cambria" w:cs="01¯øw≥¸"/>
          <w:color w:val="000000" w:themeColor="text1"/>
        </w:rPr>
        <w:t>kotłów na biomasę</w:t>
      </w:r>
      <w:r w:rsidRPr="00EC64E7">
        <w:rPr>
          <w:rFonts w:ascii="Cambria" w:hAnsi="Cambria" w:cs="01¯øw≥¸"/>
          <w:color w:val="000000" w:themeColor="text1"/>
        </w:rPr>
        <w:t xml:space="preserve"> (dostarczonych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14:paraId="46C4BFB4"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04FB2A3F"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32905BCC"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671E81B1"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8624250"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0C96B6D4"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E072DC">
        <w:rPr>
          <w:rFonts w:ascii="Cambria" w:hAnsi="Cambria" w:cs="01¯øw≥¸"/>
          <w:color w:val="000000" w:themeColor="text1"/>
        </w:rPr>
        <w:t>kotła na biomasę</w:t>
      </w:r>
      <w:r w:rsidR="00EF5759" w:rsidRPr="00EC64E7">
        <w:rPr>
          <w:rFonts w:ascii="Cambria" w:hAnsi="Cambria" w:cs="01¯øw≥¸"/>
          <w:color w:val="000000" w:themeColor="text1"/>
        </w:rPr>
        <w:t xml:space="preserve">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0CF0AC99" w14:textId="77777777" w:rsidR="00B82B54" w:rsidRPr="00EC64E7" w:rsidRDefault="00B82B54" w:rsidP="004009C9">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081A2B4C" w14:textId="77777777" w:rsidR="00B82B54" w:rsidRPr="00EC64E7" w:rsidRDefault="00B82B54" w:rsidP="004009C9">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6EFBC18C" w14:textId="77777777" w:rsidR="009C0EDF" w:rsidRPr="00EC64E7" w:rsidRDefault="00B82B54" w:rsidP="004009C9">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E072DC">
        <w:rPr>
          <w:rFonts w:ascii="Cambria" w:hAnsi="Cambria" w:cs="01¯øw≥¸"/>
          <w:color w:val="000000" w:themeColor="text1"/>
        </w:rPr>
        <w:t>kotła na biomasę</w:t>
      </w:r>
      <w:r w:rsidR="00387D67" w:rsidRPr="00EC64E7">
        <w:rPr>
          <w:rFonts w:ascii="Cambria" w:hAnsi="Cambria" w:cs="01¯øw≥¸"/>
          <w:color w:val="000000" w:themeColor="text1"/>
        </w:rPr>
        <w:t>,</w:t>
      </w:r>
    </w:p>
    <w:p w14:paraId="4B3D07E0" w14:textId="77777777" w:rsidR="00133E78" w:rsidRPr="00217BBF" w:rsidRDefault="00133E78" w:rsidP="004009C9">
      <w:pPr>
        <w:pStyle w:val="Akapitzlist"/>
        <w:widowControl w:val="0"/>
        <w:numPr>
          <w:ilvl w:val="2"/>
          <w:numId w:val="41"/>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7F640B7D" w14:textId="77777777"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lastRenderedPageBreak/>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3C19C8ED"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443DF228"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177FBC01"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1A5C332E" w14:textId="77777777"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5E2423C1"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Pojawienie się: korozji, zniekształceń elementów sztywnych, znaczących zmian kolorystyki elementów </w:t>
      </w:r>
      <w:r w:rsidR="00E072DC">
        <w:rPr>
          <w:rFonts w:ascii="Cambria" w:hAnsi="Cambria" w:cs="†¯øw≥¸"/>
          <w:color w:val="000000" w:themeColor="text1"/>
        </w:rPr>
        <w:t>kotła na biomasę</w:t>
      </w:r>
      <w:r w:rsidR="00D564B8" w:rsidRPr="00EC64E7">
        <w:rPr>
          <w:rFonts w:ascii="Cambria" w:hAnsi="Cambria" w:cs="†¯øw≥¸"/>
          <w:color w:val="000000" w:themeColor="text1"/>
        </w:rPr>
        <w:t xml:space="preserve"> </w:t>
      </w:r>
      <w:r w:rsidRPr="00EC64E7">
        <w:rPr>
          <w:rFonts w:ascii="Cambria" w:hAnsi="Cambria" w:cs="†¯øw≥¸"/>
          <w:color w:val="000000" w:themeColor="text1"/>
        </w:rPr>
        <w:t>- zawsze uruchamiają gwarancję Gwaranta- Wykonawcy.</w:t>
      </w:r>
    </w:p>
    <w:p w14:paraId="2B7C9E39" w14:textId="77777777"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66CEB4E4"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22FE73E9"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E072DC">
        <w:rPr>
          <w:rFonts w:ascii="Cambria" w:hAnsi="Cambria" w:cs="†¯øw≥¸"/>
          <w:color w:val="000000" w:themeColor="text1"/>
        </w:rPr>
        <w:t>kotłów na biomasę</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16B16666" w14:textId="77777777"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2EB205BD"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7E92DD5A"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0EB8A7FD" w14:textId="77777777" w:rsidTr="00EF3885">
        <w:tc>
          <w:tcPr>
            <w:tcW w:w="4527" w:type="dxa"/>
          </w:tcPr>
          <w:p w14:paraId="6342C0A7"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12E5A35B"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7003D6AA" w14:textId="77777777" w:rsidTr="00EF3885">
        <w:tc>
          <w:tcPr>
            <w:tcW w:w="4527" w:type="dxa"/>
          </w:tcPr>
          <w:p w14:paraId="5D1144CA"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7A88D5D7"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E809EDA"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75AF3E0"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574ABAC1"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68EB6AE8"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2A713C98"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52E65CA"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5E4F2141"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1CBBB13A" w14:textId="77777777" w:rsidR="00606EB7" w:rsidRPr="00EC64E7" w:rsidRDefault="00606EB7">
      <w:pPr>
        <w:widowControl w:val="0"/>
        <w:autoSpaceDE w:val="0"/>
        <w:autoSpaceDN w:val="0"/>
        <w:adjustRightInd w:val="0"/>
        <w:spacing w:line="276" w:lineRule="auto"/>
        <w:jc w:val="both"/>
        <w:rPr>
          <w:rFonts w:ascii="Cambria" w:hAnsi="Cambria"/>
          <w:color w:val="000000" w:themeColor="text1"/>
        </w:rPr>
      </w:pPr>
    </w:p>
    <w:p w14:paraId="678AC626"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51E095F7"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2FE60FBB"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27F63B19"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2C45F078"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122702E3"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DA68964"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8F1B3BE"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6B8967F2"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1165ACB9"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049FE7CA"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058BD4CD" w14:textId="77777777" w:rsidR="00203CC4" w:rsidRDefault="00203CC4">
      <w:pPr>
        <w:widowControl w:val="0"/>
        <w:autoSpaceDE w:val="0"/>
        <w:autoSpaceDN w:val="0"/>
        <w:adjustRightInd w:val="0"/>
        <w:spacing w:line="276" w:lineRule="auto"/>
        <w:jc w:val="both"/>
        <w:rPr>
          <w:rFonts w:ascii="Cambria" w:hAnsi="Cambria"/>
          <w:color w:val="000000" w:themeColor="text1"/>
        </w:rPr>
      </w:pPr>
    </w:p>
    <w:p w14:paraId="606F7A96" w14:textId="77777777" w:rsidR="00793391" w:rsidRDefault="00793391">
      <w:pPr>
        <w:widowControl w:val="0"/>
        <w:autoSpaceDE w:val="0"/>
        <w:autoSpaceDN w:val="0"/>
        <w:adjustRightInd w:val="0"/>
        <w:spacing w:line="276" w:lineRule="auto"/>
        <w:jc w:val="both"/>
        <w:rPr>
          <w:rFonts w:ascii="Cambria" w:hAnsi="Cambria"/>
          <w:color w:val="000000" w:themeColor="text1"/>
        </w:rPr>
      </w:pPr>
    </w:p>
    <w:p w14:paraId="2FBEBC96" w14:textId="77777777" w:rsidR="00793391" w:rsidRDefault="00793391">
      <w:pPr>
        <w:widowControl w:val="0"/>
        <w:autoSpaceDE w:val="0"/>
        <w:autoSpaceDN w:val="0"/>
        <w:adjustRightInd w:val="0"/>
        <w:spacing w:line="276" w:lineRule="auto"/>
        <w:jc w:val="both"/>
        <w:rPr>
          <w:rFonts w:ascii="Cambria" w:hAnsi="Cambria"/>
          <w:color w:val="000000" w:themeColor="text1"/>
        </w:rPr>
      </w:pPr>
    </w:p>
    <w:p w14:paraId="43559624" w14:textId="77777777" w:rsidR="000172CD" w:rsidRDefault="000172CD">
      <w:pPr>
        <w:widowControl w:val="0"/>
        <w:autoSpaceDE w:val="0"/>
        <w:autoSpaceDN w:val="0"/>
        <w:adjustRightInd w:val="0"/>
        <w:spacing w:line="276" w:lineRule="auto"/>
        <w:jc w:val="both"/>
        <w:rPr>
          <w:rFonts w:ascii="Cambria" w:hAnsi="Cambria"/>
          <w:color w:val="000000" w:themeColor="text1"/>
        </w:rPr>
      </w:pPr>
    </w:p>
    <w:p w14:paraId="456DC024" w14:textId="77777777" w:rsidR="000172CD" w:rsidRDefault="000172CD">
      <w:pPr>
        <w:widowControl w:val="0"/>
        <w:autoSpaceDE w:val="0"/>
        <w:autoSpaceDN w:val="0"/>
        <w:adjustRightInd w:val="0"/>
        <w:spacing w:line="276" w:lineRule="auto"/>
        <w:jc w:val="both"/>
        <w:rPr>
          <w:rFonts w:ascii="Cambria" w:hAnsi="Cambria"/>
          <w:color w:val="000000" w:themeColor="text1"/>
        </w:rPr>
      </w:pPr>
    </w:p>
    <w:p w14:paraId="1E70EF7C" w14:textId="77777777" w:rsidR="00793391" w:rsidRDefault="00793391">
      <w:pPr>
        <w:widowControl w:val="0"/>
        <w:autoSpaceDE w:val="0"/>
        <w:autoSpaceDN w:val="0"/>
        <w:adjustRightInd w:val="0"/>
        <w:spacing w:line="276" w:lineRule="auto"/>
        <w:jc w:val="both"/>
        <w:rPr>
          <w:rFonts w:ascii="Cambria" w:hAnsi="Cambria"/>
          <w:color w:val="000000" w:themeColor="text1"/>
        </w:rPr>
      </w:pPr>
    </w:p>
    <w:p w14:paraId="6DA029AE" w14:textId="77777777" w:rsidR="00793391" w:rsidRDefault="00793391">
      <w:pPr>
        <w:widowControl w:val="0"/>
        <w:autoSpaceDE w:val="0"/>
        <w:autoSpaceDN w:val="0"/>
        <w:adjustRightInd w:val="0"/>
        <w:spacing w:line="276" w:lineRule="auto"/>
        <w:jc w:val="both"/>
        <w:rPr>
          <w:rFonts w:ascii="Cambria" w:hAnsi="Cambria"/>
          <w:color w:val="000000" w:themeColor="text1"/>
        </w:rPr>
      </w:pPr>
    </w:p>
    <w:p w14:paraId="346BFCE9" w14:textId="77777777" w:rsidR="00793391" w:rsidRDefault="00793391">
      <w:pPr>
        <w:widowControl w:val="0"/>
        <w:autoSpaceDE w:val="0"/>
        <w:autoSpaceDN w:val="0"/>
        <w:adjustRightInd w:val="0"/>
        <w:spacing w:line="276" w:lineRule="auto"/>
        <w:jc w:val="both"/>
        <w:rPr>
          <w:rFonts w:ascii="Cambria" w:hAnsi="Cambria"/>
          <w:color w:val="000000" w:themeColor="text1"/>
        </w:rPr>
      </w:pPr>
    </w:p>
    <w:p w14:paraId="2DD2447F" w14:textId="77777777" w:rsidR="00B123C8" w:rsidRDefault="00B123C8">
      <w:pPr>
        <w:widowControl w:val="0"/>
        <w:autoSpaceDE w:val="0"/>
        <w:autoSpaceDN w:val="0"/>
        <w:adjustRightInd w:val="0"/>
        <w:spacing w:line="276" w:lineRule="auto"/>
        <w:jc w:val="both"/>
        <w:rPr>
          <w:rFonts w:ascii="Cambria" w:hAnsi="Cambria"/>
          <w:color w:val="000000" w:themeColor="text1"/>
        </w:rPr>
      </w:pPr>
    </w:p>
    <w:p w14:paraId="769A8B68"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21E31BBB" w14:textId="77777777" w:rsidR="00730D72" w:rsidRPr="00002C9E" w:rsidRDefault="00730D72" w:rsidP="00730D72">
      <w:pPr>
        <w:rPr>
          <w:rFonts w:ascii="Cambria" w:hAnsi="Cambria"/>
        </w:rPr>
      </w:pPr>
      <w:r w:rsidRPr="00002C9E">
        <w:rPr>
          <w:rFonts w:ascii="Cambria" w:hAnsi="Cambria"/>
        </w:rPr>
        <w:t>……………………………………</w:t>
      </w:r>
    </w:p>
    <w:p w14:paraId="20AB8DA8" w14:textId="77777777" w:rsidR="00730D72" w:rsidRPr="00002C9E" w:rsidRDefault="00730D72" w:rsidP="00730D72">
      <w:pPr>
        <w:rPr>
          <w:rFonts w:ascii="Cambria" w:hAnsi="Cambria"/>
        </w:rPr>
      </w:pPr>
      <w:r w:rsidRPr="00002C9E">
        <w:rPr>
          <w:rFonts w:ascii="Cambria" w:hAnsi="Cambria"/>
        </w:rPr>
        <w:t>……………………………………</w:t>
      </w:r>
    </w:p>
    <w:p w14:paraId="70662CC3" w14:textId="77777777" w:rsidR="00730D72" w:rsidRPr="00002C9E" w:rsidRDefault="00730D72" w:rsidP="00730D72">
      <w:pPr>
        <w:rPr>
          <w:rFonts w:ascii="Cambria" w:hAnsi="Cambria"/>
        </w:rPr>
      </w:pPr>
      <w:r w:rsidRPr="00002C9E">
        <w:rPr>
          <w:rFonts w:ascii="Cambria" w:hAnsi="Cambria"/>
        </w:rPr>
        <w:t>……………………………………</w:t>
      </w:r>
    </w:p>
    <w:p w14:paraId="1AD020AA"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3D81DBEC" w14:textId="77777777" w:rsidR="00730D72" w:rsidRPr="00002C9E" w:rsidRDefault="00730D72" w:rsidP="00730D72">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39DEAF1F" w14:textId="77777777" w:rsidR="00730D72" w:rsidRPr="00002C9E" w:rsidRDefault="00730D72" w:rsidP="00730D72">
      <w:pPr>
        <w:rPr>
          <w:rFonts w:ascii="Cambria" w:hAnsi="Cambria"/>
        </w:rPr>
      </w:pPr>
    </w:p>
    <w:p w14:paraId="2EF10F8E"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70EE8583" w14:textId="77777777" w:rsidR="00730D72" w:rsidRPr="00002C9E" w:rsidRDefault="00730D72" w:rsidP="00730D72">
      <w:pPr>
        <w:rPr>
          <w:rFonts w:ascii="Cambria" w:hAnsi="Cambria"/>
        </w:rPr>
      </w:pPr>
    </w:p>
    <w:p w14:paraId="0984E502" w14:textId="77777777" w:rsidR="00730D72" w:rsidRPr="00002C9E" w:rsidRDefault="00730D72" w:rsidP="00730D72">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4A523F4A"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052D140"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14325626" w14:textId="77777777" w:rsidR="00730D72" w:rsidRPr="00002C9E" w:rsidRDefault="00730D72" w:rsidP="00730D72">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6A1FB7BC"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DD88F85"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5806D48E" w14:textId="77777777" w:rsidR="00730D72" w:rsidRPr="00002C9E" w:rsidRDefault="00730D72" w:rsidP="00730D72">
      <w:pPr>
        <w:spacing w:line="276" w:lineRule="auto"/>
        <w:rPr>
          <w:rFonts w:ascii="Cambria" w:hAnsi="Cambria"/>
        </w:rPr>
      </w:pPr>
      <w:r w:rsidRPr="00002C9E">
        <w:rPr>
          <w:rFonts w:ascii="Cambria" w:hAnsi="Cambria"/>
        </w:rPr>
        <w:lastRenderedPageBreak/>
        <w:t>w zakresie ………………………………………………………………</w:t>
      </w:r>
      <w:r>
        <w:rPr>
          <w:rFonts w:ascii="Cambria" w:hAnsi="Cambria"/>
        </w:rPr>
        <w:t>………</w:t>
      </w:r>
      <w:r w:rsidRPr="00002C9E">
        <w:rPr>
          <w:rFonts w:ascii="Cambria" w:hAnsi="Cambria"/>
        </w:rPr>
        <w:t>…………………………………………...</w:t>
      </w:r>
    </w:p>
    <w:p w14:paraId="1915335D"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D604037"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08C581E"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331D6472" w14:textId="77777777" w:rsidR="00730D72" w:rsidRPr="00002C9E" w:rsidRDefault="00730D72" w:rsidP="00730D72">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09A33253"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54CE4383" w14:textId="77777777"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0172CD" w:rsidRPr="000172CD">
        <w:rPr>
          <w:rFonts w:ascii="Cambria" w:hAnsi="Cambria"/>
          <w:b/>
        </w:rPr>
        <w:t>Klonowa</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0800DC9F"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241C860C" w14:textId="77777777" w:rsidR="00730D72" w:rsidRPr="00002C9E" w:rsidRDefault="00730D72" w:rsidP="00730D72">
      <w:pPr>
        <w:spacing w:line="276" w:lineRule="auto"/>
        <w:jc w:val="center"/>
        <w:rPr>
          <w:rFonts w:ascii="Cambria" w:hAnsi="Cambria"/>
          <w:i/>
          <w:sz w:val="20"/>
          <w:szCs w:val="20"/>
        </w:rPr>
      </w:pPr>
    </w:p>
    <w:p w14:paraId="754F3C5E"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7BCBE352"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7DCC6AF"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4BBF1831" w14:textId="77777777" w:rsidR="00730D72" w:rsidRPr="00002C9E" w:rsidRDefault="00730D72" w:rsidP="00730D72">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7D0FE9DC"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668BA9DC"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17005064" w14:textId="77777777" w:rsidR="00730D72" w:rsidRPr="00002C9E" w:rsidRDefault="00730D72" w:rsidP="00730D72">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0218BC49"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09FBF997" w14:textId="77777777" w:rsidR="00730D72" w:rsidRPr="00002C9E" w:rsidRDefault="00730D72" w:rsidP="00730D72">
      <w:pPr>
        <w:spacing w:line="276" w:lineRule="auto"/>
        <w:rPr>
          <w:rFonts w:ascii="Cambria" w:hAnsi="Cambria"/>
        </w:rPr>
      </w:pPr>
    </w:p>
    <w:p w14:paraId="22A2CAC2"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5A494816" w14:textId="77777777" w:rsidR="00730D72" w:rsidRDefault="00730D72" w:rsidP="00730D72">
      <w:pPr>
        <w:spacing w:line="276" w:lineRule="auto"/>
        <w:jc w:val="both"/>
        <w:rPr>
          <w:rFonts w:ascii="Cambria" w:hAnsi="Cambria"/>
          <w:b/>
        </w:rPr>
      </w:pPr>
    </w:p>
    <w:p w14:paraId="485F59DB" w14:textId="77777777" w:rsidR="00730D72" w:rsidRPr="00002C9E" w:rsidRDefault="00730D72" w:rsidP="00730D72">
      <w:pPr>
        <w:jc w:val="right"/>
        <w:rPr>
          <w:rFonts w:ascii="Cambria" w:hAnsi="Cambria"/>
        </w:rPr>
      </w:pPr>
      <w:r w:rsidRPr="00002C9E">
        <w:rPr>
          <w:rFonts w:ascii="Cambria" w:hAnsi="Cambria"/>
        </w:rPr>
        <w:t>………………………………………</w:t>
      </w:r>
    </w:p>
    <w:p w14:paraId="0D071143"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632DDDA0" w14:textId="77777777" w:rsidR="00793391" w:rsidRDefault="00793391" w:rsidP="00730D72">
      <w:pPr>
        <w:jc w:val="right"/>
        <w:rPr>
          <w:rFonts w:ascii="Cambria" w:hAnsi="Cambria"/>
          <w:b/>
        </w:rPr>
      </w:pPr>
    </w:p>
    <w:p w14:paraId="719C3C5B"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11C46B38" w14:textId="77777777" w:rsidR="00730D72" w:rsidRPr="00002C9E" w:rsidRDefault="00730D72" w:rsidP="00730D72">
      <w:pPr>
        <w:rPr>
          <w:rFonts w:ascii="Cambria" w:hAnsi="Cambria"/>
        </w:rPr>
      </w:pPr>
    </w:p>
    <w:p w14:paraId="3751F612" w14:textId="77777777" w:rsidR="00730D72" w:rsidRPr="00002C9E" w:rsidRDefault="00730D72" w:rsidP="00730D72">
      <w:pPr>
        <w:ind w:right="5528"/>
        <w:jc w:val="center"/>
        <w:rPr>
          <w:rFonts w:ascii="Cambria" w:hAnsi="Cambria"/>
        </w:rPr>
      </w:pPr>
      <w:r w:rsidRPr="00002C9E">
        <w:rPr>
          <w:rFonts w:ascii="Cambria" w:hAnsi="Cambria"/>
        </w:rPr>
        <w:t>……………………………………………..</w:t>
      </w:r>
    </w:p>
    <w:p w14:paraId="5E59E941" w14:textId="77777777" w:rsidR="00730D72" w:rsidRPr="00002C9E" w:rsidRDefault="00730D72" w:rsidP="00730D72">
      <w:pPr>
        <w:ind w:right="5528"/>
        <w:jc w:val="center"/>
        <w:rPr>
          <w:rFonts w:ascii="Cambria" w:hAnsi="Cambria"/>
        </w:rPr>
      </w:pPr>
      <w:r w:rsidRPr="00002C9E">
        <w:rPr>
          <w:rFonts w:ascii="Cambria" w:hAnsi="Cambria"/>
        </w:rPr>
        <w:t>……………………………………………..</w:t>
      </w:r>
    </w:p>
    <w:p w14:paraId="3A563EDA" w14:textId="77777777" w:rsidR="00730D72" w:rsidRPr="00002C9E" w:rsidRDefault="00730D72" w:rsidP="00730D72">
      <w:pPr>
        <w:ind w:right="5528"/>
        <w:jc w:val="center"/>
        <w:rPr>
          <w:rFonts w:ascii="Cambria" w:hAnsi="Cambria"/>
        </w:rPr>
      </w:pPr>
      <w:r w:rsidRPr="00002C9E">
        <w:rPr>
          <w:rFonts w:ascii="Cambria" w:hAnsi="Cambria"/>
        </w:rPr>
        <w:t>……………………………………………..</w:t>
      </w:r>
    </w:p>
    <w:p w14:paraId="19B5FBAD"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7584E473"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063D105C" w14:textId="77777777" w:rsidR="00730D72" w:rsidRPr="00002C9E" w:rsidRDefault="00730D72" w:rsidP="00730D72">
      <w:pPr>
        <w:ind w:left="5664"/>
        <w:jc w:val="right"/>
        <w:rPr>
          <w:rFonts w:ascii="Cambria" w:hAnsi="Cambria"/>
        </w:rPr>
      </w:pPr>
    </w:p>
    <w:p w14:paraId="6FA94135"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B377967" w14:textId="77777777" w:rsidR="00730D72" w:rsidRPr="00002C9E" w:rsidRDefault="00730D72" w:rsidP="00730D72">
      <w:pPr>
        <w:rPr>
          <w:rFonts w:ascii="Cambria" w:hAnsi="Cambria"/>
        </w:rPr>
      </w:pPr>
    </w:p>
    <w:p w14:paraId="2A3934AB" w14:textId="77777777" w:rsidR="00730D72" w:rsidRPr="00002C9E" w:rsidRDefault="00730D72" w:rsidP="00730D72">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6FA64C33"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59C636B0" w14:textId="77777777" w:rsidR="00730D72" w:rsidRPr="00002C9E" w:rsidRDefault="00730D72" w:rsidP="00730D72">
      <w:pPr>
        <w:rPr>
          <w:rFonts w:ascii="Cambria" w:hAnsi="Cambria"/>
        </w:rPr>
      </w:pPr>
      <w:r w:rsidRPr="00002C9E">
        <w:rPr>
          <w:rFonts w:ascii="Cambria" w:hAnsi="Cambria"/>
        </w:rPr>
        <w:t>będącego Dalszym Podwykonawcą ………………………………………………………………………………</w:t>
      </w:r>
    </w:p>
    <w:p w14:paraId="242CE903"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69F3E138"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C1405F9"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3735F920"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2CA30808" w14:textId="77777777" w:rsidR="00730D72" w:rsidRPr="00002C9E" w:rsidRDefault="00730D72" w:rsidP="00730D72">
      <w:pPr>
        <w:rPr>
          <w:rFonts w:ascii="Cambria" w:hAnsi="Cambria"/>
        </w:rPr>
      </w:pPr>
      <w:r w:rsidRPr="00002C9E">
        <w:rPr>
          <w:rFonts w:ascii="Cambria" w:hAnsi="Cambria"/>
        </w:rPr>
        <w:lastRenderedPageBreak/>
        <w:t xml:space="preserve">realizowanym </w:t>
      </w:r>
      <w:r>
        <w:rPr>
          <w:rFonts w:ascii="Cambria" w:hAnsi="Cambria"/>
        </w:rPr>
        <w:t>w ramach umowy nr …………………………………</w:t>
      </w:r>
      <w:r w:rsidRPr="00002C9E">
        <w:rPr>
          <w:rFonts w:ascii="Cambria" w:hAnsi="Cambria"/>
        </w:rPr>
        <w:t>…. z dnia …………………………….</w:t>
      </w:r>
    </w:p>
    <w:p w14:paraId="0577F8B8" w14:textId="77777777"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0172CD" w:rsidRPr="000172CD">
        <w:rPr>
          <w:rFonts w:ascii="Cambria" w:hAnsi="Cambria"/>
          <w:b/>
        </w:rPr>
        <w:t>Klonowa</w:t>
      </w:r>
      <w:r w:rsidR="00095C94">
        <w:rPr>
          <w:rFonts w:ascii="Cambria" w:hAnsi="Cambria"/>
          <w:b/>
        </w:rPr>
        <w:t xml:space="preserve"> </w:t>
      </w:r>
      <w:r w:rsidRPr="00002C9E">
        <w:rPr>
          <w:rFonts w:ascii="Cambria" w:hAnsi="Cambria"/>
        </w:rPr>
        <w:t xml:space="preserve">z </w:t>
      </w:r>
    </w:p>
    <w:p w14:paraId="668D6E34"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5AC9A60B"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04F3D615" w14:textId="77777777" w:rsidR="00730D72" w:rsidRDefault="00730D72" w:rsidP="00730D72">
      <w:pPr>
        <w:rPr>
          <w:rFonts w:ascii="Cambria" w:hAnsi="Cambria"/>
        </w:rPr>
      </w:pPr>
    </w:p>
    <w:p w14:paraId="19688E31"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5B23A7DE"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01EBE717"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520CFEFF"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579F6BD5" w14:textId="77777777" w:rsidR="00730D72" w:rsidRPr="00002C9E" w:rsidRDefault="00730D72" w:rsidP="00730D72">
      <w:pPr>
        <w:rPr>
          <w:rFonts w:ascii="Cambria" w:hAnsi="Cambria"/>
        </w:rPr>
      </w:pPr>
      <w:r w:rsidRPr="00002C9E">
        <w:rPr>
          <w:rFonts w:ascii="Cambria" w:hAnsi="Cambria"/>
        </w:rPr>
        <w:t>netto: …………………………………………….</w:t>
      </w:r>
    </w:p>
    <w:p w14:paraId="19F8AA24" w14:textId="77777777" w:rsidR="00730D72" w:rsidRPr="00002C9E" w:rsidRDefault="00730D72" w:rsidP="00730D72">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73A3DFCC" w14:textId="77777777" w:rsidR="00730D72" w:rsidRDefault="00730D72" w:rsidP="00730D72">
      <w:pPr>
        <w:rPr>
          <w:rFonts w:ascii="Cambria" w:hAnsi="Cambria"/>
        </w:rPr>
      </w:pPr>
      <w:r w:rsidRPr="00002C9E">
        <w:rPr>
          <w:rFonts w:ascii="Cambria" w:hAnsi="Cambria"/>
        </w:rPr>
        <w:t>brutto: ……………………………………………</w:t>
      </w:r>
    </w:p>
    <w:p w14:paraId="70CD8234" w14:textId="77777777" w:rsidR="00730D72" w:rsidRPr="00002C9E" w:rsidRDefault="00730D72" w:rsidP="00730D72">
      <w:pPr>
        <w:rPr>
          <w:rFonts w:ascii="Cambria" w:hAnsi="Cambria"/>
        </w:rPr>
      </w:pPr>
    </w:p>
    <w:p w14:paraId="1708F0B7" w14:textId="77777777" w:rsidR="00730D72" w:rsidRPr="00A97B85" w:rsidRDefault="00730D72" w:rsidP="00730D72">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4D075EA4" w14:textId="77777777" w:rsidR="00730D72" w:rsidRPr="00002C9E" w:rsidRDefault="00730D72" w:rsidP="00730D72">
      <w:pPr>
        <w:rPr>
          <w:rFonts w:ascii="Cambria" w:hAnsi="Cambria"/>
        </w:rPr>
      </w:pPr>
    </w:p>
    <w:p w14:paraId="2EC6A254" w14:textId="77777777" w:rsidR="00730D72" w:rsidRDefault="00730D72" w:rsidP="00730D72">
      <w:pPr>
        <w:rPr>
          <w:rFonts w:ascii="Cambria" w:hAnsi="Cambria"/>
        </w:rPr>
      </w:pPr>
    </w:p>
    <w:p w14:paraId="154E47CF" w14:textId="77777777" w:rsidR="00730D72" w:rsidRDefault="00730D72" w:rsidP="00730D72">
      <w:pPr>
        <w:rPr>
          <w:rFonts w:ascii="Cambria" w:hAnsi="Cambria"/>
        </w:rPr>
      </w:pPr>
    </w:p>
    <w:p w14:paraId="77259B20" w14:textId="77777777" w:rsidR="00730D72" w:rsidRPr="00002C9E" w:rsidRDefault="00730D72" w:rsidP="00730D72">
      <w:pPr>
        <w:rPr>
          <w:rFonts w:ascii="Cambria" w:hAnsi="Cambria"/>
        </w:rPr>
      </w:pPr>
    </w:p>
    <w:p w14:paraId="78BD0D0A" w14:textId="77777777" w:rsidR="00730D72" w:rsidRPr="00002C9E" w:rsidRDefault="00730D72" w:rsidP="00730D72">
      <w:pPr>
        <w:ind w:left="5245"/>
        <w:jc w:val="center"/>
        <w:rPr>
          <w:rFonts w:ascii="Cambria" w:hAnsi="Cambria"/>
        </w:rPr>
      </w:pPr>
      <w:r w:rsidRPr="00002C9E">
        <w:rPr>
          <w:rFonts w:ascii="Cambria" w:hAnsi="Cambria"/>
        </w:rPr>
        <w:t>…………………………………………</w:t>
      </w:r>
    </w:p>
    <w:p w14:paraId="07AA2090"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24AFE564" w14:textId="77777777"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D41FD" w14:textId="77777777" w:rsidR="00F93B32" w:rsidRDefault="00F93B32" w:rsidP="00F14FE5">
      <w:r>
        <w:separator/>
      </w:r>
    </w:p>
  </w:endnote>
  <w:endnote w:type="continuationSeparator" w:id="0">
    <w:p w14:paraId="7A846605" w14:textId="77777777" w:rsidR="00F93B32" w:rsidRDefault="00F93B32"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9F56" w14:textId="77777777" w:rsidR="00A4696A" w:rsidRPr="00BA303A" w:rsidRDefault="00A4696A"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2 zamówienia</w:t>
    </w:r>
    <w:r w:rsidRPr="00BA303A">
      <w:rPr>
        <w:rFonts w:ascii="Cambria" w:hAnsi="Cambria"/>
        <w:sz w:val="20"/>
        <w:szCs w:val="20"/>
        <w:bdr w:val="single" w:sz="4" w:space="0" w:color="auto"/>
      </w:rPr>
      <w:tab/>
      <w:t xml:space="preserve">Strona </w:t>
    </w:r>
    <w:r w:rsidR="00A97A1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A97A13" w:rsidRPr="00BA303A">
      <w:rPr>
        <w:rFonts w:ascii="Cambria" w:hAnsi="Cambria"/>
        <w:b/>
        <w:sz w:val="20"/>
        <w:szCs w:val="20"/>
        <w:bdr w:val="single" w:sz="4" w:space="0" w:color="auto"/>
      </w:rPr>
      <w:fldChar w:fldCharType="separate"/>
    </w:r>
    <w:r w:rsidR="00626DAE">
      <w:rPr>
        <w:rFonts w:ascii="Cambria" w:hAnsi="Cambria"/>
        <w:b/>
        <w:noProof/>
        <w:sz w:val="20"/>
        <w:szCs w:val="20"/>
        <w:bdr w:val="single" w:sz="4" w:space="0" w:color="auto"/>
      </w:rPr>
      <w:t>14</w:t>
    </w:r>
    <w:r w:rsidR="00A97A13"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A97A1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A97A13" w:rsidRPr="00BA303A">
      <w:rPr>
        <w:rFonts w:ascii="Cambria" w:hAnsi="Cambria"/>
        <w:b/>
        <w:sz w:val="20"/>
        <w:szCs w:val="20"/>
        <w:bdr w:val="single" w:sz="4" w:space="0" w:color="auto"/>
      </w:rPr>
      <w:fldChar w:fldCharType="separate"/>
    </w:r>
    <w:r w:rsidR="00626DAE">
      <w:rPr>
        <w:rFonts w:ascii="Cambria" w:hAnsi="Cambria"/>
        <w:b/>
        <w:noProof/>
        <w:sz w:val="20"/>
        <w:szCs w:val="20"/>
        <w:bdr w:val="single" w:sz="4" w:space="0" w:color="auto"/>
      </w:rPr>
      <w:t>37</w:t>
    </w:r>
    <w:r w:rsidR="00A97A13"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4A7FB" w14:textId="77777777" w:rsidR="00F93B32" w:rsidRDefault="00F93B32" w:rsidP="00F14FE5">
      <w:r>
        <w:separator/>
      </w:r>
    </w:p>
  </w:footnote>
  <w:footnote w:type="continuationSeparator" w:id="0">
    <w:p w14:paraId="387B1E45" w14:textId="77777777" w:rsidR="00F93B32" w:rsidRDefault="00F93B32" w:rsidP="00F14FE5">
      <w:r>
        <w:continuationSeparator/>
      </w:r>
    </w:p>
  </w:footnote>
  <w:footnote w:id="1">
    <w:p w14:paraId="1FE80C12" w14:textId="77777777" w:rsidR="00A4696A" w:rsidRDefault="00A4696A"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423C9F6" w14:textId="77777777" w:rsidR="00A4696A" w:rsidRDefault="00A4696A"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C07976B" w14:textId="77777777" w:rsidR="00A4696A" w:rsidRDefault="00A4696A"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A48AE6D" w14:textId="77777777" w:rsidR="00A4696A" w:rsidRDefault="00A4696A">
      <w:pPr>
        <w:pStyle w:val="Tekstprzypisudolnego"/>
      </w:pPr>
      <w:r>
        <w:rPr>
          <w:rStyle w:val="Odwoanieprzypisudolnego"/>
        </w:rPr>
        <w:footnoteRef/>
      </w:r>
      <w:r>
        <w:t xml:space="preserve"> Zgodnie z deklaracją w ofercie.</w:t>
      </w:r>
    </w:p>
  </w:footnote>
  <w:footnote w:id="5">
    <w:p w14:paraId="71585B2B" w14:textId="77777777" w:rsidR="00E748BD" w:rsidRPr="00296286" w:rsidRDefault="00E748BD" w:rsidP="00E748BD">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8515" w14:textId="77777777" w:rsidR="00F2513A" w:rsidRPr="00CB4DA9" w:rsidRDefault="00F2513A" w:rsidP="00F2513A">
    <w:pPr>
      <w:pStyle w:val="Nagwek"/>
      <w:rPr>
        <w:noProof/>
        <w:sz w:val="22"/>
      </w:rPr>
    </w:pPr>
    <w:r>
      <w:rPr>
        <w:rFonts w:ascii="Helvetica" w:hAnsi="Helvetica" w:cs="Helvetica"/>
        <w:noProof/>
        <w:lang w:eastAsia="pl-PL"/>
      </w:rPr>
      <w:drawing>
        <wp:inline distT="0" distB="0" distL="0" distR="0" wp14:anchorId="5BF183B4" wp14:editId="5B567C36">
          <wp:extent cx="5760720" cy="673781"/>
          <wp:effectExtent l="0" t="0" r="5080" b="1206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3781"/>
                  </a:xfrm>
                  <a:prstGeom prst="rect">
                    <a:avLst/>
                  </a:prstGeom>
                  <a:noFill/>
                  <a:ln>
                    <a:noFill/>
                  </a:ln>
                </pic:spPr>
              </pic:pic>
            </a:graphicData>
          </a:graphic>
        </wp:inline>
      </w:drawing>
    </w:r>
  </w:p>
  <w:p w14:paraId="03D95DF6" w14:textId="77777777" w:rsidR="00F2513A" w:rsidRDefault="00F2513A" w:rsidP="00F2513A">
    <w:pPr>
      <w:jc w:val="center"/>
      <w:rPr>
        <w:rFonts w:ascii="Cambria" w:hAnsi="Cambria"/>
        <w:bCs/>
        <w:color w:val="000000"/>
        <w:sz w:val="18"/>
        <w:szCs w:val="18"/>
      </w:rPr>
    </w:pPr>
  </w:p>
  <w:p w14:paraId="44F645FD" w14:textId="77777777" w:rsidR="00F2513A" w:rsidRDefault="00F2513A" w:rsidP="00F2513A">
    <w:pPr>
      <w:jc w:val="center"/>
      <w:rPr>
        <w:rFonts w:ascii="Cambria" w:hAnsi="Cambria"/>
        <w:bCs/>
        <w:color w:val="000000"/>
        <w:sz w:val="18"/>
        <w:szCs w:val="18"/>
      </w:rPr>
    </w:pPr>
  </w:p>
  <w:p w14:paraId="36E7C76A" w14:textId="77777777" w:rsidR="00F2513A" w:rsidRPr="0064343F" w:rsidRDefault="00F2513A" w:rsidP="00F2513A">
    <w:pPr>
      <w:spacing w:line="276" w:lineRule="auto"/>
      <w:jc w:val="center"/>
      <w:rPr>
        <w:rFonts w:ascii="Cambria" w:hAnsi="Cambria"/>
        <w:bCs/>
        <w:color w:val="000000"/>
        <w:sz w:val="17"/>
        <w:szCs w:val="17"/>
      </w:rPr>
    </w:pPr>
    <w:r w:rsidRPr="0064343F">
      <w:rPr>
        <w:rFonts w:ascii="Cambria" w:hAnsi="Cambria"/>
        <w:bCs/>
        <w:color w:val="000000"/>
        <w:sz w:val="17"/>
        <w:szCs w:val="17"/>
      </w:rPr>
      <w:t xml:space="preserve">Projekt pn.: </w:t>
    </w:r>
    <w:r w:rsidRPr="0064343F">
      <w:rPr>
        <w:rFonts w:ascii="Cambria" w:hAnsi="Cambria"/>
        <w:b/>
        <w:bCs/>
        <w:i/>
        <w:color w:val="000000"/>
        <w:sz w:val="17"/>
        <w:szCs w:val="17"/>
      </w:rPr>
      <w:t>„Odnawialne źródła energii w Gminie Klonowa”</w:t>
    </w:r>
    <w:r w:rsidRPr="0064343F">
      <w:rPr>
        <w:rFonts w:ascii="Cambria" w:hAnsi="Cambria"/>
        <w:bCs/>
        <w:color w:val="000000"/>
        <w:sz w:val="17"/>
        <w:szCs w:val="17"/>
      </w:rPr>
      <w:t xml:space="preserve"> współfinansowany jest ze </w:t>
    </w:r>
    <w:r w:rsidRPr="0064343F">
      <w:rPr>
        <w:rFonts w:ascii="Cambria" w:hAnsi="Cambria"/>
        <w:color w:val="000000"/>
        <w:sz w:val="17"/>
        <w:szCs w:val="17"/>
      </w:rPr>
      <w:t>ś</w:t>
    </w:r>
    <w:r w:rsidRPr="0064343F">
      <w:rPr>
        <w:rFonts w:ascii="Cambria" w:hAnsi="Cambria"/>
        <w:bCs/>
        <w:color w:val="000000"/>
        <w:sz w:val="17"/>
        <w:szCs w:val="17"/>
      </w:rPr>
      <w:t>rodków Europejskiego Funduszu Rozwoju Regionalnego w ramach Regionalnego Programu Operacyjnego Województwa Łódzkiego na lata 2014-2020</w:t>
    </w:r>
  </w:p>
  <w:p w14:paraId="74D9F270" w14:textId="77777777" w:rsidR="00F2513A" w:rsidRPr="00060C3F" w:rsidRDefault="00F2513A" w:rsidP="00F2513A">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B160B23"/>
    <w:multiLevelType w:val="hybridMultilevel"/>
    <w:tmpl w:val="90C4356C"/>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DECE3868">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0507D4D"/>
    <w:multiLevelType w:val="hybridMultilevel"/>
    <w:tmpl w:val="8ABCE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71651C0"/>
    <w:multiLevelType w:val="hybridMultilevel"/>
    <w:tmpl w:val="083C2046"/>
    <w:lvl w:ilvl="0" w:tplc="76DC4FF8">
      <w:start w:val="1"/>
      <w:numFmt w:val="decimal"/>
      <w:lvlText w:val="%1)"/>
      <w:lvlJc w:val="left"/>
      <w:pPr>
        <w:ind w:left="1996" w:hanging="360"/>
      </w:pPr>
      <w:rPr>
        <w:rFonts w:ascii="Cambria" w:hAnsi="Cambria" w:hint="default"/>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9">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2">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5FCB3D6A"/>
    <w:multiLevelType w:val="hybridMultilevel"/>
    <w:tmpl w:val="A0EA9AF0"/>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0"/>
  </w:num>
  <w:num w:numId="3">
    <w:abstractNumId w:val="10"/>
  </w:num>
  <w:num w:numId="4">
    <w:abstractNumId w:val="14"/>
  </w:num>
  <w:num w:numId="5">
    <w:abstractNumId w:val="57"/>
  </w:num>
  <w:num w:numId="6">
    <w:abstractNumId w:val="0"/>
  </w:num>
  <w:num w:numId="7">
    <w:abstractNumId w:val="27"/>
  </w:num>
  <w:num w:numId="8">
    <w:abstractNumId w:val="24"/>
  </w:num>
  <w:num w:numId="9">
    <w:abstractNumId w:val="22"/>
  </w:num>
  <w:num w:numId="10">
    <w:abstractNumId w:val="15"/>
  </w:num>
  <w:num w:numId="11">
    <w:abstractNumId w:val="12"/>
  </w:num>
  <w:num w:numId="12">
    <w:abstractNumId w:val="39"/>
  </w:num>
  <w:num w:numId="13">
    <w:abstractNumId w:val="55"/>
  </w:num>
  <w:num w:numId="14">
    <w:abstractNumId w:val="28"/>
  </w:num>
  <w:num w:numId="15">
    <w:abstractNumId w:val="3"/>
  </w:num>
  <w:num w:numId="16">
    <w:abstractNumId w:val="52"/>
  </w:num>
  <w:num w:numId="17">
    <w:abstractNumId w:val="25"/>
  </w:num>
  <w:num w:numId="18">
    <w:abstractNumId w:val="7"/>
  </w:num>
  <w:num w:numId="19">
    <w:abstractNumId w:val="11"/>
  </w:num>
  <w:num w:numId="20">
    <w:abstractNumId w:val="51"/>
  </w:num>
  <w:num w:numId="21">
    <w:abstractNumId w:val="21"/>
  </w:num>
  <w:num w:numId="22">
    <w:abstractNumId w:val="29"/>
  </w:num>
  <w:num w:numId="23">
    <w:abstractNumId w:val="19"/>
  </w:num>
  <w:num w:numId="24">
    <w:abstractNumId w:val="50"/>
  </w:num>
  <w:num w:numId="25">
    <w:abstractNumId w:val="9"/>
  </w:num>
  <w:num w:numId="26">
    <w:abstractNumId w:val="16"/>
  </w:num>
  <w:num w:numId="27">
    <w:abstractNumId w:val="26"/>
  </w:num>
  <w:num w:numId="28">
    <w:abstractNumId w:val="6"/>
  </w:num>
  <w:num w:numId="29">
    <w:abstractNumId w:val="37"/>
  </w:num>
  <w:num w:numId="30">
    <w:abstractNumId w:val="44"/>
  </w:num>
  <w:num w:numId="31">
    <w:abstractNumId w:val="5"/>
  </w:num>
  <w:num w:numId="32">
    <w:abstractNumId w:val="20"/>
  </w:num>
  <w:num w:numId="33">
    <w:abstractNumId w:val="53"/>
  </w:num>
  <w:num w:numId="34">
    <w:abstractNumId w:val="13"/>
  </w:num>
  <w:num w:numId="35">
    <w:abstractNumId w:val="31"/>
  </w:num>
  <w:num w:numId="36">
    <w:abstractNumId w:val="8"/>
  </w:num>
  <w:num w:numId="37">
    <w:abstractNumId w:val="36"/>
  </w:num>
  <w:num w:numId="38">
    <w:abstractNumId w:val="18"/>
  </w:num>
  <w:num w:numId="39">
    <w:abstractNumId w:val="30"/>
  </w:num>
  <w:num w:numId="40">
    <w:abstractNumId w:val="17"/>
  </w:num>
  <w:num w:numId="41">
    <w:abstractNumId w:val="46"/>
  </w:num>
  <w:num w:numId="42">
    <w:abstractNumId w:val="4"/>
  </w:num>
  <w:num w:numId="43">
    <w:abstractNumId w:val="41"/>
  </w:num>
  <w:num w:numId="44">
    <w:abstractNumId w:val="33"/>
  </w:num>
  <w:num w:numId="45">
    <w:abstractNumId w:val="42"/>
  </w:num>
  <w:num w:numId="46">
    <w:abstractNumId w:val="48"/>
  </w:num>
  <w:num w:numId="47">
    <w:abstractNumId w:val="32"/>
  </w:num>
  <w:num w:numId="48">
    <w:abstractNumId w:val="35"/>
  </w:num>
  <w:num w:numId="49">
    <w:abstractNumId w:val="49"/>
  </w:num>
  <w:num w:numId="50">
    <w:abstractNumId w:val="2"/>
  </w:num>
  <w:num w:numId="51">
    <w:abstractNumId w:val="43"/>
  </w:num>
  <w:num w:numId="52">
    <w:abstractNumId w:val="56"/>
  </w:num>
  <w:num w:numId="53">
    <w:abstractNumId w:val="1"/>
  </w:num>
  <w:num w:numId="54">
    <w:abstractNumId w:val="54"/>
  </w:num>
  <w:num w:numId="55">
    <w:abstractNumId w:val="34"/>
  </w:num>
  <w:num w:numId="56">
    <w:abstractNumId w:val="45"/>
  </w:num>
  <w:num w:numId="57">
    <w:abstractNumId w:val="38"/>
  </w:num>
  <w:num w:numId="58">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6162"/>
    <w:rsid w:val="000113A8"/>
    <w:rsid w:val="00011E8D"/>
    <w:rsid w:val="00012A78"/>
    <w:rsid w:val="000137FF"/>
    <w:rsid w:val="00013AFE"/>
    <w:rsid w:val="00014A9E"/>
    <w:rsid w:val="000153E2"/>
    <w:rsid w:val="0001667F"/>
    <w:rsid w:val="000172CD"/>
    <w:rsid w:val="0001772A"/>
    <w:rsid w:val="000208E9"/>
    <w:rsid w:val="00021C19"/>
    <w:rsid w:val="00022E2F"/>
    <w:rsid w:val="000300CF"/>
    <w:rsid w:val="00030681"/>
    <w:rsid w:val="00032925"/>
    <w:rsid w:val="000364A4"/>
    <w:rsid w:val="00042F28"/>
    <w:rsid w:val="00043141"/>
    <w:rsid w:val="00043E7D"/>
    <w:rsid w:val="00045629"/>
    <w:rsid w:val="00046924"/>
    <w:rsid w:val="000520D3"/>
    <w:rsid w:val="0005458D"/>
    <w:rsid w:val="000735D1"/>
    <w:rsid w:val="0007431A"/>
    <w:rsid w:val="00076193"/>
    <w:rsid w:val="000764F4"/>
    <w:rsid w:val="00091E89"/>
    <w:rsid w:val="0009481A"/>
    <w:rsid w:val="00095C94"/>
    <w:rsid w:val="000A4DB5"/>
    <w:rsid w:val="000B49C3"/>
    <w:rsid w:val="000B564F"/>
    <w:rsid w:val="000B67BC"/>
    <w:rsid w:val="000D42D7"/>
    <w:rsid w:val="000D71FF"/>
    <w:rsid w:val="000D77E0"/>
    <w:rsid w:val="000E1ECD"/>
    <w:rsid w:val="000E48A5"/>
    <w:rsid w:val="000F1182"/>
    <w:rsid w:val="000F6D4B"/>
    <w:rsid w:val="0010249A"/>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632B4"/>
    <w:rsid w:val="0016652B"/>
    <w:rsid w:val="00166803"/>
    <w:rsid w:val="00170047"/>
    <w:rsid w:val="00174769"/>
    <w:rsid w:val="00183106"/>
    <w:rsid w:val="00192724"/>
    <w:rsid w:val="00194833"/>
    <w:rsid w:val="00195156"/>
    <w:rsid w:val="001A2257"/>
    <w:rsid w:val="001A63EE"/>
    <w:rsid w:val="001B3B9A"/>
    <w:rsid w:val="001C0C10"/>
    <w:rsid w:val="001D4208"/>
    <w:rsid w:val="001D485A"/>
    <w:rsid w:val="001E1595"/>
    <w:rsid w:val="001E1870"/>
    <w:rsid w:val="001F2078"/>
    <w:rsid w:val="001F3821"/>
    <w:rsid w:val="00203CC4"/>
    <w:rsid w:val="0020756D"/>
    <w:rsid w:val="00211533"/>
    <w:rsid w:val="00213FE8"/>
    <w:rsid w:val="002152B1"/>
    <w:rsid w:val="00220A4A"/>
    <w:rsid w:val="0022145F"/>
    <w:rsid w:val="002257D6"/>
    <w:rsid w:val="00225EDE"/>
    <w:rsid w:val="00230D9C"/>
    <w:rsid w:val="002319C1"/>
    <w:rsid w:val="00241D1B"/>
    <w:rsid w:val="00242244"/>
    <w:rsid w:val="00252B89"/>
    <w:rsid w:val="00260603"/>
    <w:rsid w:val="00263C5C"/>
    <w:rsid w:val="00266559"/>
    <w:rsid w:val="0026760E"/>
    <w:rsid w:val="002748A9"/>
    <w:rsid w:val="00277383"/>
    <w:rsid w:val="00290B7F"/>
    <w:rsid w:val="002930A5"/>
    <w:rsid w:val="002A0280"/>
    <w:rsid w:val="002A2AAA"/>
    <w:rsid w:val="002A4CC8"/>
    <w:rsid w:val="002A6DF9"/>
    <w:rsid w:val="002B29AF"/>
    <w:rsid w:val="002C2BEE"/>
    <w:rsid w:val="002D4B6D"/>
    <w:rsid w:val="002E45AF"/>
    <w:rsid w:val="002F2C16"/>
    <w:rsid w:val="002F4BB2"/>
    <w:rsid w:val="002F5B77"/>
    <w:rsid w:val="002F6074"/>
    <w:rsid w:val="00301BCC"/>
    <w:rsid w:val="00301D5B"/>
    <w:rsid w:val="00311912"/>
    <w:rsid w:val="00314EE1"/>
    <w:rsid w:val="00321222"/>
    <w:rsid w:val="00325A66"/>
    <w:rsid w:val="0032657C"/>
    <w:rsid w:val="00331921"/>
    <w:rsid w:val="0034453C"/>
    <w:rsid w:val="00347FBB"/>
    <w:rsid w:val="003541B9"/>
    <w:rsid w:val="00365FB1"/>
    <w:rsid w:val="003662D2"/>
    <w:rsid w:val="00367D70"/>
    <w:rsid w:val="00370255"/>
    <w:rsid w:val="0038099C"/>
    <w:rsid w:val="00380AC6"/>
    <w:rsid w:val="0038300C"/>
    <w:rsid w:val="00387D67"/>
    <w:rsid w:val="00390B06"/>
    <w:rsid w:val="00395AA7"/>
    <w:rsid w:val="003A1C9F"/>
    <w:rsid w:val="003A6E8B"/>
    <w:rsid w:val="003B0463"/>
    <w:rsid w:val="003B0D34"/>
    <w:rsid w:val="003C3303"/>
    <w:rsid w:val="003C5B0D"/>
    <w:rsid w:val="003D7145"/>
    <w:rsid w:val="003E09D1"/>
    <w:rsid w:val="003E39B1"/>
    <w:rsid w:val="003F0BAB"/>
    <w:rsid w:val="003F38BF"/>
    <w:rsid w:val="003F736B"/>
    <w:rsid w:val="004009C9"/>
    <w:rsid w:val="0040267B"/>
    <w:rsid w:val="0040488B"/>
    <w:rsid w:val="004049DE"/>
    <w:rsid w:val="004068AA"/>
    <w:rsid w:val="00407F9A"/>
    <w:rsid w:val="00416819"/>
    <w:rsid w:val="004257BB"/>
    <w:rsid w:val="00426C4F"/>
    <w:rsid w:val="00440EB8"/>
    <w:rsid w:val="00445F5A"/>
    <w:rsid w:val="004531F7"/>
    <w:rsid w:val="004536EE"/>
    <w:rsid w:val="00456267"/>
    <w:rsid w:val="004570DA"/>
    <w:rsid w:val="004607BF"/>
    <w:rsid w:val="00461A30"/>
    <w:rsid w:val="00461EA8"/>
    <w:rsid w:val="00464CA0"/>
    <w:rsid w:val="004658E4"/>
    <w:rsid w:val="00472AA9"/>
    <w:rsid w:val="0047355C"/>
    <w:rsid w:val="0048577C"/>
    <w:rsid w:val="00491E86"/>
    <w:rsid w:val="00493087"/>
    <w:rsid w:val="00497518"/>
    <w:rsid w:val="0049791E"/>
    <w:rsid w:val="004A2A35"/>
    <w:rsid w:val="004A4971"/>
    <w:rsid w:val="004B1269"/>
    <w:rsid w:val="004B276C"/>
    <w:rsid w:val="004B2A36"/>
    <w:rsid w:val="004C34BC"/>
    <w:rsid w:val="004C5980"/>
    <w:rsid w:val="004E3E04"/>
    <w:rsid w:val="004E5B30"/>
    <w:rsid w:val="004F1611"/>
    <w:rsid w:val="004F2BF5"/>
    <w:rsid w:val="004F43F9"/>
    <w:rsid w:val="005034D9"/>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3395"/>
    <w:rsid w:val="00574520"/>
    <w:rsid w:val="00577590"/>
    <w:rsid w:val="00583D9C"/>
    <w:rsid w:val="00585477"/>
    <w:rsid w:val="00586963"/>
    <w:rsid w:val="00592852"/>
    <w:rsid w:val="00596F0E"/>
    <w:rsid w:val="005975D2"/>
    <w:rsid w:val="005A04FC"/>
    <w:rsid w:val="005A192F"/>
    <w:rsid w:val="005A4CFC"/>
    <w:rsid w:val="005A5664"/>
    <w:rsid w:val="005A6D3C"/>
    <w:rsid w:val="005A7D5E"/>
    <w:rsid w:val="005C7F2B"/>
    <w:rsid w:val="005D3719"/>
    <w:rsid w:val="005F2FE8"/>
    <w:rsid w:val="005F383C"/>
    <w:rsid w:val="005F6F74"/>
    <w:rsid w:val="00601A71"/>
    <w:rsid w:val="00606EB7"/>
    <w:rsid w:val="006105D0"/>
    <w:rsid w:val="006138DA"/>
    <w:rsid w:val="00621C0F"/>
    <w:rsid w:val="0062529E"/>
    <w:rsid w:val="00626DAE"/>
    <w:rsid w:val="00630AD8"/>
    <w:rsid w:val="00632322"/>
    <w:rsid w:val="0063407F"/>
    <w:rsid w:val="00635507"/>
    <w:rsid w:val="00640508"/>
    <w:rsid w:val="006413D6"/>
    <w:rsid w:val="00641923"/>
    <w:rsid w:val="00644B8A"/>
    <w:rsid w:val="00653ADB"/>
    <w:rsid w:val="00655E06"/>
    <w:rsid w:val="0066233F"/>
    <w:rsid w:val="00665F49"/>
    <w:rsid w:val="0067208E"/>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714792"/>
    <w:rsid w:val="00716471"/>
    <w:rsid w:val="00723691"/>
    <w:rsid w:val="00730D72"/>
    <w:rsid w:val="007360FE"/>
    <w:rsid w:val="00742822"/>
    <w:rsid w:val="0074438D"/>
    <w:rsid w:val="007475A3"/>
    <w:rsid w:val="00756AAA"/>
    <w:rsid w:val="007611D4"/>
    <w:rsid w:val="007769B5"/>
    <w:rsid w:val="00786F6B"/>
    <w:rsid w:val="00793391"/>
    <w:rsid w:val="00793F80"/>
    <w:rsid w:val="007A50BE"/>
    <w:rsid w:val="007A7955"/>
    <w:rsid w:val="007B0DD6"/>
    <w:rsid w:val="007B35CE"/>
    <w:rsid w:val="007B3698"/>
    <w:rsid w:val="007C062E"/>
    <w:rsid w:val="007C32AB"/>
    <w:rsid w:val="007D280D"/>
    <w:rsid w:val="007E07B1"/>
    <w:rsid w:val="007E60CD"/>
    <w:rsid w:val="007F21BC"/>
    <w:rsid w:val="00805590"/>
    <w:rsid w:val="008064CA"/>
    <w:rsid w:val="008079AB"/>
    <w:rsid w:val="00811C94"/>
    <w:rsid w:val="00820D4C"/>
    <w:rsid w:val="00825621"/>
    <w:rsid w:val="008302C6"/>
    <w:rsid w:val="0083316B"/>
    <w:rsid w:val="00833813"/>
    <w:rsid w:val="00842042"/>
    <w:rsid w:val="008424AD"/>
    <w:rsid w:val="00843A7B"/>
    <w:rsid w:val="008509E3"/>
    <w:rsid w:val="00855040"/>
    <w:rsid w:val="0085756C"/>
    <w:rsid w:val="0086061E"/>
    <w:rsid w:val="00863E0C"/>
    <w:rsid w:val="00864F80"/>
    <w:rsid w:val="008763D8"/>
    <w:rsid w:val="008833B9"/>
    <w:rsid w:val="00884C18"/>
    <w:rsid w:val="00885B6F"/>
    <w:rsid w:val="008973F0"/>
    <w:rsid w:val="008B37A8"/>
    <w:rsid w:val="008B4F1E"/>
    <w:rsid w:val="008B59BC"/>
    <w:rsid w:val="008B648A"/>
    <w:rsid w:val="008C3626"/>
    <w:rsid w:val="008C3D24"/>
    <w:rsid w:val="008C76FC"/>
    <w:rsid w:val="008D6C31"/>
    <w:rsid w:val="008E6238"/>
    <w:rsid w:val="008F10B1"/>
    <w:rsid w:val="008F1609"/>
    <w:rsid w:val="008F32CC"/>
    <w:rsid w:val="008F7983"/>
    <w:rsid w:val="0090016C"/>
    <w:rsid w:val="0090320E"/>
    <w:rsid w:val="00904F12"/>
    <w:rsid w:val="00906A75"/>
    <w:rsid w:val="0091349E"/>
    <w:rsid w:val="00916B30"/>
    <w:rsid w:val="00920480"/>
    <w:rsid w:val="00921662"/>
    <w:rsid w:val="00921EE7"/>
    <w:rsid w:val="00930AC6"/>
    <w:rsid w:val="009339ED"/>
    <w:rsid w:val="009355AE"/>
    <w:rsid w:val="009356AC"/>
    <w:rsid w:val="0094003B"/>
    <w:rsid w:val="00945ADE"/>
    <w:rsid w:val="00947DC1"/>
    <w:rsid w:val="00962A1D"/>
    <w:rsid w:val="00963FAD"/>
    <w:rsid w:val="00973A4E"/>
    <w:rsid w:val="009845EB"/>
    <w:rsid w:val="00995027"/>
    <w:rsid w:val="009964E3"/>
    <w:rsid w:val="009B06C9"/>
    <w:rsid w:val="009B2E0C"/>
    <w:rsid w:val="009C0EDF"/>
    <w:rsid w:val="009C33D6"/>
    <w:rsid w:val="009C3D5C"/>
    <w:rsid w:val="009D16E2"/>
    <w:rsid w:val="009D2E50"/>
    <w:rsid w:val="009D521B"/>
    <w:rsid w:val="009D64CB"/>
    <w:rsid w:val="009F315D"/>
    <w:rsid w:val="009F3476"/>
    <w:rsid w:val="009F6984"/>
    <w:rsid w:val="009F6E9C"/>
    <w:rsid w:val="009F7DC5"/>
    <w:rsid w:val="00A065D9"/>
    <w:rsid w:val="00A12DA2"/>
    <w:rsid w:val="00A15CB3"/>
    <w:rsid w:val="00A16094"/>
    <w:rsid w:val="00A24064"/>
    <w:rsid w:val="00A24207"/>
    <w:rsid w:val="00A2744B"/>
    <w:rsid w:val="00A274F6"/>
    <w:rsid w:val="00A32317"/>
    <w:rsid w:val="00A35B00"/>
    <w:rsid w:val="00A37A89"/>
    <w:rsid w:val="00A4696A"/>
    <w:rsid w:val="00A46A6D"/>
    <w:rsid w:val="00A60D9B"/>
    <w:rsid w:val="00A65B25"/>
    <w:rsid w:val="00A66E59"/>
    <w:rsid w:val="00A72CF0"/>
    <w:rsid w:val="00A72F6B"/>
    <w:rsid w:val="00A7376E"/>
    <w:rsid w:val="00A771B0"/>
    <w:rsid w:val="00A8414F"/>
    <w:rsid w:val="00A845E7"/>
    <w:rsid w:val="00A9084C"/>
    <w:rsid w:val="00A93B8A"/>
    <w:rsid w:val="00A97A13"/>
    <w:rsid w:val="00AA3E2E"/>
    <w:rsid w:val="00AB7B9E"/>
    <w:rsid w:val="00AE2D09"/>
    <w:rsid w:val="00AE6A0A"/>
    <w:rsid w:val="00B04FDB"/>
    <w:rsid w:val="00B0650D"/>
    <w:rsid w:val="00B07C7B"/>
    <w:rsid w:val="00B123C8"/>
    <w:rsid w:val="00B16730"/>
    <w:rsid w:val="00B209CA"/>
    <w:rsid w:val="00B27947"/>
    <w:rsid w:val="00B357F4"/>
    <w:rsid w:val="00B46102"/>
    <w:rsid w:val="00B47C99"/>
    <w:rsid w:val="00B5487F"/>
    <w:rsid w:val="00B54975"/>
    <w:rsid w:val="00B61BB0"/>
    <w:rsid w:val="00B73EA0"/>
    <w:rsid w:val="00B76E8E"/>
    <w:rsid w:val="00B82B54"/>
    <w:rsid w:val="00B85389"/>
    <w:rsid w:val="00B86C3D"/>
    <w:rsid w:val="00B91488"/>
    <w:rsid w:val="00B920B4"/>
    <w:rsid w:val="00B938AD"/>
    <w:rsid w:val="00B9396F"/>
    <w:rsid w:val="00B93EEE"/>
    <w:rsid w:val="00BA46F4"/>
    <w:rsid w:val="00BA4F33"/>
    <w:rsid w:val="00BB421E"/>
    <w:rsid w:val="00BB5DBD"/>
    <w:rsid w:val="00BB6638"/>
    <w:rsid w:val="00BC064C"/>
    <w:rsid w:val="00BC2DE2"/>
    <w:rsid w:val="00BC45F6"/>
    <w:rsid w:val="00BD30D9"/>
    <w:rsid w:val="00BD47FB"/>
    <w:rsid w:val="00BD5861"/>
    <w:rsid w:val="00BE109C"/>
    <w:rsid w:val="00BE351C"/>
    <w:rsid w:val="00BE4FAC"/>
    <w:rsid w:val="00BE7ECD"/>
    <w:rsid w:val="00BE7F3F"/>
    <w:rsid w:val="00BF1E24"/>
    <w:rsid w:val="00BF5A8F"/>
    <w:rsid w:val="00C00644"/>
    <w:rsid w:val="00C02253"/>
    <w:rsid w:val="00C15074"/>
    <w:rsid w:val="00C17AF0"/>
    <w:rsid w:val="00C469CA"/>
    <w:rsid w:val="00C50D6B"/>
    <w:rsid w:val="00C50E34"/>
    <w:rsid w:val="00C53087"/>
    <w:rsid w:val="00C55A34"/>
    <w:rsid w:val="00C61C45"/>
    <w:rsid w:val="00C63F33"/>
    <w:rsid w:val="00C64079"/>
    <w:rsid w:val="00C64AEF"/>
    <w:rsid w:val="00C66210"/>
    <w:rsid w:val="00C7148B"/>
    <w:rsid w:val="00C727E4"/>
    <w:rsid w:val="00C75054"/>
    <w:rsid w:val="00C83F4A"/>
    <w:rsid w:val="00C84D16"/>
    <w:rsid w:val="00C969BE"/>
    <w:rsid w:val="00CA4214"/>
    <w:rsid w:val="00CB403C"/>
    <w:rsid w:val="00CC0CCD"/>
    <w:rsid w:val="00CD1130"/>
    <w:rsid w:val="00CD6B28"/>
    <w:rsid w:val="00CE3532"/>
    <w:rsid w:val="00CF60B6"/>
    <w:rsid w:val="00CF7D54"/>
    <w:rsid w:val="00D01E1F"/>
    <w:rsid w:val="00D04D8E"/>
    <w:rsid w:val="00D12C24"/>
    <w:rsid w:val="00D13CC0"/>
    <w:rsid w:val="00D20502"/>
    <w:rsid w:val="00D21136"/>
    <w:rsid w:val="00D21234"/>
    <w:rsid w:val="00D22D5D"/>
    <w:rsid w:val="00D316CB"/>
    <w:rsid w:val="00D34F25"/>
    <w:rsid w:val="00D52852"/>
    <w:rsid w:val="00D54680"/>
    <w:rsid w:val="00D564B8"/>
    <w:rsid w:val="00D564E2"/>
    <w:rsid w:val="00D56CEA"/>
    <w:rsid w:val="00D56EC5"/>
    <w:rsid w:val="00D65332"/>
    <w:rsid w:val="00D6654F"/>
    <w:rsid w:val="00D71B4B"/>
    <w:rsid w:val="00D72243"/>
    <w:rsid w:val="00D748CE"/>
    <w:rsid w:val="00D81EC3"/>
    <w:rsid w:val="00D91881"/>
    <w:rsid w:val="00D94417"/>
    <w:rsid w:val="00DA55C4"/>
    <w:rsid w:val="00DA7434"/>
    <w:rsid w:val="00DB3FAC"/>
    <w:rsid w:val="00DB4F35"/>
    <w:rsid w:val="00DB5E3E"/>
    <w:rsid w:val="00DC77E3"/>
    <w:rsid w:val="00DD1856"/>
    <w:rsid w:val="00DD6F13"/>
    <w:rsid w:val="00DD7CC7"/>
    <w:rsid w:val="00DF3ACD"/>
    <w:rsid w:val="00DF4F8B"/>
    <w:rsid w:val="00DF76F9"/>
    <w:rsid w:val="00E01F82"/>
    <w:rsid w:val="00E02C3F"/>
    <w:rsid w:val="00E02E90"/>
    <w:rsid w:val="00E03CC2"/>
    <w:rsid w:val="00E04083"/>
    <w:rsid w:val="00E072DC"/>
    <w:rsid w:val="00E11E40"/>
    <w:rsid w:val="00E14773"/>
    <w:rsid w:val="00E20868"/>
    <w:rsid w:val="00E24641"/>
    <w:rsid w:val="00E2741D"/>
    <w:rsid w:val="00E357F7"/>
    <w:rsid w:val="00E4151A"/>
    <w:rsid w:val="00E43FEE"/>
    <w:rsid w:val="00E46530"/>
    <w:rsid w:val="00E47434"/>
    <w:rsid w:val="00E544EF"/>
    <w:rsid w:val="00E5751E"/>
    <w:rsid w:val="00E57BFA"/>
    <w:rsid w:val="00E60BA3"/>
    <w:rsid w:val="00E725BE"/>
    <w:rsid w:val="00E729B3"/>
    <w:rsid w:val="00E7400C"/>
    <w:rsid w:val="00E748BD"/>
    <w:rsid w:val="00E96167"/>
    <w:rsid w:val="00E9619C"/>
    <w:rsid w:val="00EB2704"/>
    <w:rsid w:val="00EB4018"/>
    <w:rsid w:val="00EB56A1"/>
    <w:rsid w:val="00EB5DB9"/>
    <w:rsid w:val="00EC5325"/>
    <w:rsid w:val="00EC64E7"/>
    <w:rsid w:val="00EC69D9"/>
    <w:rsid w:val="00ED1136"/>
    <w:rsid w:val="00ED178E"/>
    <w:rsid w:val="00ED4482"/>
    <w:rsid w:val="00ED60A3"/>
    <w:rsid w:val="00EE26BE"/>
    <w:rsid w:val="00EF3885"/>
    <w:rsid w:val="00EF5759"/>
    <w:rsid w:val="00EF5FDA"/>
    <w:rsid w:val="00F05276"/>
    <w:rsid w:val="00F14FE5"/>
    <w:rsid w:val="00F24CD0"/>
    <w:rsid w:val="00F2513A"/>
    <w:rsid w:val="00F31551"/>
    <w:rsid w:val="00F31B4B"/>
    <w:rsid w:val="00F440C4"/>
    <w:rsid w:val="00F4421F"/>
    <w:rsid w:val="00F610C9"/>
    <w:rsid w:val="00F636E2"/>
    <w:rsid w:val="00F7060C"/>
    <w:rsid w:val="00F70CE7"/>
    <w:rsid w:val="00F825A2"/>
    <w:rsid w:val="00F83284"/>
    <w:rsid w:val="00F835D9"/>
    <w:rsid w:val="00F8426B"/>
    <w:rsid w:val="00F8530C"/>
    <w:rsid w:val="00F87250"/>
    <w:rsid w:val="00F93B32"/>
    <w:rsid w:val="00FA632B"/>
    <w:rsid w:val="00FC0C89"/>
    <w:rsid w:val="00FC22B9"/>
    <w:rsid w:val="00FC395E"/>
    <w:rsid w:val="00FD46D0"/>
    <w:rsid w:val="00FD5C56"/>
    <w:rsid w:val="00FD783E"/>
    <w:rsid w:val="00FD7C38"/>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AA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DD08BD-D7A6-EE49-B9FB-74B4ED21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37</Pages>
  <Words>11607</Words>
  <Characters>69646</Characters>
  <Application>Microsoft Macintosh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147</cp:revision>
  <dcterms:created xsi:type="dcterms:W3CDTF">2017-05-29T16:43:00Z</dcterms:created>
  <dcterms:modified xsi:type="dcterms:W3CDTF">2019-09-06T10:59:00Z</dcterms:modified>
</cp:coreProperties>
</file>