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CD136" w14:textId="77777777" w:rsidR="00E02C3F" w:rsidRPr="008E57BD" w:rsidRDefault="00E02C3F" w:rsidP="00E02C3F">
      <w:pPr>
        <w:spacing w:line="276" w:lineRule="auto"/>
        <w:jc w:val="center"/>
        <w:rPr>
          <w:rFonts w:ascii="Cambria" w:hAnsi="Cambria"/>
          <w:b/>
          <w:bCs/>
        </w:rPr>
      </w:pPr>
      <w:r w:rsidRPr="008E57BD">
        <w:rPr>
          <w:rFonts w:ascii="Cambria" w:hAnsi="Cambria"/>
          <w:b/>
          <w:bCs/>
        </w:rPr>
        <w:t>Załącznik Nr 2a do SIWZ</w:t>
      </w:r>
    </w:p>
    <w:p w14:paraId="33C2C73B" w14:textId="77777777" w:rsidR="00E02C3F" w:rsidRPr="008E57BD" w:rsidRDefault="00E02C3F" w:rsidP="00E02C3F">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5261FF45" w14:textId="77777777" w:rsidR="00E02C3F" w:rsidRPr="00D43286" w:rsidRDefault="00E02C3F" w:rsidP="00E02C3F">
      <w:pPr>
        <w:tabs>
          <w:tab w:val="left" w:pos="567"/>
        </w:tabs>
        <w:spacing w:line="276" w:lineRule="auto"/>
        <w:contextualSpacing/>
        <w:jc w:val="center"/>
        <w:rPr>
          <w:rFonts w:ascii="Cambria" w:hAnsi="Cambria"/>
          <w:b/>
          <w:bCs/>
          <w:color w:val="000000" w:themeColor="text1"/>
        </w:rPr>
      </w:pPr>
      <w:r w:rsidRPr="008E57BD">
        <w:rPr>
          <w:rFonts w:ascii="Cambria" w:hAnsi="Cambria"/>
          <w:bCs/>
        </w:rPr>
        <w:t>(Zna</w:t>
      </w:r>
      <w:r w:rsidRPr="00D43286">
        <w:rPr>
          <w:rFonts w:ascii="Cambria" w:hAnsi="Cambria"/>
          <w:bCs/>
          <w:color w:val="000000" w:themeColor="text1"/>
        </w:rPr>
        <w:t>k postępowania:</w:t>
      </w:r>
      <w:r w:rsidRPr="00D43286">
        <w:rPr>
          <w:rFonts w:ascii="Cambria" w:hAnsi="Cambria"/>
          <w:b/>
          <w:bCs/>
          <w:color w:val="000000" w:themeColor="text1"/>
        </w:rPr>
        <w:t xml:space="preserve"> </w:t>
      </w:r>
      <w:r w:rsidR="00866582" w:rsidRPr="00D43286">
        <w:rPr>
          <w:rFonts w:ascii="Cambria" w:hAnsi="Cambria"/>
          <w:b/>
          <w:bCs/>
          <w:color w:val="000000" w:themeColor="text1"/>
        </w:rPr>
        <w:t>WZI.271.3.2019</w:t>
      </w:r>
      <w:r w:rsidRPr="00D43286">
        <w:rPr>
          <w:rFonts w:ascii="Cambria" w:hAnsi="Cambria"/>
          <w:bCs/>
          <w:color w:val="000000" w:themeColor="text1"/>
          <w:shd w:val="clear" w:color="auto" w:fill="FFFFFF"/>
        </w:rPr>
        <w:t>)</w:t>
      </w:r>
    </w:p>
    <w:p w14:paraId="148AD5EE" w14:textId="77777777" w:rsidR="00E02C3F" w:rsidRPr="00D43286" w:rsidRDefault="00E02C3F" w:rsidP="00E02C3F">
      <w:pPr>
        <w:spacing w:line="276" w:lineRule="auto"/>
        <w:rPr>
          <w:rFonts w:ascii="Cambria" w:hAnsi="Cambria" w:cs="Arial"/>
          <w:iCs/>
          <w:color w:val="000000" w:themeColor="text1"/>
          <w:sz w:val="10"/>
          <w:szCs w:val="10"/>
          <w:u w:val="single"/>
        </w:rPr>
      </w:pPr>
    </w:p>
    <w:p w14:paraId="2D3DD976" w14:textId="77777777" w:rsidR="00E02C3F" w:rsidRPr="00D43286" w:rsidRDefault="00E02C3F" w:rsidP="00E02C3F">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 xml:space="preserve">Nr </w:t>
      </w:r>
      <w:r w:rsidR="00F34EA0" w:rsidRPr="00D43286">
        <w:rPr>
          <w:rFonts w:ascii="Cambria" w:hAnsi="Cambria"/>
          <w:b/>
          <w:color w:val="000000" w:themeColor="text1"/>
        </w:rPr>
        <w:t>……………….</w:t>
      </w:r>
    </w:p>
    <w:p w14:paraId="38CC6114" w14:textId="77777777" w:rsidR="00E02C3F" w:rsidRPr="00D43286" w:rsidRDefault="00E02C3F" w:rsidP="00E02C3F">
      <w:pPr>
        <w:spacing w:line="276" w:lineRule="auto"/>
        <w:jc w:val="center"/>
        <w:rPr>
          <w:rFonts w:ascii="Cambria" w:hAnsi="Cambria"/>
          <w:b/>
          <w:color w:val="000000" w:themeColor="text1"/>
          <w:sz w:val="10"/>
          <w:szCs w:val="10"/>
        </w:rPr>
      </w:pPr>
    </w:p>
    <w:p w14:paraId="13B5149C" w14:textId="77777777" w:rsidR="00E02C3F" w:rsidRPr="00D43286" w:rsidRDefault="00E02C3F" w:rsidP="00E02C3F">
      <w:pPr>
        <w:pStyle w:val="Default"/>
        <w:spacing w:line="276" w:lineRule="auto"/>
        <w:jc w:val="both"/>
        <w:rPr>
          <w:rFonts w:ascii="Cambria" w:hAnsi="Cambria"/>
          <w:color w:val="000000" w:themeColor="text1"/>
        </w:rPr>
      </w:pPr>
      <w:r w:rsidRPr="00D43286">
        <w:rPr>
          <w:rFonts w:ascii="Cambria" w:hAnsi="Cambria"/>
          <w:color w:val="000000" w:themeColor="text1"/>
        </w:rPr>
        <w:t>zawarta dnia ............................... 2019 r. w</w:t>
      </w:r>
      <w:r w:rsidR="00D33A9F" w:rsidRPr="00D43286">
        <w:rPr>
          <w:rFonts w:ascii="Cambria" w:hAnsi="Cambria"/>
          <w:color w:val="000000" w:themeColor="text1"/>
        </w:rPr>
        <w:t xml:space="preserve"> </w:t>
      </w:r>
      <w:r w:rsidR="00F34EA0" w:rsidRPr="00D43286">
        <w:rPr>
          <w:rFonts w:ascii="Cambria" w:hAnsi="Cambria"/>
          <w:color w:val="000000" w:themeColor="text1"/>
        </w:rPr>
        <w:t>Klonowej</w:t>
      </w:r>
      <w:r w:rsidRPr="00D43286">
        <w:rPr>
          <w:rFonts w:ascii="Cambria" w:hAnsi="Cambria"/>
          <w:color w:val="000000" w:themeColor="text1"/>
        </w:rPr>
        <w:t xml:space="preserve">, pomiędzy: </w:t>
      </w:r>
    </w:p>
    <w:p w14:paraId="24E45E12" w14:textId="77777777" w:rsidR="00F34EA0" w:rsidRPr="00D43286" w:rsidRDefault="00E02C3F" w:rsidP="00F34EA0">
      <w:pPr>
        <w:spacing w:line="276" w:lineRule="auto"/>
        <w:rPr>
          <w:rFonts w:ascii="Cambria" w:hAnsi="Cambria"/>
          <w:bCs/>
          <w:color w:val="000000" w:themeColor="text1"/>
        </w:rPr>
      </w:pPr>
      <w:r w:rsidRPr="00D43286">
        <w:rPr>
          <w:rFonts w:ascii="Cambria" w:hAnsi="Cambria"/>
          <w:b/>
          <w:bCs/>
          <w:color w:val="000000" w:themeColor="text1"/>
        </w:rPr>
        <w:t xml:space="preserve">Gminą </w:t>
      </w:r>
      <w:r w:rsidR="00F34EA0" w:rsidRPr="00D43286">
        <w:rPr>
          <w:rFonts w:ascii="Cambria" w:hAnsi="Cambria"/>
          <w:b/>
          <w:bCs/>
          <w:color w:val="000000" w:themeColor="text1"/>
        </w:rPr>
        <w:t>Klonowa</w:t>
      </w:r>
      <w:r w:rsidRPr="00D43286">
        <w:rPr>
          <w:rFonts w:ascii="Cambria" w:hAnsi="Cambria"/>
          <w:b/>
          <w:bCs/>
          <w:color w:val="000000" w:themeColor="text1"/>
        </w:rPr>
        <w:t xml:space="preserve"> </w:t>
      </w:r>
      <w:r w:rsidRPr="00D43286">
        <w:rPr>
          <w:rFonts w:ascii="Cambria" w:hAnsi="Cambria"/>
          <w:bCs/>
          <w:color w:val="000000" w:themeColor="text1"/>
        </w:rPr>
        <w:t xml:space="preserve">z siedzibą </w:t>
      </w:r>
      <w:r w:rsidR="00F34EA0" w:rsidRPr="00D43286">
        <w:rPr>
          <w:rFonts w:ascii="Cambria" w:hAnsi="Cambria"/>
          <w:bCs/>
          <w:color w:val="000000" w:themeColor="text1"/>
        </w:rPr>
        <w:t xml:space="preserve">przy ul. Ks. </w:t>
      </w:r>
      <w:r w:rsidR="00351658" w:rsidRPr="00D43286">
        <w:rPr>
          <w:rFonts w:ascii="Cambria" w:hAnsi="Cambria"/>
          <w:bCs/>
          <w:color w:val="000000" w:themeColor="text1"/>
        </w:rPr>
        <w:t xml:space="preserve">Józefa </w:t>
      </w:r>
      <w:proofErr w:type="spellStart"/>
      <w:r w:rsidR="00F34EA0" w:rsidRPr="00D43286">
        <w:rPr>
          <w:rFonts w:ascii="Cambria" w:hAnsi="Cambria"/>
          <w:bCs/>
          <w:color w:val="000000" w:themeColor="text1"/>
        </w:rPr>
        <w:t>Dalaka</w:t>
      </w:r>
      <w:proofErr w:type="spellEnd"/>
      <w:r w:rsidR="00F34EA0" w:rsidRPr="00D43286">
        <w:rPr>
          <w:rFonts w:ascii="Cambria" w:hAnsi="Cambria"/>
          <w:bCs/>
          <w:color w:val="000000" w:themeColor="text1"/>
        </w:rPr>
        <w:t xml:space="preserve"> 2, 98-273 Klonowa,</w:t>
      </w:r>
    </w:p>
    <w:p w14:paraId="67F99142" w14:textId="77777777" w:rsidR="00F34EA0" w:rsidRPr="00D43286" w:rsidRDefault="00F34EA0" w:rsidP="00F34EA0">
      <w:pPr>
        <w:spacing w:line="276" w:lineRule="auto"/>
        <w:rPr>
          <w:rFonts w:ascii="Cambria" w:hAnsi="Cambria"/>
          <w:bCs/>
          <w:color w:val="000000" w:themeColor="text1"/>
        </w:rPr>
      </w:pPr>
      <w:r w:rsidRPr="00D43286">
        <w:rPr>
          <w:rFonts w:ascii="Cambria" w:hAnsi="Cambria"/>
          <w:bCs/>
          <w:color w:val="000000" w:themeColor="text1"/>
        </w:rPr>
        <w:t>NIP: 827 223 4443, REGON: 730934499,</w:t>
      </w:r>
    </w:p>
    <w:p w14:paraId="6C467E12" w14:textId="77777777" w:rsidR="00E02C3F" w:rsidRPr="00E02C3F" w:rsidRDefault="00E02C3F" w:rsidP="00F34EA0">
      <w:pPr>
        <w:spacing w:line="276" w:lineRule="auto"/>
        <w:rPr>
          <w:rFonts w:ascii="Cambria" w:hAnsi="Cambria"/>
          <w:b/>
        </w:rPr>
      </w:pPr>
      <w:r w:rsidRPr="00E02C3F">
        <w:rPr>
          <w:rFonts w:ascii="Cambria" w:hAnsi="Cambria"/>
        </w:rPr>
        <w:t>zwaną dalej</w:t>
      </w:r>
      <w:r w:rsidRPr="00E02C3F">
        <w:rPr>
          <w:rFonts w:ascii="Cambria" w:hAnsi="Cambria"/>
          <w:b/>
        </w:rPr>
        <w:t xml:space="preserve"> „Zamawiającym”</w:t>
      </w:r>
    </w:p>
    <w:p w14:paraId="675F645C" w14:textId="77777777" w:rsidR="00E02C3F" w:rsidRPr="00E02C3F" w:rsidRDefault="00E02C3F" w:rsidP="00E02C3F">
      <w:pPr>
        <w:spacing w:line="276" w:lineRule="auto"/>
        <w:rPr>
          <w:rFonts w:ascii="Cambria" w:hAnsi="Cambria"/>
        </w:rPr>
      </w:pPr>
      <w:r w:rsidRPr="00E02C3F">
        <w:rPr>
          <w:rFonts w:ascii="Cambria" w:hAnsi="Cambria"/>
        </w:rPr>
        <w:t xml:space="preserve">reprezentowaną przez: </w:t>
      </w:r>
    </w:p>
    <w:p w14:paraId="519A05F2" w14:textId="77777777" w:rsidR="00E02C3F" w:rsidRPr="00E02C3F" w:rsidRDefault="00E02C3F" w:rsidP="00E02C3F">
      <w:pPr>
        <w:spacing w:line="276" w:lineRule="auto"/>
        <w:rPr>
          <w:rFonts w:ascii="Cambria" w:hAnsi="Cambria"/>
        </w:rPr>
      </w:pPr>
      <w:r>
        <w:rPr>
          <w:rFonts w:ascii="Cambria" w:hAnsi="Cambria"/>
          <w:b/>
        </w:rPr>
        <w:t>Pana</w:t>
      </w:r>
      <w:r w:rsidRPr="00E02C3F">
        <w:rPr>
          <w:rFonts w:ascii="Cambria" w:hAnsi="Cambria"/>
          <w:b/>
        </w:rPr>
        <w:t xml:space="preserve"> </w:t>
      </w:r>
      <w:r w:rsidR="00F34EA0" w:rsidRPr="00F34EA0">
        <w:rPr>
          <w:rFonts w:ascii="Cambria" w:hAnsi="Cambria"/>
          <w:b/>
        </w:rPr>
        <w:t>Marcin</w:t>
      </w:r>
      <w:r w:rsidR="00F34EA0">
        <w:rPr>
          <w:rFonts w:ascii="Cambria" w:hAnsi="Cambria"/>
          <w:b/>
        </w:rPr>
        <w:t>a</w:t>
      </w:r>
      <w:r w:rsidR="00F34EA0" w:rsidRPr="00F34EA0">
        <w:rPr>
          <w:rFonts w:ascii="Cambria" w:hAnsi="Cambria"/>
          <w:b/>
        </w:rPr>
        <w:t xml:space="preserve"> </w:t>
      </w:r>
      <w:proofErr w:type="spellStart"/>
      <w:r w:rsidR="00F34EA0" w:rsidRPr="00F34EA0">
        <w:rPr>
          <w:rFonts w:ascii="Cambria" w:hAnsi="Cambria"/>
          <w:b/>
        </w:rPr>
        <w:t>Golanowski</w:t>
      </w:r>
      <w:r w:rsidR="00F34EA0">
        <w:rPr>
          <w:rFonts w:ascii="Cambria" w:hAnsi="Cambria"/>
          <w:b/>
        </w:rPr>
        <w:t>ego</w:t>
      </w:r>
      <w:proofErr w:type="spellEnd"/>
      <w:r w:rsidR="00F34EA0">
        <w:rPr>
          <w:rFonts w:ascii="Cambria" w:hAnsi="Cambria"/>
          <w:b/>
        </w:rPr>
        <w:t xml:space="preserve"> </w:t>
      </w:r>
      <w:r w:rsidRPr="00E02C3F">
        <w:rPr>
          <w:rFonts w:ascii="Cambria" w:hAnsi="Cambria"/>
        </w:rPr>
        <w:t>–</w:t>
      </w:r>
      <w:r w:rsidRPr="00E02C3F">
        <w:rPr>
          <w:rFonts w:ascii="Cambria" w:hAnsi="Cambria"/>
          <w:b/>
        </w:rPr>
        <w:t xml:space="preserve"> </w:t>
      </w:r>
      <w:r w:rsidRPr="00E02C3F">
        <w:rPr>
          <w:rFonts w:ascii="Cambria" w:hAnsi="Cambria"/>
          <w:bCs/>
        </w:rPr>
        <w:t xml:space="preserve">Wójt Gminy </w:t>
      </w:r>
      <w:r w:rsidR="00F34EA0">
        <w:rPr>
          <w:rFonts w:ascii="Cambria" w:hAnsi="Cambria"/>
          <w:bCs/>
        </w:rPr>
        <w:t>Klonowa</w:t>
      </w:r>
    </w:p>
    <w:p w14:paraId="1CE2FDAB" w14:textId="77777777" w:rsidR="00F34EA0" w:rsidRPr="00744FD4" w:rsidRDefault="00E02C3F" w:rsidP="00F34EA0">
      <w:pPr>
        <w:spacing w:line="276" w:lineRule="auto"/>
        <w:rPr>
          <w:rFonts w:ascii="Cambria" w:hAnsi="Cambria"/>
          <w:b/>
        </w:rPr>
      </w:pPr>
      <w:r w:rsidRPr="00744FD4">
        <w:rPr>
          <w:rFonts w:ascii="Cambria" w:hAnsi="Cambria"/>
        </w:rPr>
        <w:t xml:space="preserve">przy kontrasygnacie Skarbnika Gminy </w:t>
      </w:r>
      <w:r w:rsidR="00F34EA0" w:rsidRPr="00744FD4">
        <w:rPr>
          <w:rFonts w:ascii="Cambria" w:hAnsi="Cambria"/>
        </w:rPr>
        <w:t xml:space="preserve">Klonowa </w:t>
      </w:r>
      <w:r w:rsidRPr="00744FD4">
        <w:rPr>
          <w:rFonts w:ascii="Cambria" w:hAnsi="Cambria"/>
        </w:rPr>
        <w:t xml:space="preserve">– </w:t>
      </w:r>
      <w:r w:rsidRPr="00744FD4">
        <w:rPr>
          <w:rFonts w:ascii="Cambria" w:hAnsi="Cambria"/>
          <w:b/>
        </w:rPr>
        <w:t xml:space="preserve">Pani </w:t>
      </w:r>
      <w:r w:rsidR="00F34EA0" w:rsidRPr="00744FD4">
        <w:rPr>
          <w:rFonts w:ascii="Cambria" w:hAnsi="Cambria"/>
          <w:b/>
        </w:rPr>
        <w:t>Ewy Strzelczyk</w:t>
      </w:r>
      <w:r w:rsidR="000868BC" w:rsidRPr="00744FD4">
        <w:rPr>
          <w:rFonts w:ascii="Cambria" w:hAnsi="Cambria"/>
          <w:b/>
        </w:rPr>
        <w:t xml:space="preserve"> </w:t>
      </w:r>
    </w:p>
    <w:p w14:paraId="4B2A3A0D" w14:textId="77777777" w:rsidR="00E02C3F" w:rsidRPr="00E02C3F" w:rsidRDefault="00E02C3F" w:rsidP="00F34EA0">
      <w:pPr>
        <w:spacing w:line="276" w:lineRule="auto"/>
        <w:rPr>
          <w:rFonts w:ascii="Cambria" w:hAnsi="Cambria"/>
        </w:rPr>
      </w:pPr>
      <w:r w:rsidRPr="00E02C3F">
        <w:rPr>
          <w:rFonts w:ascii="Cambria" w:hAnsi="Cambria"/>
        </w:rPr>
        <w:t>a</w:t>
      </w:r>
      <w:r w:rsidRPr="00E02C3F">
        <w:rPr>
          <w:rFonts w:ascii="Cambria" w:hAnsi="Cambria"/>
        </w:rPr>
        <w:tab/>
      </w:r>
    </w:p>
    <w:p w14:paraId="2E01CFA7"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168805B9"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ul. …</w:t>
      </w:r>
      <w:proofErr w:type="gramStart"/>
      <w:r w:rsidRPr="00E02C3F">
        <w:rPr>
          <w:rFonts w:ascii="Cambria" w:hAnsi="Cambria"/>
          <w:color w:val="auto"/>
        </w:rPr>
        <w:t>…….</w:t>
      </w:r>
      <w:proofErr w:type="gramEnd"/>
      <w:r w:rsidRPr="00E02C3F">
        <w:rPr>
          <w:rFonts w:ascii="Cambria" w:hAnsi="Cambria"/>
          <w:color w:val="auto"/>
        </w:rPr>
        <w:t xml:space="preserve">,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Sądowego, stanowiącym załącznik Nr 8 do umowy, NIP …………</w:t>
      </w:r>
      <w:proofErr w:type="gramStart"/>
      <w:r w:rsidRPr="00E02C3F">
        <w:rPr>
          <w:rFonts w:ascii="Cambria" w:hAnsi="Cambria"/>
          <w:color w:val="auto"/>
        </w:rPr>
        <w:t>…….</w:t>
      </w:r>
      <w:proofErr w:type="gramEnd"/>
      <w:r w:rsidRPr="00E02C3F">
        <w:rPr>
          <w:rFonts w:ascii="Cambria" w:hAnsi="Cambria"/>
          <w:color w:val="auto"/>
        </w:rPr>
        <w:t xml:space="preserve">.,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pełnomocnictwa, stanowiącego załącznik Nr 8a 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7B504BB1"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5274BC10"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b/>
          <w:bCs/>
          <w:color w:val="auto"/>
        </w:rPr>
        <w:t xml:space="preserve">Panią/Panem …, </w:t>
      </w:r>
      <w:r w:rsidRPr="00E02C3F">
        <w:rPr>
          <w:rFonts w:ascii="Cambria" w:hAnsi="Cambria"/>
          <w:color w:val="auto"/>
        </w:rPr>
        <w:t>legitymującą/-</w:t>
      </w:r>
      <w:proofErr w:type="spellStart"/>
      <w:r w:rsidRPr="00E02C3F">
        <w:rPr>
          <w:rFonts w:ascii="Cambria" w:hAnsi="Cambria"/>
          <w:color w:val="auto"/>
        </w:rPr>
        <w:t>ym</w:t>
      </w:r>
      <w:proofErr w:type="spellEnd"/>
      <w:r w:rsidRPr="00E02C3F">
        <w:rPr>
          <w:rFonts w:ascii="Cambria" w:hAnsi="Cambria"/>
          <w:color w:val="auto"/>
        </w:rPr>
        <w:t xml:space="preserve"> się dowodem osobistym seria i numer …, PESEL …, zamieszkałą/-</w:t>
      </w:r>
      <w:proofErr w:type="spellStart"/>
      <w:r w:rsidRPr="00E02C3F">
        <w:rPr>
          <w:rFonts w:ascii="Cambria" w:hAnsi="Cambria"/>
          <w:color w:val="auto"/>
        </w:rPr>
        <w:t>ym</w:t>
      </w:r>
      <w:proofErr w:type="spellEnd"/>
      <w:r w:rsidRPr="00E02C3F">
        <w:rPr>
          <w:rFonts w:ascii="Cambria" w:hAnsi="Cambria"/>
          <w:color w:val="auto"/>
        </w:rPr>
        <w:t xml:space="preserve"> pod adresem …, prowadzącą/-</w:t>
      </w:r>
      <w:proofErr w:type="spellStart"/>
      <w:r w:rsidRPr="00E02C3F">
        <w:rPr>
          <w:rFonts w:ascii="Cambria" w:hAnsi="Cambria"/>
          <w:color w:val="auto"/>
        </w:rPr>
        <w:t>ym</w:t>
      </w:r>
      <w:proofErr w:type="spellEnd"/>
      <w:r w:rsidRPr="00E02C3F">
        <w:rPr>
          <w:rFonts w:ascii="Cambria" w:hAnsi="Cambria"/>
          <w:color w:val="auto"/>
        </w:rPr>
        <w:t xml:space="preserve">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ul. …………</w:t>
      </w:r>
      <w:proofErr w:type="gramStart"/>
      <w:r w:rsidRPr="00E02C3F">
        <w:rPr>
          <w:rFonts w:ascii="Cambria" w:hAnsi="Cambria"/>
          <w:color w:val="auto"/>
        </w:rPr>
        <w:t>…….</w:t>
      </w:r>
      <w:proofErr w:type="gramEnd"/>
      <w:r w:rsidRPr="00E02C3F">
        <w:rPr>
          <w:rFonts w:ascii="Cambria" w:hAnsi="Cambria"/>
          <w:color w:val="auto"/>
        </w:rPr>
        <w:t xml:space="preserve">.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Gospodarczej, stanowiącym załącznik Nr 8 do umowy, NIP ……………, REGON ……</w:t>
      </w:r>
      <w:proofErr w:type="gramStart"/>
      <w:r w:rsidRPr="00E02C3F">
        <w:rPr>
          <w:rFonts w:ascii="Cambria" w:hAnsi="Cambria"/>
          <w:color w:val="auto"/>
        </w:rPr>
        <w:t>…….</w:t>
      </w:r>
      <w:proofErr w:type="gramEnd"/>
      <w:r w:rsidRPr="00E02C3F">
        <w:rPr>
          <w:rFonts w:ascii="Cambria" w:hAnsi="Cambria"/>
          <w:color w:val="auto"/>
        </w:rPr>
        <w:t>, zwaną/-</w:t>
      </w:r>
      <w:proofErr w:type="spellStart"/>
      <w:r w:rsidRPr="00E02C3F">
        <w:rPr>
          <w:rFonts w:ascii="Cambria" w:hAnsi="Cambria"/>
          <w:color w:val="auto"/>
        </w:rPr>
        <w:t>ym</w:t>
      </w:r>
      <w:proofErr w:type="spellEnd"/>
      <w:r w:rsidRPr="00E02C3F">
        <w:rPr>
          <w:rFonts w:ascii="Cambria" w:hAnsi="Cambria"/>
          <w:color w:val="auto"/>
        </w:rPr>
        <w:t xml:space="preserve">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w:t>
      </w:r>
      <w:proofErr w:type="spellStart"/>
      <w:r w:rsidRPr="00E02C3F">
        <w:rPr>
          <w:rFonts w:ascii="Cambria" w:hAnsi="Cambria"/>
          <w:color w:val="auto"/>
        </w:rPr>
        <w:t>ym</w:t>
      </w:r>
      <w:proofErr w:type="spellEnd"/>
      <w:r w:rsidRPr="00E02C3F">
        <w:rPr>
          <w:rFonts w:ascii="Cambria" w:hAnsi="Cambria"/>
          <w:color w:val="auto"/>
        </w:rPr>
        <w:t xml:space="preserve"> przez … działającą/-ego na podstawie pełnomocnictwa, stanowiącego załącznik Nr 8a 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635F87E7"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62ED9DCE" w14:textId="77777777" w:rsidR="00E02C3F" w:rsidRPr="00E02C3F" w:rsidRDefault="00E02C3F" w:rsidP="00E02C3F">
      <w:pPr>
        <w:spacing w:line="276" w:lineRule="auto"/>
        <w:rPr>
          <w:rFonts w:ascii="Cambria" w:hAnsi="Cambria"/>
        </w:rPr>
      </w:pPr>
      <w:r w:rsidRPr="00E02C3F">
        <w:rPr>
          <w:rFonts w:ascii="Cambria" w:hAnsi="Cambria"/>
        </w:rPr>
        <w:t>o następującej treści:</w:t>
      </w:r>
    </w:p>
    <w:p w14:paraId="50CBCF76" w14:textId="77777777" w:rsidR="00E02C3F" w:rsidRPr="00E02C3F" w:rsidRDefault="00E02C3F" w:rsidP="00E02C3F">
      <w:pPr>
        <w:spacing w:line="276" w:lineRule="auto"/>
        <w:jc w:val="center"/>
        <w:rPr>
          <w:rFonts w:ascii="Cambria" w:hAnsi="Cambria"/>
          <w:b/>
        </w:rPr>
      </w:pPr>
      <w:r w:rsidRPr="00E02C3F">
        <w:rPr>
          <w:rFonts w:ascii="Cambria" w:hAnsi="Cambria"/>
          <w:b/>
        </w:rPr>
        <w:t>Oświadczenia Stron</w:t>
      </w:r>
    </w:p>
    <w:p w14:paraId="35E2C3B9" w14:textId="77777777" w:rsidR="00E02C3F" w:rsidRPr="00E02C3F" w:rsidRDefault="00E02C3F" w:rsidP="00B31524">
      <w:pPr>
        <w:numPr>
          <w:ilvl w:val="0"/>
          <w:numId w:val="48"/>
        </w:numPr>
        <w:spacing w:line="276" w:lineRule="auto"/>
        <w:ind w:left="426" w:hanging="426"/>
        <w:contextualSpacing/>
        <w:jc w:val="both"/>
        <w:rPr>
          <w:rFonts w:ascii="Cambria" w:hAnsi="Cambria"/>
        </w:rPr>
      </w:pPr>
      <w:r w:rsidRPr="00E02C3F">
        <w:rPr>
          <w:rFonts w:ascii="Cambria" w:hAnsi="Cambria"/>
        </w:rPr>
        <w:t xml:space="preserve">Strony oświadczają, że niniejsza umowa, zwana dalej „umową”, została zawarta </w:t>
      </w:r>
      <w:r w:rsidRPr="00E02C3F">
        <w:rPr>
          <w:rFonts w:ascii="Cambria" w:hAnsi="Cambria"/>
        </w:rPr>
        <w:br/>
        <w:t>w wyniku udzielenia zamówienia publicznego w trybie przetargu nieograniczonego, zgodnie z art. 39 ustawy z dnia 29 stycznia 2004 r. – Prawo zamówień publicznych (t. j. Dz. U. z 2018 r., poz. 198</w:t>
      </w:r>
      <w:r w:rsidR="00D33A9F">
        <w:rPr>
          <w:rFonts w:ascii="Cambria" w:hAnsi="Cambria"/>
        </w:rPr>
        <w:t>6 z późn.</w:t>
      </w:r>
      <w:r w:rsidRPr="00E02C3F">
        <w:rPr>
          <w:rFonts w:ascii="Cambria" w:hAnsi="Cambria"/>
        </w:rPr>
        <w:t xml:space="preserve"> zm.).</w:t>
      </w:r>
    </w:p>
    <w:p w14:paraId="577B7296" w14:textId="77777777" w:rsidR="00D33A9F" w:rsidRPr="00D33A9F" w:rsidRDefault="00E02C3F" w:rsidP="00B31524">
      <w:pPr>
        <w:numPr>
          <w:ilvl w:val="0"/>
          <w:numId w:val="48"/>
        </w:numPr>
        <w:spacing w:line="276" w:lineRule="auto"/>
        <w:ind w:left="426" w:hanging="426"/>
        <w:contextualSpacing/>
        <w:jc w:val="both"/>
        <w:rPr>
          <w:rFonts w:ascii="Cambria" w:hAnsi="Cambria"/>
        </w:rPr>
      </w:pPr>
      <w:r w:rsidRPr="00E02C3F">
        <w:rPr>
          <w:rFonts w:ascii="Cambria" w:hAnsi="Cambria"/>
        </w:rPr>
        <w:lastRenderedPageBreak/>
        <w:t xml:space="preserve">Wykonawca oświadcza, że spełnia warunki określone w art. 22 ust. 1 ustawy, </w:t>
      </w:r>
      <w:r w:rsidRPr="00E02C3F">
        <w:rPr>
          <w:rFonts w:ascii="Cambria" w:hAnsi="Cambria"/>
        </w:rPr>
        <w:br/>
        <w:t>o której mowa w ust. 1, oraz nie podlega wykluczeniu na podstawie art. 24 ust. 1 pkt 12) – 23) oraz art. 24 ust</w:t>
      </w:r>
      <w:r w:rsidRPr="00277383">
        <w:rPr>
          <w:rFonts w:ascii="Cambria" w:hAnsi="Cambria"/>
          <w:color w:val="000000" w:themeColor="text1"/>
        </w:rPr>
        <w:t>. 5 pkt 1</w:t>
      </w:r>
      <w:r w:rsidR="00277383" w:rsidRPr="00277383">
        <w:rPr>
          <w:rFonts w:ascii="Cambria" w:hAnsi="Cambria"/>
          <w:color w:val="000000" w:themeColor="text1"/>
        </w:rPr>
        <w:t>, 2, 4</w:t>
      </w:r>
      <w:r w:rsidRPr="00277383">
        <w:rPr>
          <w:rFonts w:ascii="Cambria" w:hAnsi="Cambria"/>
          <w:color w:val="000000" w:themeColor="text1"/>
        </w:rPr>
        <w:t xml:space="preserve"> i 8 ustawy.</w:t>
      </w:r>
    </w:p>
    <w:p w14:paraId="35E7D14A" w14:textId="77777777" w:rsidR="00F34EA0" w:rsidRPr="00F34EA0" w:rsidRDefault="00F34EA0" w:rsidP="00B31524">
      <w:pPr>
        <w:numPr>
          <w:ilvl w:val="0"/>
          <w:numId w:val="48"/>
        </w:numPr>
        <w:spacing w:line="276" w:lineRule="auto"/>
        <w:ind w:left="426" w:hanging="426"/>
        <w:contextualSpacing/>
        <w:jc w:val="both"/>
        <w:rPr>
          <w:rFonts w:ascii="Cambria" w:hAnsi="Cambria"/>
        </w:rPr>
      </w:pPr>
      <w:r w:rsidRPr="00F34EA0">
        <w:rPr>
          <w:rFonts w:ascii="Cambria" w:hAnsi="Cambria" w:cs="Helvetica"/>
          <w:b/>
          <w:bCs/>
        </w:rPr>
        <w:t xml:space="preserve">Zamawiający informuje, iż zamówienie realizowane jest w ramach projektu </w:t>
      </w:r>
      <w:r w:rsidRPr="00F34EA0">
        <w:rPr>
          <w:rFonts w:ascii="Cambria" w:hAnsi="Cambria" w:cs="Helvetica"/>
          <w:b/>
          <w:bCs/>
        </w:rPr>
        <w:br/>
      </w:r>
      <w:r w:rsidRPr="00F34EA0">
        <w:rPr>
          <w:rFonts w:ascii="Cambria" w:hAnsi="Cambria" w:cs="Helvetica"/>
          <w:b/>
          <w:bCs/>
          <w:i/>
        </w:rPr>
        <w:t>„Odnawialne źródła energii w Gminie Klonowa”</w:t>
      </w:r>
      <w:r w:rsidRPr="00F34EA0">
        <w:rPr>
          <w:rFonts w:ascii="Cambria" w:hAnsi="Cambria" w:cs="Helvetica"/>
          <w:b/>
          <w:bCs/>
        </w:rPr>
        <w:t xml:space="preserve"> współfinansowanego ze środków Europejskiego Funduszu Rozwoju Regionalnego w ramach Regionalnego Programu Operacyjnego Województwa Łódzkiego na lata 2014-2020. Oś Priorytetowa IV Gospodarka Niskoemisyjna, Działanie IV.1 Odnawialne źródła energii Poddziałanie IV.1.2 Odnawialne źródła energii. Nr wniosku: WND- RPLD.04.01.02-10- 0014/18.</w:t>
      </w:r>
    </w:p>
    <w:p w14:paraId="1954D3D6" w14:textId="77777777" w:rsidR="00F34EA0" w:rsidRPr="00D33A9F" w:rsidRDefault="00F34EA0" w:rsidP="00F34EA0">
      <w:pPr>
        <w:spacing w:line="276" w:lineRule="auto"/>
        <w:ind w:left="426"/>
        <w:contextualSpacing/>
        <w:jc w:val="both"/>
        <w:rPr>
          <w:rFonts w:ascii="Cambria" w:hAnsi="Cambria"/>
        </w:rPr>
      </w:pPr>
    </w:p>
    <w:p w14:paraId="664F64F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0EE09E90"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5A2FBD72" w14:textId="77777777" w:rsidR="00277383" w:rsidRPr="00277383" w:rsidRDefault="00277383" w:rsidP="00D33A9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277383">
        <w:rPr>
          <w:rFonts w:ascii="Cambria" w:hAnsi="Cambria" w:cs="†¯øw≥¸"/>
        </w:rPr>
        <w:t xml:space="preserve">Zamawiający zleca, a Wykonawca przyjmuje do wykonania zamówienie pod </w:t>
      </w:r>
      <w:r w:rsidRPr="00277383">
        <w:rPr>
          <w:rFonts w:ascii="Cambria" w:hAnsi="Cambria" w:cs="†¯øw≥¸"/>
        </w:rPr>
        <w:br/>
        <w:t xml:space="preserve">nazwą: </w:t>
      </w:r>
      <w:r w:rsidR="00D33A9F" w:rsidRPr="00D33A9F">
        <w:rPr>
          <w:rFonts w:ascii="Cambria" w:hAnsi="Cambria" w:cs="†¯øw≥¸"/>
          <w:b/>
        </w:rPr>
        <w:t xml:space="preserve">Dostawa i montaż instalacji kolektorów słonecznych na terenie Gminy </w:t>
      </w:r>
      <w:r w:rsidR="00F34EA0">
        <w:rPr>
          <w:rFonts w:ascii="Cambria" w:hAnsi="Cambria" w:cs="†¯øw≥¸"/>
          <w:b/>
        </w:rPr>
        <w:t>Klonowa</w:t>
      </w:r>
      <w:r w:rsidRPr="00277383">
        <w:rPr>
          <w:rFonts w:ascii="Cambria" w:hAnsi="Cambria" w:cs="†¯øw≥¸"/>
        </w:rPr>
        <w:t xml:space="preserve">, które jest realizowane w ramach projektu </w:t>
      </w:r>
      <w:r w:rsidRPr="00277383">
        <w:rPr>
          <w:rFonts w:ascii="Cambria" w:hAnsi="Cambria" w:cs="†¯øw≥¸"/>
          <w:b/>
          <w:i/>
        </w:rPr>
        <w:t>„</w:t>
      </w:r>
      <w:r w:rsidR="00F34EA0" w:rsidRPr="00F34EA0">
        <w:rPr>
          <w:rFonts w:ascii="Cambria" w:hAnsi="Cambria" w:cs="ArialNarrow"/>
          <w:b/>
          <w:i/>
        </w:rPr>
        <w:t xml:space="preserve">Odnawialne źródła energii </w:t>
      </w:r>
      <w:r w:rsidR="00F34EA0">
        <w:rPr>
          <w:rFonts w:ascii="Cambria" w:hAnsi="Cambria" w:cs="ArialNarrow"/>
          <w:b/>
          <w:i/>
        </w:rPr>
        <w:br/>
      </w:r>
      <w:r w:rsidR="00F34EA0" w:rsidRPr="00F34EA0">
        <w:rPr>
          <w:rFonts w:ascii="Cambria" w:hAnsi="Cambria" w:cs="ArialNarrow"/>
          <w:b/>
          <w:i/>
        </w:rPr>
        <w:t>w Gminie Klonowa</w:t>
      </w:r>
      <w:r w:rsidRPr="00277383">
        <w:rPr>
          <w:rFonts w:ascii="Cambria" w:hAnsi="Cambria" w:cs="†¯øw≥¸"/>
          <w:b/>
          <w:i/>
        </w:rPr>
        <w:t>”</w:t>
      </w:r>
      <w:r w:rsidRPr="00277383">
        <w:rPr>
          <w:rFonts w:ascii="Cambria" w:hAnsi="Cambria" w:cs="†¯øw≥¸"/>
        </w:rPr>
        <w:t xml:space="preserve"> </w:t>
      </w:r>
      <w:r w:rsidRPr="00277383">
        <w:rPr>
          <w:rFonts w:ascii="Cambria" w:hAnsi="Cambria"/>
          <w:bCs/>
          <w:color w:val="000000"/>
        </w:rPr>
        <w:t>(zwanego dalej „Projektem”).</w:t>
      </w:r>
    </w:p>
    <w:p w14:paraId="7483B506" w14:textId="77777777" w:rsidR="00277383" w:rsidRPr="00277383" w:rsidRDefault="00277383" w:rsidP="00277383">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277383">
        <w:rPr>
          <w:rFonts w:ascii="Cambria" w:hAnsi="Cambria" w:cs="†¯øw≥¸"/>
        </w:rPr>
        <w:t>Przedmiot umowy obejmuje:</w:t>
      </w:r>
    </w:p>
    <w:p w14:paraId="7BC4959F" w14:textId="77777777" w:rsidR="00D33A9F" w:rsidRPr="00764967" w:rsidRDefault="00D33A9F" w:rsidP="00B31524">
      <w:pPr>
        <w:pStyle w:val="Akapitzlist"/>
        <w:widowControl w:val="0"/>
        <w:numPr>
          <w:ilvl w:val="1"/>
          <w:numId w:val="57"/>
        </w:numPr>
        <w:autoSpaceDE w:val="0"/>
        <w:autoSpaceDN w:val="0"/>
        <w:adjustRightInd w:val="0"/>
        <w:spacing w:before="20" w:after="40" w:line="276" w:lineRule="auto"/>
        <w:ind w:left="851" w:hanging="425"/>
        <w:jc w:val="both"/>
        <w:rPr>
          <w:rFonts w:ascii="Cambria" w:hAnsi="Cambria" w:cs="†¯øw≥¸"/>
          <w:color w:val="000000" w:themeColor="text1"/>
        </w:rPr>
      </w:pPr>
      <w:r w:rsidRPr="00E90EB0">
        <w:rPr>
          <w:rFonts w:ascii="Cambria" w:hAnsi="Cambria" w:cs="†¯øw≥¸"/>
          <w:color w:val="000000" w:themeColor="text1"/>
        </w:rPr>
        <w:t>dostawę i montaż w oparciu o posiadaną</w:t>
      </w:r>
      <w:r>
        <w:rPr>
          <w:rFonts w:ascii="Cambria" w:hAnsi="Cambria" w:cs="†¯øw≥¸"/>
          <w:color w:val="000000" w:themeColor="text1"/>
        </w:rPr>
        <w:t xml:space="preserve"> przez Zamawiającego</w:t>
      </w:r>
      <w:r w:rsidRPr="00E90EB0">
        <w:rPr>
          <w:rFonts w:ascii="Cambria" w:hAnsi="Cambria" w:cs="†¯øw≥¸"/>
          <w:color w:val="000000" w:themeColor="text1"/>
        </w:rPr>
        <w:t xml:space="preserve"> dokumentację techniczną </w:t>
      </w:r>
      <w:r w:rsidR="00F34EA0">
        <w:rPr>
          <w:rFonts w:ascii="Cambria" w:hAnsi="Cambria" w:cs="†¯øw≥¸"/>
          <w:b/>
          <w:color w:val="000000" w:themeColor="text1"/>
        </w:rPr>
        <w:t>84</w:t>
      </w:r>
      <w:r>
        <w:rPr>
          <w:rFonts w:ascii="Cambria" w:hAnsi="Cambria" w:cs="†¯øw≥¸"/>
          <w:b/>
          <w:color w:val="000000" w:themeColor="text1"/>
        </w:rPr>
        <w:t xml:space="preserve"> zestawy</w:t>
      </w:r>
      <w:r w:rsidRPr="00E90EB0">
        <w:rPr>
          <w:rFonts w:ascii="Cambria" w:hAnsi="Cambria" w:cs="†¯øw≥¸"/>
          <w:b/>
          <w:color w:val="000000" w:themeColor="text1"/>
        </w:rPr>
        <w:t xml:space="preserve"> instalacji kolektorów</w:t>
      </w:r>
      <w:r w:rsidRPr="00E90EB0">
        <w:rPr>
          <w:rFonts w:ascii="Cambria" w:hAnsi="Cambria" w:cs="†¯øw≥¸"/>
          <w:color w:val="000000" w:themeColor="text1"/>
        </w:rPr>
        <w:t xml:space="preserve"> </w:t>
      </w:r>
      <w:r w:rsidRPr="00E90EB0">
        <w:rPr>
          <w:rFonts w:ascii="Cambria" w:hAnsi="Cambria" w:cs="†¯øw≥¸"/>
          <w:b/>
          <w:color w:val="000000" w:themeColor="text1"/>
        </w:rPr>
        <w:t>słonecznych</w:t>
      </w:r>
      <w:r w:rsidRPr="00E90EB0">
        <w:rPr>
          <w:rFonts w:ascii="Cambria" w:hAnsi="Cambria" w:cs="†¯øw≥¸"/>
          <w:color w:val="000000" w:themeColor="text1"/>
        </w:rPr>
        <w:t xml:space="preserve"> wraz z konstrukcją dostosowaną do miejsca montażu, w tym:</w:t>
      </w:r>
      <w:r w:rsidRPr="00D42F2D">
        <w:t xml:space="preserve"> </w:t>
      </w:r>
    </w:p>
    <w:p w14:paraId="3FACEB13" w14:textId="77777777" w:rsidR="00F34EA0" w:rsidRPr="00BF12E7" w:rsidRDefault="00F34EA0" w:rsidP="00B31524">
      <w:pPr>
        <w:pStyle w:val="ox-2f2e412c31-msolistparagraph"/>
        <w:numPr>
          <w:ilvl w:val="1"/>
          <w:numId w:val="49"/>
        </w:numPr>
        <w:spacing w:before="0" w:beforeAutospacing="0" w:after="0" w:afterAutospacing="0" w:line="276" w:lineRule="auto"/>
        <w:ind w:left="1134" w:hanging="283"/>
        <w:jc w:val="both"/>
        <w:rPr>
          <w:rFonts w:ascii="Helvetica Neue" w:hAnsi="Helvetica Neue"/>
          <w:color w:val="000000"/>
        </w:rPr>
      </w:pPr>
      <w:r>
        <w:rPr>
          <w:rFonts w:ascii="Cambria" w:hAnsi="Cambria"/>
          <w:color w:val="000000"/>
        </w:rPr>
        <w:t xml:space="preserve">montowane </w:t>
      </w:r>
      <w:r w:rsidRPr="00BF12E7">
        <w:rPr>
          <w:rFonts w:ascii="Cambria" w:hAnsi="Cambria"/>
          <w:color w:val="000000"/>
        </w:rPr>
        <w:t>na dachach lub elewacjach budynków mieszkalnych osób fizycznych:</w:t>
      </w:r>
    </w:p>
    <w:p w14:paraId="67C30A8C" w14:textId="77777777" w:rsidR="00F34EA0" w:rsidRDefault="00F34EA0" w:rsidP="00B31524">
      <w:pPr>
        <w:pStyle w:val="ox-2f2e412c31-msolistparagraph"/>
        <w:numPr>
          <w:ilvl w:val="0"/>
          <w:numId w:val="58"/>
        </w:numPr>
        <w:spacing w:before="0" w:beforeAutospacing="0" w:after="0" w:afterAutospacing="0" w:line="276" w:lineRule="auto"/>
        <w:ind w:left="1418" w:hanging="284"/>
        <w:jc w:val="both"/>
        <w:rPr>
          <w:rFonts w:ascii="Cambria" w:hAnsi="Cambria"/>
          <w:color w:val="000000"/>
        </w:rPr>
      </w:pPr>
      <w:r w:rsidRPr="00BF12E7">
        <w:rPr>
          <w:rFonts w:ascii="Cambria" w:hAnsi="Cambria"/>
          <w:b/>
          <w:bCs/>
          <w:color w:val="000000"/>
        </w:rPr>
        <w:t xml:space="preserve">20 </w:t>
      </w:r>
      <w:r w:rsidRPr="00BF12E7">
        <w:rPr>
          <w:rFonts w:ascii="Cambria" w:hAnsi="Cambria"/>
          <w:b/>
          <w:color w:val="000000"/>
        </w:rPr>
        <w:t>zestawów</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sidRPr="00BF12E7">
        <w:rPr>
          <w:rFonts w:ascii="Cambria" w:hAnsi="Cambria"/>
          <w:b/>
          <w:color w:val="000000"/>
        </w:rPr>
        <w:t>2 kolektory i zasobnik 200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14:paraId="4078841C" w14:textId="77777777" w:rsidR="00F34EA0" w:rsidRDefault="00F34EA0" w:rsidP="00B31524">
      <w:pPr>
        <w:pStyle w:val="ox-2f2e412c31-msolistparagraph"/>
        <w:numPr>
          <w:ilvl w:val="0"/>
          <w:numId w:val="58"/>
        </w:numPr>
        <w:spacing w:before="0" w:beforeAutospacing="0" w:after="0" w:afterAutospacing="0" w:line="276" w:lineRule="auto"/>
        <w:ind w:left="1418" w:hanging="284"/>
        <w:jc w:val="both"/>
        <w:rPr>
          <w:rFonts w:ascii="Cambria" w:hAnsi="Cambria"/>
          <w:color w:val="000000"/>
        </w:rPr>
      </w:pPr>
      <w:r>
        <w:rPr>
          <w:rFonts w:ascii="Cambria" w:hAnsi="Cambria"/>
          <w:b/>
          <w:bCs/>
          <w:color w:val="000000"/>
        </w:rPr>
        <w:t>53</w:t>
      </w:r>
      <w:r w:rsidRPr="00BF12E7">
        <w:rPr>
          <w:rFonts w:ascii="Cambria" w:hAnsi="Cambria"/>
          <w:b/>
          <w:bCs/>
          <w:color w:val="000000"/>
        </w:rPr>
        <w:t xml:space="preserve"> </w:t>
      </w:r>
      <w:r w:rsidRPr="00BF12E7">
        <w:rPr>
          <w:rFonts w:ascii="Cambria" w:hAnsi="Cambria"/>
          <w:b/>
          <w:color w:val="000000"/>
        </w:rPr>
        <w:t>zestaw</w:t>
      </w:r>
      <w:r>
        <w:rPr>
          <w:rFonts w:ascii="Cambria" w:hAnsi="Cambria"/>
          <w:b/>
          <w:color w:val="000000"/>
        </w:rPr>
        <w:t>y</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3</w:t>
      </w:r>
      <w:r w:rsidRPr="00BF12E7">
        <w:rPr>
          <w:rFonts w:ascii="Cambria" w:hAnsi="Cambria"/>
          <w:b/>
          <w:color w:val="000000"/>
        </w:rPr>
        <w:t xml:space="preserve"> kolektory i zasobnik </w:t>
      </w:r>
      <w:r>
        <w:rPr>
          <w:rFonts w:ascii="Cambria" w:hAnsi="Cambria"/>
          <w:b/>
          <w:color w:val="000000"/>
        </w:rPr>
        <w:t>3</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14:paraId="6A710B8C" w14:textId="77777777" w:rsidR="00F34EA0" w:rsidRDefault="00F34EA0" w:rsidP="00B31524">
      <w:pPr>
        <w:pStyle w:val="ox-2f2e412c31-msolistparagraph"/>
        <w:numPr>
          <w:ilvl w:val="0"/>
          <w:numId w:val="58"/>
        </w:numPr>
        <w:spacing w:before="0" w:beforeAutospacing="0" w:after="0" w:afterAutospacing="0" w:line="276" w:lineRule="auto"/>
        <w:ind w:left="1418" w:hanging="284"/>
        <w:jc w:val="both"/>
        <w:rPr>
          <w:rFonts w:ascii="Cambria" w:hAnsi="Cambria"/>
          <w:color w:val="000000"/>
        </w:rPr>
      </w:pPr>
      <w:r>
        <w:rPr>
          <w:rFonts w:ascii="Cambria" w:hAnsi="Cambria"/>
          <w:b/>
          <w:bCs/>
          <w:color w:val="000000"/>
        </w:rPr>
        <w:t>7</w:t>
      </w:r>
      <w:r w:rsidRPr="00BF12E7">
        <w:rPr>
          <w:rFonts w:ascii="Cambria" w:hAnsi="Cambria"/>
          <w:b/>
          <w:bCs/>
          <w:color w:val="000000"/>
        </w:rPr>
        <w:t xml:space="preserve"> </w:t>
      </w:r>
      <w:r w:rsidRPr="00BF12E7">
        <w:rPr>
          <w:rFonts w:ascii="Cambria" w:hAnsi="Cambria"/>
          <w:b/>
          <w:color w:val="000000"/>
        </w:rPr>
        <w:t>zestaw</w:t>
      </w:r>
      <w:r>
        <w:rPr>
          <w:rFonts w:ascii="Cambria" w:hAnsi="Cambria"/>
          <w:b/>
          <w:color w:val="000000"/>
        </w:rPr>
        <w:t>ów</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4</w:t>
      </w:r>
      <w:r w:rsidRPr="00BF12E7">
        <w:rPr>
          <w:rFonts w:ascii="Cambria" w:hAnsi="Cambria"/>
          <w:b/>
          <w:color w:val="000000"/>
        </w:rPr>
        <w:t xml:space="preserve"> kolektory i zasobnik </w:t>
      </w:r>
      <w:r>
        <w:rPr>
          <w:rFonts w:ascii="Cambria" w:hAnsi="Cambria"/>
          <w:b/>
          <w:color w:val="000000"/>
        </w:rPr>
        <w:t>4</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14:paraId="0DD4F0D9" w14:textId="77777777" w:rsidR="00F34EA0" w:rsidRPr="00BF12E7" w:rsidRDefault="00F34EA0" w:rsidP="00B31524">
      <w:pPr>
        <w:pStyle w:val="ox-2f2e412c31-msolistparagraph"/>
        <w:numPr>
          <w:ilvl w:val="0"/>
          <w:numId w:val="49"/>
        </w:numPr>
        <w:spacing w:before="0" w:beforeAutospacing="0" w:after="0" w:afterAutospacing="0" w:line="276" w:lineRule="auto"/>
        <w:ind w:left="1134" w:hanging="283"/>
        <w:jc w:val="both"/>
        <w:rPr>
          <w:rFonts w:ascii="Helvetica Neue" w:hAnsi="Helvetica Neue"/>
          <w:color w:val="000000"/>
        </w:rPr>
      </w:pPr>
      <w:r w:rsidRPr="00BF12E7">
        <w:rPr>
          <w:rFonts w:ascii="Cambria" w:hAnsi="Cambria"/>
          <w:color w:val="000000"/>
        </w:rPr>
        <w:t>montowan</w:t>
      </w:r>
      <w:r>
        <w:rPr>
          <w:rFonts w:ascii="Cambria" w:hAnsi="Cambria"/>
          <w:color w:val="000000"/>
        </w:rPr>
        <w:t>e</w:t>
      </w:r>
      <w:r w:rsidRPr="00BF12E7">
        <w:rPr>
          <w:rFonts w:ascii="Cambria" w:hAnsi="Cambria"/>
          <w:color w:val="000000"/>
        </w:rPr>
        <w:t xml:space="preserve"> na dachach budynków </w:t>
      </w:r>
      <w:r>
        <w:rPr>
          <w:rFonts w:ascii="Cambria" w:hAnsi="Cambria"/>
          <w:color w:val="000000"/>
        </w:rPr>
        <w:t>gospodarczych</w:t>
      </w:r>
      <w:r w:rsidRPr="00BF12E7">
        <w:rPr>
          <w:rFonts w:ascii="Cambria" w:hAnsi="Cambria"/>
          <w:color w:val="000000"/>
        </w:rPr>
        <w:t xml:space="preserve"> osób fizycznych:</w:t>
      </w:r>
    </w:p>
    <w:p w14:paraId="3D287964" w14:textId="77777777" w:rsidR="00F34EA0" w:rsidRDefault="00F34EA0" w:rsidP="00B31524">
      <w:pPr>
        <w:pStyle w:val="ox-2f2e412c31-msolistparagraph"/>
        <w:numPr>
          <w:ilvl w:val="0"/>
          <w:numId w:val="58"/>
        </w:numPr>
        <w:spacing w:before="0" w:beforeAutospacing="0" w:after="0" w:afterAutospacing="0" w:line="276" w:lineRule="auto"/>
        <w:ind w:left="1418" w:hanging="284"/>
        <w:jc w:val="both"/>
        <w:rPr>
          <w:rFonts w:ascii="Cambria" w:hAnsi="Cambria"/>
          <w:color w:val="000000"/>
        </w:rPr>
      </w:pPr>
      <w:r>
        <w:rPr>
          <w:rFonts w:ascii="Cambria" w:hAnsi="Cambria"/>
          <w:b/>
          <w:bCs/>
          <w:color w:val="000000"/>
        </w:rPr>
        <w:t>1</w:t>
      </w:r>
      <w:r w:rsidRPr="00BF12E7">
        <w:rPr>
          <w:rFonts w:ascii="Cambria" w:hAnsi="Cambria"/>
          <w:b/>
          <w:bCs/>
          <w:color w:val="000000"/>
        </w:rPr>
        <w:t xml:space="preserve"> </w:t>
      </w:r>
      <w:r w:rsidRPr="00BF12E7">
        <w:rPr>
          <w:rFonts w:ascii="Cambria" w:hAnsi="Cambria"/>
          <w:b/>
          <w:color w:val="000000"/>
        </w:rPr>
        <w:t>zestaw</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sidRPr="00BF12E7">
        <w:rPr>
          <w:rFonts w:ascii="Cambria" w:hAnsi="Cambria"/>
          <w:b/>
          <w:color w:val="000000"/>
        </w:rPr>
        <w:t>2 kolektory i zasobnik 200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14:paraId="54C5D2E2" w14:textId="77777777" w:rsidR="00F34EA0" w:rsidRDefault="00F34EA0" w:rsidP="00B31524">
      <w:pPr>
        <w:pStyle w:val="ox-2f2e412c31-msolistparagraph"/>
        <w:numPr>
          <w:ilvl w:val="0"/>
          <w:numId w:val="58"/>
        </w:numPr>
        <w:spacing w:before="0" w:beforeAutospacing="0" w:after="0" w:afterAutospacing="0" w:line="276" w:lineRule="auto"/>
        <w:ind w:left="1418" w:hanging="284"/>
        <w:jc w:val="both"/>
        <w:rPr>
          <w:rFonts w:ascii="Cambria" w:hAnsi="Cambria"/>
          <w:color w:val="000000"/>
        </w:rPr>
      </w:pPr>
      <w:r>
        <w:rPr>
          <w:rFonts w:ascii="Cambria" w:hAnsi="Cambria"/>
          <w:b/>
          <w:bCs/>
          <w:color w:val="000000"/>
        </w:rPr>
        <w:t>2</w:t>
      </w:r>
      <w:r w:rsidRPr="00BF12E7">
        <w:rPr>
          <w:rFonts w:ascii="Cambria" w:hAnsi="Cambria"/>
          <w:b/>
          <w:bCs/>
          <w:color w:val="000000"/>
        </w:rPr>
        <w:t xml:space="preserve"> </w:t>
      </w:r>
      <w:r w:rsidRPr="00BF12E7">
        <w:rPr>
          <w:rFonts w:ascii="Cambria" w:hAnsi="Cambria"/>
          <w:b/>
          <w:color w:val="000000"/>
        </w:rPr>
        <w:t>zestaw</w:t>
      </w:r>
      <w:r>
        <w:rPr>
          <w:rFonts w:ascii="Cambria" w:hAnsi="Cambria"/>
          <w:b/>
          <w:color w:val="000000"/>
        </w:rPr>
        <w:t>y</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3</w:t>
      </w:r>
      <w:r w:rsidRPr="00BF12E7">
        <w:rPr>
          <w:rFonts w:ascii="Cambria" w:hAnsi="Cambria"/>
          <w:b/>
          <w:color w:val="000000"/>
        </w:rPr>
        <w:t xml:space="preserve"> kolektory i zasobnik </w:t>
      </w:r>
      <w:r>
        <w:rPr>
          <w:rFonts w:ascii="Cambria" w:hAnsi="Cambria"/>
          <w:b/>
          <w:color w:val="000000"/>
        </w:rPr>
        <w:t>3</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14:paraId="443814F9" w14:textId="77777777" w:rsidR="00F34EA0" w:rsidRPr="00BF12E7" w:rsidRDefault="00F34EA0" w:rsidP="00B31524">
      <w:pPr>
        <w:pStyle w:val="ox-2f2e412c31-msolistparagraph"/>
        <w:numPr>
          <w:ilvl w:val="0"/>
          <w:numId w:val="49"/>
        </w:numPr>
        <w:spacing w:before="0" w:beforeAutospacing="0" w:after="0" w:afterAutospacing="0" w:line="276" w:lineRule="auto"/>
        <w:ind w:left="1134" w:hanging="283"/>
        <w:jc w:val="both"/>
        <w:rPr>
          <w:rFonts w:ascii="Helvetica Neue" w:hAnsi="Helvetica Neue"/>
          <w:color w:val="000000"/>
        </w:rPr>
      </w:pPr>
      <w:r w:rsidRPr="00BF12E7">
        <w:rPr>
          <w:rFonts w:ascii="Cambria" w:hAnsi="Cambria"/>
          <w:color w:val="000000"/>
        </w:rPr>
        <w:t>montowan</w:t>
      </w:r>
      <w:r>
        <w:rPr>
          <w:rFonts w:ascii="Cambria" w:hAnsi="Cambria"/>
          <w:color w:val="000000"/>
        </w:rPr>
        <w:t>e</w:t>
      </w:r>
      <w:r w:rsidRPr="00BF12E7">
        <w:rPr>
          <w:rFonts w:ascii="Cambria" w:hAnsi="Cambria"/>
          <w:color w:val="000000"/>
        </w:rPr>
        <w:t xml:space="preserve"> na </w:t>
      </w:r>
      <w:r>
        <w:rPr>
          <w:rFonts w:ascii="Cambria" w:hAnsi="Cambria"/>
          <w:color w:val="000000"/>
        </w:rPr>
        <w:t>gruncie u</w:t>
      </w:r>
      <w:r w:rsidRPr="00BF12E7">
        <w:rPr>
          <w:rFonts w:ascii="Cambria" w:hAnsi="Cambria"/>
          <w:color w:val="000000"/>
        </w:rPr>
        <w:t xml:space="preserve"> osób fizycznych:</w:t>
      </w:r>
    </w:p>
    <w:p w14:paraId="36896B60" w14:textId="77777777" w:rsidR="00F34EA0" w:rsidRDefault="00F34EA0" w:rsidP="00B31524">
      <w:pPr>
        <w:pStyle w:val="ox-2f2e412c31-msolistparagraph"/>
        <w:numPr>
          <w:ilvl w:val="0"/>
          <w:numId w:val="58"/>
        </w:numPr>
        <w:spacing w:before="0" w:beforeAutospacing="0" w:after="0" w:afterAutospacing="0" w:line="276" w:lineRule="auto"/>
        <w:ind w:left="1418" w:hanging="284"/>
        <w:jc w:val="both"/>
        <w:rPr>
          <w:rFonts w:ascii="Cambria" w:hAnsi="Cambria"/>
          <w:color w:val="000000"/>
        </w:rPr>
      </w:pPr>
      <w:r>
        <w:rPr>
          <w:rFonts w:ascii="Cambria" w:hAnsi="Cambria"/>
          <w:b/>
          <w:bCs/>
          <w:color w:val="000000"/>
        </w:rPr>
        <w:t>1</w:t>
      </w:r>
      <w:r w:rsidRPr="00BF12E7">
        <w:rPr>
          <w:rFonts w:ascii="Cambria" w:hAnsi="Cambria"/>
          <w:b/>
          <w:bCs/>
          <w:color w:val="000000"/>
        </w:rPr>
        <w:t xml:space="preserve"> </w:t>
      </w:r>
      <w:r w:rsidRPr="00BF12E7">
        <w:rPr>
          <w:rFonts w:ascii="Cambria" w:hAnsi="Cambria"/>
          <w:b/>
          <w:color w:val="000000"/>
        </w:rPr>
        <w:t>zestaw</w:t>
      </w:r>
      <w:r w:rsidRPr="00BF12E7">
        <w:rPr>
          <w:rFonts w:ascii="Cambria" w:hAnsi="Cambria"/>
          <w:color w:val="000000"/>
        </w:rPr>
        <w:t xml:space="preserve"> (w skład, którego </w:t>
      </w:r>
      <w:r w:rsidRPr="00BF12E7">
        <w:rPr>
          <w:rStyle w:val="apple-converted-space"/>
          <w:rFonts w:ascii="Cambria" w:hAnsi="Cambria"/>
          <w:color w:val="000000"/>
        </w:rPr>
        <w:t> </w:t>
      </w:r>
      <w:r w:rsidRPr="00BF12E7">
        <w:rPr>
          <w:rFonts w:ascii="Cambria" w:hAnsi="Cambria"/>
          <w:color w:val="000000"/>
        </w:rPr>
        <w:t xml:space="preserve">wchodzi: </w:t>
      </w:r>
      <w:r>
        <w:rPr>
          <w:rFonts w:ascii="Cambria" w:hAnsi="Cambria"/>
          <w:b/>
          <w:color w:val="000000"/>
        </w:rPr>
        <w:t>3</w:t>
      </w:r>
      <w:r w:rsidRPr="00BF12E7">
        <w:rPr>
          <w:rFonts w:ascii="Cambria" w:hAnsi="Cambria"/>
          <w:b/>
          <w:color w:val="000000"/>
        </w:rPr>
        <w:t xml:space="preserve"> kolektory i zasobnik </w:t>
      </w:r>
      <w:r>
        <w:rPr>
          <w:rFonts w:ascii="Cambria" w:hAnsi="Cambria"/>
          <w:b/>
          <w:color w:val="000000"/>
        </w:rPr>
        <w:t>3</w:t>
      </w:r>
      <w:r w:rsidRPr="00BF12E7">
        <w:rPr>
          <w:rFonts w:ascii="Cambria" w:hAnsi="Cambria"/>
          <w:b/>
          <w:color w:val="000000"/>
        </w:rPr>
        <w:t>00 dm</w:t>
      </w:r>
      <w:r w:rsidRPr="00BF12E7">
        <w:rPr>
          <w:rFonts w:ascii="Cambria" w:hAnsi="Cambria"/>
          <w:b/>
          <w:color w:val="000000"/>
          <w:vertAlign w:val="superscript"/>
        </w:rPr>
        <w:t>3</w:t>
      </w:r>
      <w:r w:rsidRPr="00BF12E7">
        <w:rPr>
          <w:rFonts w:ascii="Cambria" w:hAnsi="Cambria"/>
          <w:color w:val="000000"/>
        </w:rPr>
        <w:t>)</w:t>
      </w:r>
      <w:r>
        <w:rPr>
          <w:rFonts w:ascii="Cambria" w:hAnsi="Cambria"/>
          <w:color w:val="000000"/>
        </w:rPr>
        <w:t>,</w:t>
      </w:r>
    </w:p>
    <w:p w14:paraId="50E91053"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demontaż istniejącego podgrzewacza c.w.u. i odłączenie go od istniejącej instalacji</w:t>
      </w:r>
      <w:r>
        <w:rPr>
          <w:rFonts w:ascii="Cambria" w:hAnsi="Cambria" w:cs="Arial"/>
        </w:rPr>
        <w:t xml:space="preserve"> </w:t>
      </w:r>
      <w:r w:rsidRPr="00F90B21">
        <w:rPr>
          <w:rFonts w:ascii="Cambria" w:hAnsi="Cambria" w:cs="Arial"/>
          <w:i/>
        </w:rPr>
        <w:t>(zdemontowany podgrzewacz pozostaje w dyspozycji właściciela obiektu),</w:t>
      </w:r>
    </w:p>
    <w:p w14:paraId="182420D0"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 xml:space="preserve">montaż nowego podgrzewacza c.w.u. wraz z zaworem mieszającym </w:t>
      </w:r>
      <w:r>
        <w:rPr>
          <w:rFonts w:ascii="Cambria" w:hAnsi="Cambria" w:cs="Arial"/>
        </w:rPr>
        <w:br/>
      </w:r>
      <w:r w:rsidRPr="00F90B21">
        <w:rPr>
          <w:rFonts w:ascii="Cambria" w:hAnsi="Cambria" w:cs="Arial"/>
        </w:rPr>
        <w:t>i wbudowanie go w obieg instalacji c.w.u.,</w:t>
      </w:r>
    </w:p>
    <w:p w14:paraId="3D0B8B2D"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lastRenderedPageBreak/>
        <w:t>montaż i izolacja rurociągów między kolektorami, grupą pompową,</w:t>
      </w:r>
      <w:r>
        <w:rPr>
          <w:rFonts w:ascii="Cambria" w:hAnsi="Cambria" w:cs="Arial"/>
        </w:rPr>
        <w:t xml:space="preserve"> </w:t>
      </w:r>
      <w:r>
        <w:rPr>
          <w:rFonts w:ascii="Cambria" w:hAnsi="Cambria" w:cs="Arial"/>
        </w:rPr>
        <w:br/>
      </w:r>
      <w:r w:rsidRPr="00F90B21">
        <w:rPr>
          <w:rFonts w:ascii="Cambria" w:hAnsi="Cambria" w:cs="Arial"/>
        </w:rPr>
        <w:t>a podgrzewaczem c.w.u.,</w:t>
      </w:r>
    </w:p>
    <w:p w14:paraId="7EE71F5A"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montaż grupy pompowej,</w:t>
      </w:r>
    </w:p>
    <w:p w14:paraId="03AAB004"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montaż czujników temperatury w kolektorach słonecznych i w zbiorniku,</w:t>
      </w:r>
    </w:p>
    <w:p w14:paraId="462F47B8"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podłączenie istniejącego źródła ciepła do podgrzewacza c.w.u.,</w:t>
      </w:r>
    </w:p>
    <w:p w14:paraId="1EDF3583"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przepłukanie płynem solarnym i przeprowadzenie prób szczelności instalacji solarnej,</w:t>
      </w:r>
    </w:p>
    <w:p w14:paraId="7414A9FE" w14:textId="77777777" w:rsidR="00D33A9F"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napełnienie, odpowietrzenie i odpowiednie wyregulowanie przepływu cieczy oraz ustalenie prawidłowego ciśnienia wg instrukcji producenta kolektorów słonecznych,</w:t>
      </w:r>
    </w:p>
    <w:p w14:paraId="57CA7972" w14:textId="77777777" w:rsidR="00D33A9F"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wykończenie co najmniej zgodnie ze stanem pierwotnym okolic przejść instalacji (tynk / ocieplenie, przejścia przez ściany, stropy, dach) oraz skuteczne zabezpieczenie przed wpływem warunków atmosferycznych miejsc na zewnątrz obiektu, gdzie prowadzone</w:t>
      </w:r>
      <w:r>
        <w:rPr>
          <w:rFonts w:ascii="Cambria" w:hAnsi="Cambria" w:cs="Arial"/>
        </w:rPr>
        <w:t xml:space="preserve"> </w:t>
      </w:r>
      <w:r w:rsidRPr="00F90B21">
        <w:rPr>
          <w:rFonts w:ascii="Cambria" w:hAnsi="Cambria" w:cs="Arial"/>
        </w:rPr>
        <w:t xml:space="preserve">były </w:t>
      </w:r>
      <w:r>
        <w:rPr>
          <w:rFonts w:ascii="Cambria" w:hAnsi="Cambria" w:cs="Arial"/>
        </w:rPr>
        <w:t>prace montażowe</w:t>
      </w:r>
      <w:r w:rsidRPr="00F90B21">
        <w:rPr>
          <w:rFonts w:ascii="Cambria" w:hAnsi="Cambria" w:cs="Arial"/>
        </w:rPr>
        <w:t>,</w:t>
      </w:r>
    </w:p>
    <w:p w14:paraId="0DA1F424" w14:textId="77777777" w:rsidR="00CD0521" w:rsidRPr="00CD0521" w:rsidRDefault="00D33A9F" w:rsidP="00B31524">
      <w:pPr>
        <w:pStyle w:val="Akapitzlist"/>
        <w:numPr>
          <w:ilvl w:val="1"/>
          <w:numId w:val="57"/>
        </w:numPr>
        <w:spacing w:before="20" w:after="40" w:line="276" w:lineRule="auto"/>
        <w:ind w:left="851" w:hanging="425"/>
        <w:jc w:val="both"/>
        <w:rPr>
          <w:rFonts w:ascii="Cambria" w:hAnsi="Cambria" w:cs="Arial"/>
        </w:rPr>
      </w:pPr>
      <w:r w:rsidRPr="00EC23C6">
        <w:rPr>
          <w:rFonts w:ascii="Cambria" w:hAnsi="Cambria" w:cs="†¯øw≥¸"/>
        </w:rPr>
        <w:t xml:space="preserve">zaprogramowanie i uruchomienie układu automatyki wraz </w:t>
      </w:r>
      <w:r w:rsidRPr="00EC23C6">
        <w:rPr>
          <w:rFonts w:ascii="Cambria" w:hAnsi="Cambria" w:cs="†¯øw≥¸"/>
        </w:rPr>
        <w:br/>
        <w:t xml:space="preserve">z podłączeniem modemu komunikacyjnego WLAN do regulatora w celu odczytania </w:t>
      </w:r>
      <w:r w:rsidRPr="00EC23C6">
        <w:rPr>
          <w:rFonts w:ascii="Cambria" w:hAnsi="Cambria"/>
        </w:rPr>
        <w:t xml:space="preserve">parametrów uzysku energetycznego za pomocą </w:t>
      </w:r>
      <w:r w:rsidRPr="00B24580">
        <w:rPr>
          <w:rFonts w:ascii="Cambria" w:hAnsi="Cambria"/>
        </w:rPr>
        <w:t xml:space="preserve">Internetu </w:t>
      </w:r>
      <w:r w:rsidRPr="00B24580">
        <w:rPr>
          <w:rFonts w:ascii="Cambria" w:hAnsi="Cambria"/>
          <w:u w:val="single"/>
        </w:rPr>
        <w:t xml:space="preserve">dla </w:t>
      </w:r>
      <w:r w:rsidR="008C6CD7">
        <w:rPr>
          <w:rFonts w:ascii="Cambria" w:hAnsi="Cambria"/>
          <w:u w:val="single"/>
        </w:rPr>
        <w:t>:</w:t>
      </w:r>
    </w:p>
    <w:p w14:paraId="191FC7DF" w14:textId="77777777" w:rsidR="00CD0521" w:rsidRPr="00D43286" w:rsidRDefault="00CD0521" w:rsidP="00B31524">
      <w:pPr>
        <w:pStyle w:val="Akapitzlist"/>
        <w:numPr>
          <w:ilvl w:val="0"/>
          <w:numId w:val="61"/>
        </w:numPr>
        <w:spacing w:before="20" w:after="40" w:line="276" w:lineRule="auto"/>
        <w:ind w:left="1134" w:hanging="283"/>
        <w:jc w:val="both"/>
        <w:rPr>
          <w:rFonts w:ascii="Cambria" w:hAnsi="Cambria"/>
          <w:color w:val="000000" w:themeColor="text1"/>
          <w:u w:val="single"/>
        </w:rPr>
      </w:pPr>
      <w:r w:rsidRPr="00D43286">
        <w:rPr>
          <w:rFonts w:ascii="Cambria" w:hAnsi="Cambria"/>
          <w:color w:val="000000" w:themeColor="text1"/>
          <w:u w:val="single"/>
        </w:rPr>
        <w:t>5</w:t>
      </w:r>
      <w:r w:rsidR="00D33A9F" w:rsidRPr="00D43286">
        <w:rPr>
          <w:rFonts w:ascii="Cambria" w:hAnsi="Cambria"/>
          <w:color w:val="000000" w:themeColor="text1"/>
          <w:u w:val="single"/>
        </w:rPr>
        <w:t xml:space="preserve"> szt. instalacji kolektorów słonecznych</w:t>
      </w:r>
      <w:r w:rsidRPr="00D43286">
        <w:rPr>
          <w:rFonts w:ascii="Cambria" w:hAnsi="Cambria"/>
          <w:color w:val="000000" w:themeColor="text1"/>
          <w:u w:val="single"/>
        </w:rPr>
        <w:t xml:space="preserve"> opartych o 2 panele;</w:t>
      </w:r>
    </w:p>
    <w:p w14:paraId="734371BA" w14:textId="77777777" w:rsidR="00CD0521" w:rsidRPr="00D43286" w:rsidRDefault="00CD0521" w:rsidP="00B31524">
      <w:pPr>
        <w:pStyle w:val="Akapitzlist"/>
        <w:numPr>
          <w:ilvl w:val="0"/>
          <w:numId w:val="61"/>
        </w:numPr>
        <w:spacing w:before="20" w:after="40" w:line="276" w:lineRule="auto"/>
        <w:ind w:left="1134" w:hanging="283"/>
        <w:jc w:val="both"/>
        <w:rPr>
          <w:rFonts w:ascii="Cambria" w:hAnsi="Cambria"/>
          <w:color w:val="000000" w:themeColor="text1"/>
          <w:u w:val="single"/>
        </w:rPr>
      </w:pPr>
      <w:r w:rsidRPr="00D43286">
        <w:rPr>
          <w:rFonts w:ascii="Cambria" w:hAnsi="Cambria"/>
          <w:color w:val="000000" w:themeColor="text1"/>
          <w:u w:val="single"/>
        </w:rPr>
        <w:t>5 szt. instalacji kolektorów słonecznych opartych o 3 panele;</w:t>
      </w:r>
    </w:p>
    <w:p w14:paraId="7D6EE3DA" w14:textId="77777777" w:rsidR="00D33A9F" w:rsidRPr="00D43286" w:rsidRDefault="00CD0521" w:rsidP="00B31524">
      <w:pPr>
        <w:pStyle w:val="Akapitzlist"/>
        <w:numPr>
          <w:ilvl w:val="0"/>
          <w:numId w:val="61"/>
        </w:numPr>
        <w:spacing w:before="20" w:after="40" w:line="276" w:lineRule="auto"/>
        <w:ind w:left="1134" w:hanging="283"/>
        <w:jc w:val="both"/>
        <w:rPr>
          <w:rFonts w:ascii="Cambria" w:hAnsi="Cambria"/>
          <w:color w:val="000000" w:themeColor="text1"/>
          <w:u w:val="single"/>
        </w:rPr>
      </w:pPr>
      <w:r w:rsidRPr="00D43286">
        <w:rPr>
          <w:rFonts w:ascii="Cambria" w:hAnsi="Cambria"/>
          <w:color w:val="000000" w:themeColor="text1"/>
          <w:u w:val="single"/>
        </w:rPr>
        <w:t>2 szt. instalacji kolektorów słonecznych opartych o 4 panele;</w:t>
      </w:r>
    </w:p>
    <w:p w14:paraId="222828FE" w14:textId="77777777" w:rsidR="00D33A9F" w:rsidRPr="001D266C" w:rsidRDefault="009733A0" w:rsidP="00D33A9F">
      <w:pPr>
        <w:widowControl w:val="0"/>
        <w:autoSpaceDE w:val="0"/>
        <w:autoSpaceDN w:val="0"/>
        <w:adjustRightInd w:val="0"/>
        <w:spacing w:before="20" w:after="40" w:line="276" w:lineRule="auto"/>
        <w:ind w:left="851" w:hanging="425"/>
        <w:contextualSpacing/>
        <w:jc w:val="both"/>
        <w:rPr>
          <w:rFonts w:ascii="Cambria" w:hAnsi="Cambria" w:cs="†¯øw≥¸"/>
          <w:i/>
        </w:rPr>
      </w:pPr>
      <w:r>
        <w:rPr>
          <w:rFonts w:ascii="Cambria" w:hAnsi="Cambria" w:cs="Calibri"/>
          <w:i/>
        </w:rPr>
        <w:t xml:space="preserve">       </w:t>
      </w:r>
      <w:r w:rsidR="00D33A9F" w:rsidRPr="001D266C">
        <w:rPr>
          <w:rFonts w:ascii="Cambria" w:hAnsi="Cambria" w:cs="Calibri"/>
          <w:i/>
        </w:rPr>
        <w:t xml:space="preserve">Sterownik zapisuje dzienną miesięczną oraz roczną energię zgromadzoną przez kolektory słoneczne na karcie </w:t>
      </w:r>
      <w:proofErr w:type="spellStart"/>
      <w:r w:rsidR="00D33A9F" w:rsidRPr="001D266C">
        <w:rPr>
          <w:rFonts w:ascii="Cambria" w:hAnsi="Cambria" w:cs="Calibri"/>
          <w:i/>
        </w:rPr>
        <w:t>mikroSD</w:t>
      </w:r>
      <w:proofErr w:type="spellEnd"/>
      <w:r w:rsidR="00D33A9F" w:rsidRPr="001D266C">
        <w:rPr>
          <w:rFonts w:ascii="Cambria" w:hAnsi="Cambria" w:cs="Calibri"/>
          <w:i/>
        </w:rPr>
        <w:t xml:space="preserve"> lub SD, oraz umożliwia przeniesienia zapisanych informacji na mobilne urządzenie zewnętrzne. Sterownik lub dodatkowy moduł do komunikacji z siecią posiada wbudowane </w:t>
      </w:r>
      <w:proofErr w:type="spellStart"/>
      <w:r w:rsidR="00D33A9F" w:rsidRPr="001D266C">
        <w:rPr>
          <w:rFonts w:ascii="Cambria" w:hAnsi="Cambria" w:cs="Calibri"/>
          <w:i/>
        </w:rPr>
        <w:t>WiFi</w:t>
      </w:r>
      <w:proofErr w:type="spellEnd"/>
      <w:r w:rsidR="00D33A9F" w:rsidRPr="001D266C">
        <w:rPr>
          <w:rFonts w:ascii="Cambria" w:hAnsi="Cambria" w:cs="Calibri"/>
          <w:i/>
        </w:rPr>
        <w:t xml:space="preserve"> opartą na komunikacji radiowej do bezprzewodowego połączenia z l</w:t>
      </w:r>
      <w:r w:rsidR="00D33A9F">
        <w:rPr>
          <w:rFonts w:ascii="Cambria" w:hAnsi="Cambria" w:cs="Calibri"/>
          <w:i/>
        </w:rPr>
        <w:t>okalną istniejącą siecią (WLAN)</w:t>
      </w:r>
      <w:r w:rsidR="00D33A9F" w:rsidRPr="001D266C">
        <w:rPr>
          <w:rFonts w:ascii="Cambria" w:hAnsi="Cambria" w:cs="Calibri"/>
          <w:i/>
        </w:rPr>
        <w:t> i współpracy z systemem monitoringu</w:t>
      </w:r>
      <w:r>
        <w:rPr>
          <w:rFonts w:ascii="Cambria" w:hAnsi="Cambria" w:cs="Calibri"/>
          <w:i/>
        </w:rPr>
        <w:t>,</w:t>
      </w:r>
    </w:p>
    <w:p w14:paraId="79B9696B" w14:textId="77777777" w:rsidR="00D33A9F" w:rsidRPr="00F90B21"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zaprogramowanie i uruchomienie układu automatyki wraz z podłączeniem modemu</w:t>
      </w:r>
      <w:r>
        <w:rPr>
          <w:rFonts w:ascii="Cambria" w:hAnsi="Cambria" w:cs="Arial"/>
        </w:rPr>
        <w:t xml:space="preserve"> </w:t>
      </w:r>
      <w:r w:rsidRPr="00F90B21">
        <w:rPr>
          <w:rFonts w:ascii="Cambria" w:hAnsi="Cambria" w:cs="Arial"/>
        </w:rPr>
        <w:t>komunikacyjnego do regulatora i przytwierdzenie go do ściany obok grupy pompowej,</w:t>
      </w:r>
    </w:p>
    <w:p w14:paraId="590E2335" w14:textId="77777777" w:rsidR="00D33A9F" w:rsidRDefault="00D33A9F" w:rsidP="00B31524">
      <w:pPr>
        <w:pStyle w:val="Akapitzlist"/>
        <w:numPr>
          <w:ilvl w:val="1"/>
          <w:numId w:val="57"/>
        </w:numPr>
        <w:spacing w:before="20" w:after="40" w:line="276" w:lineRule="auto"/>
        <w:ind w:left="851" w:hanging="425"/>
        <w:jc w:val="both"/>
        <w:rPr>
          <w:rFonts w:ascii="Cambria" w:hAnsi="Cambria" w:cs="Arial"/>
        </w:rPr>
      </w:pPr>
      <w:r w:rsidRPr="00F90B21">
        <w:rPr>
          <w:rFonts w:ascii="Cambria" w:hAnsi="Cambria" w:cs="Arial"/>
        </w:rPr>
        <w:t>przeszkolenie użytkownika instalacji w obsłudze zastosowanych urządzeń. Każde urządzenie powinno posiadać załączoną Dokumentację Techniczno – Ruchową, instrukcję obsługi oraz ogólny schemat</w:t>
      </w:r>
      <w:r>
        <w:rPr>
          <w:rFonts w:ascii="Cambria" w:hAnsi="Cambria" w:cs="Arial"/>
        </w:rPr>
        <w:t xml:space="preserve"> </w:t>
      </w:r>
      <w:r w:rsidRPr="00F90B21">
        <w:rPr>
          <w:rFonts w:ascii="Cambria" w:hAnsi="Cambria" w:cs="Arial"/>
        </w:rPr>
        <w:t>instalacji</w:t>
      </w:r>
      <w:r>
        <w:rPr>
          <w:rFonts w:ascii="Cambria" w:hAnsi="Cambria" w:cs="Arial"/>
        </w:rPr>
        <w:t>.</w:t>
      </w:r>
    </w:p>
    <w:p w14:paraId="0E69937B" w14:textId="77777777" w:rsidR="00277383" w:rsidRPr="00277383" w:rsidRDefault="00277383" w:rsidP="00277383">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277383">
        <w:rPr>
          <w:rFonts w:ascii="Cambria" w:hAnsi="Cambria" w:cs="†¯øw≥¸"/>
          <w:color w:val="000000"/>
        </w:rPr>
        <w:t>Szczegółowy zakres zamówienia określony jest w Specyfikacji Istotnych Warunków Zamówienia oraz załączonym do SIWZ opisie przedmiotu zamówienia kolektorów słonecznych.</w:t>
      </w:r>
    </w:p>
    <w:p w14:paraId="034B8664" w14:textId="77777777" w:rsidR="00277383" w:rsidRPr="00277383" w:rsidRDefault="00277383" w:rsidP="00277383">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277383">
        <w:rPr>
          <w:rFonts w:ascii="Cambria" w:hAnsi="Cambria" w:cs="†¯øw≥¸"/>
          <w:color w:val="000000"/>
        </w:rPr>
        <w:t>Wszystkie urządzenia, armatura i osprzęt muszą być nowe i spełniające wymagania z dokumentacji technicznej.</w:t>
      </w:r>
    </w:p>
    <w:p w14:paraId="036F605B" w14:textId="77777777" w:rsidR="00277383" w:rsidRPr="00277383" w:rsidRDefault="00277383" w:rsidP="00277383">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277383">
        <w:rPr>
          <w:rFonts w:ascii="Cambria" w:hAnsi="Cambria" w:cs="†¯øw≥¸"/>
        </w:rPr>
        <w:t xml:space="preserve">Ponadto zgodnie z zapisami w dokumentacji technicznej instalacji solarnej należy zapewnić współdziałanie istniejącej instalacji do podgrzewania ciepłej wody użytkowej z instalacją solarną. Użytkownik musi mieć zapewnioną c.w.u. w okresach </w:t>
      </w:r>
      <w:r w:rsidRPr="00277383">
        <w:rPr>
          <w:rFonts w:ascii="Cambria" w:hAnsi="Cambria" w:cs="†¯øw≥¸"/>
        </w:rPr>
        <w:lastRenderedPageBreak/>
        <w:t>niekorzystnych warunków pogodowych uniemożliwiających pracę kolektorów słonecznych.</w:t>
      </w:r>
    </w:p>
    <w:p w14:paraId="62D0351C"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689270E4"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501C3CD" w14:textId="77777777" w:rsidR="006B21A5" w:rsidRPr="00277383" w:rsidRDefault="006B21A5" w:rsidP="00B31524">
      <w:pPr>
        <w:pStyle w:val="Akapitzlist"/>
        <w:widowControl w:val="0"/>
        <w:numPr>
          <w:ilvl w:val="0"/>
          <w:numId w:val="44"/>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Zamawiający wyznacza termin realizacji zadania objętego przedmiotem niniejszej umowy </w:t>
      </w:r>
      <w:r w:rsidR="00277383" w:rsidRPr="00D43286">
        <w:rPr>
          <w:rFonts w:ascii="Cambria" w:hAnsi="Cambria" w:cs="†¯øw≥¸"/>
          <w:b/>
          <w:color w:val="000000" w:themeColor="text1"/>
        </w:rPr>
        <w:t xml:space="preserve">do dnia </w:t>
      </w:r>
      <w:r w:rsidR="00417425" w:rsidRPr="00D43286">
        <w:rPr>
          <w:rFonts w:ascii="Cambria" w:hAnsi="Cambria" w:cs="†¯øw≥¸"/>
          <w:b/>
          <w:color w:val="000000" w:themeColor="text1"/>
        </w:rPr>
        <w:t>31</w:t>
      </w:r>
      <w:r w:rsidR="00D33A9F" w:rsidRPr="00D43286">
        <w:rPr>
          <w:rFonts w:ascii="Cambria" w:hAnsi="Cambria" w:cs="†¯øw≥¸"/>
          <w:b/>
          <w:color w:val="000000" w:themeColor="text1"/>
        </w:rPr>
        <w:t>.0</w:t>
      </w:r>
      <w:r w:rsidR="00417425" w:rsidRPr="00D43286">
        <w:rPr>
          <w:rFonts w:ascii="Cambria" w:hAnsi="Cambria" w:cs="†¯øw≥¸"/>
          <w:b/>
          <w:color w:val="000000" w:themeColor="text1"/>
        </w:rPr>
        <w:t>5</w:t>
      </w:r>
      <w:r w:rsidR="00D33A9F" w:rsidRPr="00D43286">
        <w:rPr>
          <w:rFonts w:ascii="Cambria" w:hAnsi="Cambria" w:cs="†¯øw≥¸"/>
          <w:b/>
          <w:color w:val="000000" w:themeColor="text1"/>
        </w:rPr>
        <w:t>.20</w:t>
      </w:r>
      <w:r w:rsidR="00F34EA0" w:rsidRPr="00D43286">
        <w:rPr>
          <w:rFonts w:ascii="Cambria" w:hAnsi="Cambria" w:cs="†¯øw≥¸"/>
          <w:b/>
          <w:color w:val="000000" w:themeColor="text1"/>
        </w:rPr>
        <w:t>20</w:t>
      </w:r>
      <w:r w:rsidR="00D33A9F" w:rsidRPr="00D43286">
        <w:rPr>
          <w:rFonts w:ascii="Cambria" w:hAnsi="Cambria" w:cs="†¯øw≥¸"/>
          <w:b/>
          <w:color w:val="000000" w:themeColor="text1"/>
        </w:rPr>
        <w:t xml:space="preserve"> </w:t>
      </w:r>
      <w:r w:rsidRPr="00D43286">
        <w:rPr>
          <w:rFonts w:ascii="Cambria" w:hAnsi="Cambria" w:cs="†¯øw≥¸"/>
          <w:b/>
          <w:color w:val="000000" w:themeColor="text1"/>
        </w:rPr>
        <w:t>r.</w:t>
      </w:r>
    </w:p>
    <w:p w14:paraId="3FC17BAB" w14:textId="77777777" w:rsidR="000D42D7" w:rsidRPr="00277383" w:rsidRDefault="000D42D7" w:rsidP="00B31524">
      <w:pPr>
        <w:pStyle w:val="Akapitzlist"/>
        <w:widowControl w:val="0"/>
        <w:numPr>
          <w:ilvl w:val="0"/>
          <w:numId w:val="44"/>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144 ustawy Prawo zamówień publicznych. </w:t>
      </w:r>
    </w:p>
    <w:p w14:paraId="7CB2340C" w14:textId="77777777" w:rsidR="000D42D7" w:rsidRPr="00277383" w:rsidRDefault="000D42D7" w:rsidP="00B31524">
      <w:pPr>
        <w:pStyle w:val="Akapitzlist"/>
        <w:widowControl w:val="0"/>
        <w:numPr>
          <w:ilvl w:val="0"/>
          <w:numId w:val="44"/>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Wykonawca, za zgodą Zamawiającego, może dokonać zmian w harmonogramie za wyjątkiem zmiany, o której mowa w ust. 2, informując pisemnie o nich Zamawiającego z co najmniej</w:t>
      </w:r>
      <w:r w:rsidR="00277383">
        <w:rPr>
          <w:rFonts w:ascii="Cambria" w:hAnsi="Cambria" w:cs="†¯øw≥¸"/>
          <w:color w:val="000000" w:themeColor="text1"/>
        </w:rPr>
        <w:t xml:space="preserve"> 30 </w:t>
      </w:r>
      <w:r w:rsidRPr="00277383">
        <w:rPr>
          <w:rFonts w:ascii="Cambria" w:hAnsi="Cambria" w:cs="†¯øw≥¸"/>
          <w:color w:val="000000" w:themeColor="text1"/>
        </w:rPr>
        <w:t>dniowym wyprzedzeniem.</w:t>
      </w:r>
    </w:p>
    <w:p w14:paraId="5B83A3E6" w14:textId="77777777" w:rsidR="000D42D7" w:rsidRPr="006B21A5" w:rsidRDefault="000D42D7" w:rsidP="006B21A5">
      <w:pPr>
        <w:pStyle w:val="Akapitzlist"/>
        <w:widowControl w:val="0"/>
        <w:autoSpaceDE w:val="0"/>
        <w:autoSpaceDN w:val="0"/>
        <w:adjustRightInd w:val="0"/>
        <w:spacing w:line="276" w:lineRule="auto"/>
        <w:ind w:left="0"/>
        <w:jc w:val="both"/>
        <w:rPr>
          <w:rFonts w:ascii="Cambria" w:hAnsi="Cambria" w:cs="†¯øw≥¸"/>
        </w:rPr>
      </w:pPr>
    </w:p>
    <w:p w14:paraId="64338BFD"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3 </w:t>
      </w:r>
    </w:p>
    <w:p w14:paraId="288E5628"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Wykonawca i Podwykonawcy</w:t>
      </w:r>
    </w:p>
    <w:p w14:paraId="778C0FEC" w14:textId="77777777" w:rsidR="00B82B54"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posiada odpowiednią wiedzę, doświadczenie oraz środki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finansowe i techniczne niezbędne do wykonania Przedmiotu Umowy. </w:t>
      </w:r>
      <w:r w:rsidR="006A00ED" w:rsidRPr="00277383">
        <w:rPr>
          <w:rFonts w:ascii="Cambria" w:hAnsi="Cambria" w:cs="†¯øw≥¸"/>
          <w:color w:val="000000" w:themeColor="text1"/>
        </w:rPr>
        <w:t>Nadto Wykonawca</w:t>
      </w:r>
      <w:r w:rsidR="006A08C1" w:rsidRPr="00277383">
        <w:rPr>
          <w:rFonts w:ascii="Cambria" w:hAnsi="Cambria" w:cs="†¯øw≥¸"/>
          <w:color w:val="000000" w:themeColor="text1"/>
        </w:rPr>
        <w:t xml:space="preserve"> </w:t>
      </w:r>
      <w:r w:rsidRPr="00277383">
        <w:rPr>
          <w:rFonts w:ascii="Cambria" w:hAnsi="Cambria" w:cs="†¯øw≥¸"/>
          <w:color w:val="000000" w:themeColor="text1"/>
        </w:rPr>
        <w:t>oświadcza, że przy wykonywaniu niniejszej umowy zachowa należytą staranność</w:t>
      </w:r>
      <w:r w:rsidR="006A08C1" w:rsidRPr="00277383">
        <w:rPr>
          <w:rFonts w:ascii="Cambria" w:hAnsi="Cambria" w:cs="†¯øw≥¸"/>
          <w:color w:val="000000" w:themeColor="text1"/>
        </w:rPr>
        <w:t xml:space="preserve"> </w:t>
      </w:r>
      <w:r w:rsidRPr="00277383">
        <w:rPr>
          <w:rFonts w:ascii="Cambria" w:hAnsi="Cambria" w:cs="†¯øw≥¸"/>
          <w:color w:val="000000" w:themeColor="text1"/>
        </w:rPr>
        <w:t xml:space="preserve">wynikającą z zawodowego charakteru świadczonych dostaw i usług, </w:t>
      </w:r>
      <w:r w:rsidR="000113A8" w:rsidRPr="00277383">
        <w:rPr>
          <w:rFonts w:ascii="Cambria" w:hAnsi="Cambria" w:cs="†¯øw≥¸"/>
          <w:color w:val="000000" w:themeColor="text1"/>
        </w:rPr>
        <w:br/>
      </w:r>
      <w:r w:rsidRPr="00277383">
        <w:rPr>
          <w:rFonts w:ascii="Cambria" w:hAnsi="Cambria" w:cs="†¯øw≥¸"/>
          <w:color w:val="000000" w:themeColor="text1"/>
        </w:rPr>
        <w:t xml:space="preserve">w </w:t>
      </w:r>
      <w:r w:rsidR="006A00ED" w:rsidRPr="00277383">
        <w:rPr>
          <w:rFonts w:ascii="Cambria" w:hAnsi="Cambria" w:cs="†¯øw≥¸"/>
          <w:color w:val="000000" w:themeColor="text1"/>
        </w:rPr>
        <w:t>zakres, których</w:t>
      </w:r>
      <w:r w:rsidR="006A08C1" w:rsidRPr="00277383">
        <w:rPr>
          <w:rFonts w:ascii="Cambria" w:hAnsi="Cambria" w:cs="†¯øw≥¸"/>
          <w:color w:val="000000" w:themeColor="text1"/>
        </w:rPr>
        <w:t xml:space="preserve"> </w:t>
      </w:r>
      <w:r w:rsidRPr="00277383">
        <w:rPr>
          <w:rFonts w:ascii="Cambria" w:hAnsi="Cambria" w:cs="†¯øw≥¸"/>
          <w:color w:val="000000" w:themeColor="text1"/>
        </w:rPr>
        <w:t>wchodzi wykonanie Przedmiotu Umowy.</w:t>
      </w:r>
    </w:p>
    <w:p w14:paraId="534BD74E" w14:textId="77777777" w:rsidR="000113A8"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przed zawarciem Umowy uzyskał od Zamawiającego</w:t>
      </w:r>
      <w:r w:rsidR="000113A8" w:rsidRPr="00277383">
        <w:rPr>
          <w:rFonts w:ascii="Cambria" w:hAnsi="Cambria" w:cs="†¯øw≥¸"/>
          <w:color w:val="000000" w:themeColor="text1"/>
        </w:rPr>
        <w:t xml:space="preserve"> </w:t>
      </w:r>
      <w:r w:rsidRPr="00277383">
        <w:rPr>
          <w:rFonts w:ascii="Cambria" w:hAnsi="Cambria" w:cs="†¯øw≥¸"/>
          <w:color w:val="000000" w:themeColor="text1"/>
        </w:rPr>
        <w:t>wszystkie informacje, które mogłyby mieć wpływ na ryzyko i okoliczności realizacji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Przedmiotu Umowy, w tym na ustalenie wysokości wynagrodzenia umownego, a </w:t>
      </w:r>
      <w:r w:rsidR="000113A8" w:rsidRPr="00277383">
        <w:rPr>
          <w:rFonts w:ascii="Cambria" w:hAnsi="Cambria" w:cs="†¯øw≥¸"/>
          <w:color w:val="000000" w:themeColor="text1"/>
        </w:rPr>
        <w:t>n</w:t>
      </w:r>
      <w:r w:rsidRPr="00277383">
        <w:rPr>
          <w:rFonts w:ascii="Cambria" w:hAnsi="Cambria" w:cs="†¯øw≥¸"/>
          <w:color w:val="000000" w:themeColor="text1"/>
        </w:rPr>
        <w:t>adto</w:t>
      </w:r>
      <w:r w:rsidR="000113A8" w:rsidRPr="00277383">
        <w:rPr>
          <w:rFonts w:ascii="Cambria" w:hAnsi="Cambria" w:cs="†¯øw≥¸"/>
          <w:color w:val="000000" w:themeColor="text1"/>
        </w:rPr>
        <w:t xml:space="preserve"> </w:t>
      </w:r>
      <w:r w:rsidRPr="00277383">
        <w:rPr>
          <w:rFonts w:ascii="Cambria" w:hAnsi="Cambria" w:cs="†¯øw≥¸"/>
          <w:color w:val="000000" w:themeColor="text1"/>
        </w:rPr>
        <w:t>oświadcza, że zapoznał się ze wszystkimi dokumentami oraz warunkami, które są</w:t>
      </w:r>
      <w:r w:rsidR="000113A8" w:rsidRPr="00277383">
        <w:rPr>
          <w:rFonts w:ascii="Cambria" w:hAnsi="Cambria" w:cs="†¯øw≥¸"/>
          <w:color w:val="000000" w:themeColor="text1"/>
        </w:rPr>
        <w:t xml:space="preserve"> </w:t>
      </w:r>
      <w:r w:rsidRPr="00277383">
        <w:rPr>
          <w:rFonts w:ascii="Cambria" w:hAnsi="Cambria" w:cs="†¯øw≥¸"/>
          <w:color w:val="000000" w:themeColor="text1"/>
        </w:rPr>
        <w:t>niezbędne i konieczne do wykonania przez niego umowy bez konieczności uzupełnień i</w:t>
      </w:r>
      <w:r w:rsidR="000113A8" w:rsidRPr="00277383">
        <w:rPr>
          <w:rFonts w:ascii="Cambria" w:hAnsi="Cambria" w:cs="†¯øw≥¸"/>
          <w:color w:val="000000" w:themeColor="text1"/>
        </w:rPr>
        <w:t xml:space="preserve"> </w:t>
      </w:r>
      <w:r w:rsidRPr="00277383">
        <w:rPr>
          <w:rFonts w:ascii="Cambria" w:hAnsi="Cambria" w:cs="†¯øw≥¸"/>
          <w:color w:val="000000" w:themeColor="text1"/>
        </w:rPr>
        <w:t>ponoszenia przez Zamawiającego jakichkolwiek dodatkowych kosztów i w związku z tym</w:t>
      </w:r>
      <w:r w:rsidR="00263C5C" w:rsidRPr="00277383">
        <w:rPr>
          <w:rFonts w:ascii="Cambria" w:hAnsi="Cambria" w:cs="†¯øw≥¸"/>
          <w:color w:val="000000" w:themeColor="text1"/>
        </w:rPr>
        <w:t xml:space="preserve"> </w:t>
      </w:r>
      <w:r w:rsidRPr="00277383">
        <w:rPr>
          <w:rFonts w:ascii="Cambria" w:hAnsi="Cambria" w:cs="†¯øw≥¸"/>
          <w:color w:val="000000" w:themeColor="text1"/>
        </w:rPr>
        <w:t>nie wnosi i nie będzie wnosił w przyszłości żadnych roszczeń.</w:t>
      </w:r>
      <w:r w:rsidR="000113A8" w:rsidRPr="00277383">
        <w:rPr>
          <w:rFonts w:ascii="Cambria" w:hAnsi="Cambria" w:cs="†¯øw≥¸"/>
          <w:color w:val="000000" w:themeColor="text1"/>
        </w:rPr>
        <w:t xml:space="preserve"> </w:t>
      </w:r>
    </w:p>
    <w:p w14:paraId="1F8FADDE" w14:textId="77777777" w:rsidR="00230D9C"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w:t>
      </w:r>
      <w:r w:rsidR="00825621" w:rsidRPr="00277383">
        <w:rPr>
          <w:rFonts w:ascii="Cambria" w:hAnsi="Cambria" w:cs="†¯øw≥¸"/>
          <w:color w:val="000000" w:themeColor="text1"/>
        </w:rPr>
        <w:t>zed zawarciem Umowy zapoznał z</w:t>
      </w:r>
      <w:r w:rsidRPr="00277383">
        <w:rPr>
          <w:rFonts w:ascii="Cambria" w:hAnsi="Cambria" w:cs="†¯øw≥¸"/>
          <w:color w:val="000000" w:themeColor="text1"/>
        </w:rPr>
        <w:t xml:space="preserve"> zakresem prac oraz warunkami technicznym i w</w:t>
      </w:r>
      <w:r w:rsidR="00263C5C" w:rsidRPr="00277383">
        <w:rPr>
          <w:rFonts w:ascii="Cambria" w:hAnsi="Cambria" w:cs="†¯øw≥¸"/>
          <w:color w:val="000000" w:themeColor="text1"/>
        </w:rPr>
        <w:t xml:space="preserve"> </w:t>
      </w:r>
      <w:r w:rsidRPr="00277383">
        <w:rPr>
          <w:rFonts w:ascii="Cambria" w:hAnsi="Cambria" w:cs="†¯øw≥¸"/>
          <w:color w:val="000000" w:themeColor="text1"/>
        </w:rPr>
        <w:t>związku z tym nie wnosi i nie będzie podnosił w przyszłości żadnych roszczeń.</w:t>
      </w:r>
    </w:p>
    <w:p w14:paraId="660DF204"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 zgodnie z oświadczeniem zawartym w Ofercie – wykona zamówienie sam / sam, za wyjątkiem następującego zakresu: </w:t>
      </w:r>
    </w:p>
    <w:p w14:paraId="400A7186"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277383">
        <w:rPr>
          <w:rFonts w:ascii="Cambria" w:hAnsi="Cambria"/>
          <w:color w:val="000000" w:themeColor="text1"/>
        </w:rPr>
        <w:t xml:space="preserve">_________________________________ </w:t>
      </w:r>
    </w:p>
    <w:p w14:paraId="6BB1F4FF"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olor w:val="000000" w:themeColor="text1"/>
        </w:rPr>
        <w:t xml:space="preserve">który zostanie wykonany przy udziale podwykonawcy/ów w tym, na którego/ych </w:t>
      </w:r>
      <w:r w:rsidRPr="00277383">
        <w:rPr>
          <w:rFonts w:ascii="Cambria" w:hAnsi="Cambria"/>
          <w:color w:val="000000" w:themeColor="text1"/>
        </w:rPr>
        <w:lastRenderedPageBreak/>
        <w:t>zasoby, Wykonawca powoływał się, na zasadach określonych w art. 22a ustawy Prawo zamówień publicznych, w celu wykazania spełniania warunków udziału w postępowaniu, o których mowa w art. 22 ust. 1 ustawy Prawo zamówień publicznych.</w:t>
      </w:r>
    </w:p>
    <w:p w14:paraId="2510DA3E"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w:t>
      </w:r>
      <w:r w:rsidRPr="00277383">
        <w:rPr>
          <w:rFonts w:ascii="Cambria" w:hAnsi="Cambria"/>
          <w:snapToGrid w:val="0"/>
          <w:color w:val="000000" w:themeColor="text1"/>
        </w:rPr>
        <w:t>nie zleci podwykonawcom innych prac niż wskazane w ust. 4 , bez zgody Zamawiającego</w:t>
      </w:r>
      <w:r w:rsidRPr="00277383">
        <w:rPr>
          <w:rFonts w:ascii="Cambria" w:hAnsi="Cambria"/>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12913CE4" w14:textId="77777777" w:rsidR="000D42D7" w:rsidRPr="00277383" w:rsidRDefault="002F6074" w:rsidP="008833B9">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0D42D7" w:rsidRPr="00277383">
        <w:rPr>
          <w:rFonts w:ascii="Cambria" w:hAnsi="Cambria" w:cs="†¯øw≥¸"/>
          <w:color w:val="000000" w:themeColor="text1"/>
        </w:rPr>
        <w:t xml:space="preserve"> Zamawiający nie wyrazi zgodny na umowę z podwykonawcą w szczególności:</w:t>
      </w:r>
    </w:p>
    <w:p w14:paraId="68D9AB6D" w14:textId="77777777" w:rsidR="000D42D7" w:rsidRPr="00277383" w:rsidRDefault="000D42D7" w:rsidP="00B31524">
      <w:pPr>
        <w:pStyle w:val="Akapitzlist"/>
        <w:widowControl w:val="0"/>
        <w:numPr>
          <w:ilvl w:val="2"/>
          <w:numId w:val="47"/>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s="†¯øw≥¸"/>
          <w:color w:val="000000" w:themeColor="text1"/>
        </w:rPr>
        <w:t>w sytuacji</w:t>
      </w:r>
      <w:r w:rsidR="008833B9" w:rsidRPr="00277383">
        <w:rPr>
          <w:rFonts w:ascii="Cambria" w:hAnsi="Cambria" w:cs="†¯øw≥¸"/>
          <w:color w:val="000000" w:themeColor="text1"/>
        </w:rPr>
        <w:t>,</w:t>
      </w:r>
      <w:r w:rsidRPr="00277383">
        <w:rPr>
          <w:rFonts w:ascii="Cambria" w:hAnsi="Cambria" w:cs="†¯øw≥¸"/>
          <w:color w:val="000000" w:themeColor="text1"/>
        </w:rPr>
        <w:t xml:space="preserve"> w której </w:t>
      </w:r>
      <w:r w:rsidRPr="00277383">
        <w:rPr>
          <w:rFonts w:ascii="Cambria" w:hAnsi="Cambria"/>
          <w:color w:val="000000" w:themeColor="text1"/>
        </w:rPr>
        <w:t xml:space="preserve"> przynajmniej część wynagrodzenia należnego podwykonawcom będzie wymagalna po dacie wymagalności należności dla wykonawcy (w umowach podwykonawczych należy też uwzględnić, iż w przypadku ostatniej transzy należnej dla Wykonawcy jej wysokość nie może być niższa, niż należności podwykonawców pozostałe do zapłaty po dokonaniu płatności drugiej transzy na rzecz wykonawcy);</w:t>
      </w:r>
    </w:p>
    <w:p w14:paraId="01926212" w14:textId="77777777" w:rsidR="000D42D7" w:rsidRPr="00277383" w:rsidRDefault="000D42D7" w:rsidP="00B31524">
      <w:pPr>
        <w:pStyle w:val="Akapitzlist"/>
        <w:widowControl w:val="0"/>
        <w:numPr>
          <w:ilvl w:val="2"/>
          <w:numId w:val="47"/>
        </w:numPr>
        <w:autoSpaceDE w:val="0"/>
        <w:autoSpaceDN w:val="0"/>
        <w:adjustRightInd w:val="0"/>
        <w:spacing w:line="276" w:lineRule="auto"/>
        <w:ind w:left="709" w:hanging="283"/>
        <w:jc w:val="both"/>
        <w:rPr>
          <w:rFonts w:ascii="Cambria" w:hAnsi="Cambria"/>
          <w:color w:val="000000" w:themeColor="text1"/>
        </w:rPr>
      </w:pPr>
      <w:r w:rsidRPr="00277383">
        <w:rPr>
          <w:rFonts w:ascii="Cambria" w:hAnsi="Cambria" w:cs="†¯øw≥¸"/>
          <w:color w:val="000000" w:themeColor="text1"/>
        </w:rPr>
        <w:t xml:space="preserve">zostanie ustanowione zabezpieczenie </w:t>
      </w:r>
      <w:r w:rsidRPr="00277383">
        <w:rPr>
          <w:rFonts w:ascii="Cambria" w:hAnsi="Cambria"/>
          <w:color w:val="000000" w:themeColor="text1"/>
        </w:rPr>
        <w:t>poprzez potrącanie kwot z wynagrodzenia wykonawcy</w:t>
      </w:r>
    </w:p>
    <w:p w14:paraId="67C90E79" w14:textId="77777777" w:rsidR="000D42D7" w:rsidRPr="00277383" w:rsidRDefault="000D42D7" w:rsidP="00B31524">
      <w:pPr>
        <w:pStyle w:val="Akapitzlist"/>
        <w:widowControl w:val="0"/>
        <w:numPr>
          <w:ilvl w:val="2"/>
          <w:numId w:val="47"/>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s="†¯øw≥¸"/>
          <w:color w:val="000000" w:themeColor="text1"/>
        </w:rPr>
        <w:t>umowa podwykonawcza będzie przewidywała termin wykonania prac dłuższy niż termin wynikający z niniejszej umowy;</w:t>
      </w:r>
    </w:p>
    <w:p w14:paraId="273D322B" w14:textId="77777777" w:rsidR="000D42D7" w:rsidRPr="00277383" w:rsidRDefault="000D42D7" w:rsidP="00B31524">
      <w:pPr>
        <w:pStyle w:val="Akapitzlist"/>
        <w:widowControl w:val="0"/>
        <w:numPr>
          <w:ilvl w:val="2"/>
          <w:numId w:val="47"/>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olor w:val="000000" w:themeColor="text1"/>
        </w:rPr>
        <w:t>suma wynagrodzeń z umów podwykonawczych przekroczy kwotę wynagrodzenia wykonawcy wynikającą z niniejszej umowy;</w:t>
      </w:r>
    </w:p>
    <w:p w14:paraId="71BA6460" w14:textId="77777777" w:rsidR="000D42D7" w:rsidRPr="00277383" w:rsidRDefault="000D42D7" w:rsidP="00B31524">
      <w:pPr>
        <w:pStyle w:val="Akapitzlist"/>
        <w:widowControl w:val="0"/>
        <w:numPr>
          <w:ilvl w:val="2"/>
          <w:numId w:val="47"/>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olor w:val="000000" w:themeColor="text1"/>
        </w:rPr>
        <w:t>umowa podwykonawcza będzie sprzeczna z postanowieniami niniejszej umowy</w:t>
      </w:r>
      <w:r w:rsidR="00380AC6" w:rsidRPr="00277383">
        <w:rPr>
          <w:rFonts w:ascii="Cambria" w:hAnsi="Cambria"/>
          <w:color w:val="000000" w:themeColor="text1"/>
        </w:rPr>
        <w:t>, przepisami powszechnie obowiązującymi lub zasadami współżycia społecznego.</w:t>
      </w:r>
    </w:p>
    <w:p w14:paraId="16A99F07"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podwykonawcę umowy z dalszym podwykonawcą jest wymagana zgoda Zamawiającego i Wykonawcy. Zapis ust.6 stosuje się odpowiednio.</w:t>
      </w:r>
    </w:p>
    <w:p w14:paraId="0446959B"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Umowy, o których mowa w ust. 6 i 7, powinny być sporządzone w formie pisemnej pod rygorem nieważności.</w:t>
      </w:r>
    </w:p>
    <w:p w14:paraId="22E6086B"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odpowiedzialność za działania i/lub zaniechania osób </w:t>
      </w:r>
      <w:r w:rsidRPr="00277383">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6DDDB1AE"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lastRenderedPageBreak/>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6CF664FB"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we własnym zakresie i na własny koszt zapewnia nadzór i koordynację działań podwykonawców.</w:t>
      </w:r>
    </w:p>
    <w:p w14:paraId="438CEC4A" w14:textId="77777777" w:rsidR="00A32317" w:rsidRPr="00277383" w:rsidRDefault="00A32317" w:rsidP="00277383">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277383">
        <w:rPr>
          <w:rFonts w:ascii="Cambria" w:eastAsia="Calibri" w:hAnsi="Cambria" w:cs="ArialNarrow"/>
          <w:color w:val="000000" w:themeColor="text1"/>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051BD82" w14:textId="77777777" w:rsidR="00F24CD0" w:rsidRPr="00277383" w:rsidRDefault="000D42D7"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Zamawiający i wykonawca solidarnie odpowiadają za zapłatę wynagrodzenia podwykonawcy</w:t>
      </w:r>
      <w:r w:rsidR="00F24CD0" w:rsidRPr="00277383">
        <w:rPr>
          <w:rFonts w:ascii="Cambria" w:hAnsi="Cambria"/>
          <w:color w:val="000000" w:themeColor="text1"/>
        </w:rPr>
        <w:t>, którego umowę zamawiający zaakceptował w sposób określony w ust.6</w:t>
      </w:r>
      <w:r w:rsidRPr="00277383">
        <w:rPr>
          <w:rFonts w:ascii="Cambria" w:hAnsi="Cambria"/>
          <w:color w:val="000000" w:themeColor="text1"/>
        </w:rPr>
        <w:t>.</w:t>
      </w:r>
    </w:p>
    <w:p w14:paraId="2ADFE9E9" w14:textId="77777777" w:rsidR="00F24CD0"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Solidarna odpowiedzialność o której mowa w ustępie poprzedzającym nie obejmuje podwykonawców:</w:t>
      </w:r>
    </w:p>
    <w:p w14:paraId="6B1D66A2" w14:textId="77777777" w:rsidR="00F24CD0" w:rsidRPr="00277383" w:rsidRDefault="00F24CD0" w:rsidP="00B31524">
      <w:pPr>
        <w:pStyle w:val="Akapitzlist"/>
        <w:widowControl w:val="0"/>
        <w:numPr>
          <w:ilvl w:val="0"/>
          <w:numId w:val="46"/>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nie podpisał umowy w formie pisemnej;</w:t>
      </w:r>
    </w:p>
    <w:p w14:paraId="61F750A2" w14:textId="77777777" w:rsidR="00F24CD0" w:rsidRPr="00277383" w:rsidRDefault="00F24CD0" w:rsidP="00B31524">
      <w:pPr>
        <w:pStyle w:val="Akapitzlist"/>
        <w:widowControl w:val="0"/>
        <w:numPr>
          <w:ilvl w:val="0"/>
          <w:numId w:val="46"/>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podpisał umowę w formie pisemnej, jednak nie została ona zgłoszona do akceptacji zamawiającego;</w:t>
      </w:r>
    </w:p>
    <w:p w14:paraId="67DD3363" w14:textId="77777777" w:rsidR="000D42D7" w:rsidRPr="00277383" w:rsidRDefault="00F24CD0" w:rsidP="00B31524">
      <w:pPr>
        <w:pStyle w:val="Akapitzlist"/>
        <w:widowControl w:val="0"/>
        <w:numPr>
          <w:ilvl w:val="0"/>
          <w:numId w:val="46"/>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 xml:space="preserve">z którymi wykonawca podpisał umowę w formie pisemnej i została ona zgłoszona do zamawiającego jednak nie wyraził on na nią zgody w trybie postanowień </w:t>
      </w:r>
      <w:r w:rsidR="00277383">
        <w:rPr>
          <w:rFonts w:ascii="Cambria" w:hAnsi="Cambria"/>
          <w:color w:val="000000" w:themeColor="text1"/>
        </w:rPr>
        <w:t xml:space="preserve">ust. </w:t>
      </w:r>
      <w:r w:rsidRPr="00277383">
        <w:rPr>
          <w:rFonts w:ascii="Cambria" w:hAnsi="Cambria"/>
          <w:color w:val="000000" w:themeColor="text1"/>
        </w:rPr>
        <w:t>6.</w:t>
      </w:r>
    </w:p>
    <w:p w14:paraId="2C094352" w14:textId="77777777" w:rsidR="000D42D7"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Strony oświadczają zgodnie, że solidarna odpowiedzialność Zamawiającego </w:t>
      </w:r>
      <w:r w:rsidR="00277383">
        <w:rPr>
          <w:rFonts w:ascii="Cambria" w:hAnsi="Cambria"/>
          <w:color w:val="000000" w:themeColor="text1"/>
        </w:rPr>
        <w:br/>
      </w:r>
      <w:r w:rsidRPr="00277383">
        <w:rPr>
          <w:rFonts w:ascii="Cambria" w:hAnsi="Cambria"/>
          <w:color w:val="000000" w:themeColor="text1"/>
        </w:rPr>
        <w:t>i Wykonawcy za zapłatę wynagrodzenia podwykonawcom dotyczy wyłącznie prac montażowych i instalacyjnych.</w:t>
      </w:r>
      <w:r w:rsidRPr="00277383">
        <w:rPr>
          <w:color w:val="000000" w:themeColor="text1"/>
        </w:rPr>
        <w:t xml:space="preserve"> </w:t>
      </w:r>
      <w:r w:rsidRPr="00277383">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r w:rsidR="000D42D7" w:rsidRPr="00277383">
        <w:rPr>
          <w:rFonts w:ascii="Cambria" w:hAnsi="Cambria" w:cs="†¯øw≥¸"/>
          <w:color w:val="000000" w:themeColor="text1"/>
        </w:rPr>
        <w:t>Użycie w umowie sformułowania 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7A6858E8"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1027BE5C"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5FBE8F7C"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2C936D80" w14:textId="77777777" w:rsidR="006E12CE" w:rsidRPr="00277383"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t>
      </w:r>
      <w:r w:rsidRPr="00277383">
        <w:rPr>
          <w:rFonts w:ascii="Cambria" w:hAnsi="Cambria" w:cs="†¯øw≥¸"/>
          <w:b/>
          <w:color w:val="000000" w:themeColor="text1"/>
        </w:rPr>
        <w:t xml:space="preserve">w terminie </w:t>
      </w:r>
      <w:r w:rsidR="00277383" w:rsidRPr="00277383">
        <w:rPr>
          <w:rFonts w:ascii="Cambria" w:hAnsi="Cambria" w:cs="†¯øw≥¸"/>
          <w:b/>
          <w:color w:val="000000" w:themeColor="text1"/>
        </w:rPr>
        <w:t xml:space="preserve">7 </w:t>
      </w:r>
      <w:r w:rsidRPr="00277383">
        <w:rPr>
          <w:rFonts w:ascii="Cambria" w:hAnsi="Cambria" w:cs="†¯øw≥¸"/>
          <w:b/>
          <w:color w:val="000000" w:themeColor="text1"/>
        </w:rPr>
        <w:t>dni roboczych od dnia podpisania umowy</w:t>
      </w:r>
      <w:r w:rsidRPr="00277383">
        <w:rPr>
          <w:rFonts w:ascii="Cambria" w:hAnsi="Cambria" w:cs="†¯øw≥¸"/>
          <w:color w:val="000000" w:themeColor="text1"/>
        </w:rPr>
        <w:t xml:space="preserve"> przedstawia </w:t>
      </w:r>
      <w:r w:rsidRPr="00277383">
        <w:rPr>
          <w:rFonts w:ascii="Cambria" w:hAnsi="Cambria" w:cs="†¯øw≥¸"/>
          <w:b/>
          <w:color w:val="000000" w:themeColor="text1"/>
        </w:rPr>
        <w:t>harmonogram rzeczowo – finansowy</w:t>
      </w:r>
      <w:r w:rsidRPr="00277383">
        <w:rPr>
          <w:rFonts w:ascii="Cambria" w:hAnsi="Cambria" w:cs="†¯øw≥¸"/>
          <w:color w:val="000000" w:themeColor="text1"/>
        </w:rPr>
        <w:t xml:space="preserve">. Harmonogram musi uzyskać pisemną akceptację Zamawiającego. Zamawiający dokona zatwierdzenia lub wniesie uwagi do harmonogramu w terminie </w:t>
      </w:r>
      <w:r w:rsidR="00277383" w:rsidRPr="00277383">
        <w:rPr>
          <w:rFonts w:ascii="Cambria" w:hAnsi="Cambria" w:cs="†¯øw≥¸"/>
          <w:color w:val="000000" w:themeColor="text1"/>
        </w:rPr>
        <w:t>3</w:t>
      </w:r>
      <w:r w:rsidRPr="00277383">
        <w:rPr>
          <w:rFonts w:ascii="Cambria" w:hAnsi="Cambria" w:cs="†¯øw≥¸"/>
          <w:color w:val="000000" w:themeColor="text1"/>
        </w:rPr>
        <w:t xml:space="preserve"> dni roboczych od dnia przedłożenia </w:t>
      </w:r>
      <w:r w:rsidRPr="00277383">
        <w:rPr>
          <w:rFonts w:ascii="Cambria" w:hAnsi="Cambria" w:cs="†¯øw≥¸"/>
          <w:color w:val="000000" w:themeColor="text1"/>
        </w:rPr>
        <w:lastRenderedPageBreak/>
        <w:t>harmonogramu przez Wykonawcę</w:t>
      </w:r>
      <w:r w:rsidR="00CF60B6" w:rsidRPr="00277383">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277383">
        <w:rPr>
          <w:rFonts w:ascii="Cambria" w:hAnsi="Cambria" w:cs="†¯øw≥¸"/>
          <w:color w:val="000000" w:themeColor="text1"/>
        </w:rPr>
        <w:t xml:space="preserve">. </w:t>
      </w:r>
      <w:r w:rsidRPr="00277383">
        <w:rPr>
          <w:rFonts w:ascii="Cambria" w:hAnsi="Cambria" w:cs="†¯øw≥¸"/>
          <w:b/>
          <w:color w:val="000000" w:themeColor="text1"/>
          <w:u w:val="single"/>
        </w:rPr>
        <w:t>Wykonawca jest związany zastrzeżeniami i wskazaniami Zamawiającego</w:t>
      </w:r>
      <w:r w:rsidRPr="00277383">
        <w:rPr>
          <w:rFonts w:ascii="Cambria" w:hAnsi="Cambria" w:cs="†¯øw≥¸"/>
          <w:color w:val="000000" w:themeColor="text1"/>
        </w:rPr>
        <w:t>. Wykonawca zobowiązany jest, w terminie 2 dni roboczych od dnia otrzymania zastrzeżeń, do dostosowania harmonogramu rzeczowo – finansowego do wskazań Zamawiającego.</w:t>
      </w:r>
    </w:p>
    <w:p w14:paraId="2EDC9F18" w14:textId="77777777"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b/>
          <w:color w:val="000000" w:themeColor="text1"/>
        </w:rPr>
        <w:t xml:space="preserve">Harmonogram rzeczowo – finansowy winien uwzględniać planowaną datę zakończenia prac wskazaną w § 2 umowy oraz </w:t>
      </w:r>
      <w:r w:rsidR="00EF5FDA" w:rsidRPr="00277383">
        <w:rPr>
          <w:rFonts w:ascii="Cambria" w:hAnsi="Cambria" w:cs="†¯øw≥¸"/>
          <w:b/>
          <w:color w:val="000000" w:themeColor="text1"/>
        </w:rPr>
        <w:t>planowane daty wyko</w:t>
      </w:r>
      <w:r w:rsidR="00D33A9F">
        <w:rPr>
          <w:rFonts w:ascii="Cambria" w:hAnsi="Cambria" w:cs="†¯øw≥¸"/>
          <w:b/>
          <w:color w:val="000000" w:themeColor="text1"/>
        </w:rPr>
        <w:t>nania poszczególnych instalacji.</w:t>
      </w:r>
    </w:p>
    <w:p w14:paraId="60D01C28"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winien ustalić terminy dostawy i montażu w konkretnych lokalizacjach z</w:t>
      </w:r>
      <w:r w:rsidR="00855040" w:rsidRPr="00277383">
        <w:rPr>
          <w:rFonts w:ascii="Cambria" w:hAnsi="Cambria" w:cs="†¯øw≥¸"/>
          <w:color w:val="000000" w:themeColor="text1"/>
        </w:rPr>
        <w:t xml:space="preserve"> </w:t>
      </w:r>
      <w:r w:rsidRPr="00277383">
        <w:rPr>
          <w:rFonts w:ascii="Cambria" w:hAnsi="Cambria" w:cs="†¯øw≥¸"/>
          <w:color w:val="000000" w:themeColor="text1"/>
        </w:rPr>
        <w:t>właścicielami nieruchomości w terminie 3 dni przed planowaną dostawą.</w:t>
      </w:r>
    </w:p>
    <w:p w14:paraId="2AD50C77"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Wykonanie dostawy i montażu zestawu </w:t>
      </w:r>
      <w:r w:rsidR="00EF5759" w:rsidRPr="00277383">
        <w:rPr>
          <w:rFonts w:ascii="Cambria" w:hAnsi="Cambria" w:cs="†¯øw≥¸"/>
          <w:color w:val="000000" w:themeColor="text1"/>
        </w:rPr>
        <w:t xml:space="preserve">instalacji </w:t>
      </w:r>
      <w:r w:rsidR="00277383" w:rsidRPr="00277383">
        <w:rPr>
          <w:rFonts w:ascii="Cambria" w:hAnsi="Cambria" w:cs="†¯øw≥¸"/>
          <w:color w:val="000000"/>
        </w:rPr>
        <w:t>kolektorów słonecznych</w:t>
      </w:r>
      <w:r w:rsidRPr="00277383">
        <w:rPr>
          <w:rFonts w:ascii="Cambria" w:hAnsi="Cambria" w:cs="†¯øw≥¸"/>
          <w:color w:val="000000" w:themeColor="text1"/>
        </w:rPr>
        <w:t xml:space="preserve"> wraz </w:t>
      </w:r>
      <w:r w:rsidR="00EF5759" w:rsidRPr="00277383">
        <w:rPr>
          <w:rFonts w:ascii="Cambria" w:hAnsi="Cambria" w:cs="†¯øw≥¸"/>
          <w:color w:val="000000" w:themeColor="text1"/>
        </w:rPr>
        <w:br/>
      </w:r>
      <w:r w:rsidRPr="00277383">
        <w:rPr>
          <w:rFonts w:ascii="Cambria" w:hAnsi="Cambria" w:cs="†¯øw≥¸"/>
          <w:color w:val="000000" w:themeColor="text1"/>
        </w:rPr>
        <w:t>z podłączeniem, sprawdzeniem</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instalacji, </w:t>
      </w:r>
      <w:r w:rsidR="0067208E" w:rsidRPr="00277383">
        <w:rPr>
          <w:rFonts w:ascii="Cambria" w:hAnsi="Cambria" w:cs="†¯øw≥¸"/>
          <w:color w:val="000000" w:themeColor="text1"/>
        </w:rPr>
        <w:t xml:space="preserve">uruchomieniem </w:t>
      </w:r>
      <w:r w:rsidRPr="00277383">
        <w:rPr>
          <w:rFonts w:ascii="Cambria" w:hAnsi="Cambria" w:cs="†¯øw≥¸"/>
          <w:color w:val="000000" w:themeColor="text1"/>
        </w:rPr>
        <w:t>i przeprowadzeniem instruktażu</w:t>
      </w:r>
      <w:r w:rsidR="00855040" w:rsidRPr="00277383">
        <w:rPr>
          <w:rFonts w:ascii="Cambria" w:hAnsi="Cambria" w:cs="†¯øw≥¸"/>
          <w:color w:val="000000" w:themeColor="text1"/>
        </w:rPr>
        <w:t xml:space="preserve"> </w:t>
      </w:r>
      <w:r w:rsidRPr="00277383">
        <w:rPr>
          <w:rFonts w:ascii="Cambria" w:hAnsi="Cambria" w:cs="†¯øw≥¸"/>
          <w:color w:val="000000" w:themeColor="text1"/>
        </w:rPr>
        <w:t>użytkowników zostanie, w zakresie każdej lokalizacji wskazanej w załączniku</w:t>
      </w:r>
      <w:r w:rsidR="005A5664" w:rsidRPr="00277383">
        <w:rPr>
          <w:rFonts w:ascii="Cambria" w:hAnsi="Cambria" w:cs="†¯øw≥¸"/>
          <w:color w:val="000000" w:themeColor="text1"/>
        </w:rPr>
        <w:t xml:space="preserve"> Nr 2 do umowy</w:t>
      </w:r>
      <w:r w:rsidRPr="00277383">
        <w:rPr>
          <w:rFonts w:ascii="Cambria" w:hAnsi="Cambria" w:cs="†¯øw≥¸"/>
          <w:color w:val="000000" w:themeColor="text1"/>
        </w:rPr>
        <w:t>,</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potwierdzone </w:t>
      </w:r>
      <w:r w:rsidR="005A7D5E" w:rsidRPr="00277383">
        <w:rPr>
          <w:rFonts w:ascii="Cambria" w:hAnsi="Cambria" w:cs="†¯øw≥¸"/>
          <w:color w:val="000000" w:themeColor="text1"/>
        </w:rPr>
        <w:t xml:space="preserve">zostanie </w:t>
      </w:r>
      <w:r w:rsidRPr="00277383">
        <w:rPr>
          <w:rFonts w:ascii="Cambria" w:hAnsi="Cambria" w:cs="†¯øw≥¸"/>
          <w:color w:val="000000" w:themeColor="text1"/>
        </w:rPr>
        <w:t>częściowym protokołem podpisanym przez Przedstawiciela Zamawiającego</w:t>
      </w:r>
      <w:r w:rsidR="00855040" w:rsidRPr="00277383">
        <w:rPr>
          <w:rFonts w:ascii="Cambria" w:hAnsi="Cambria" w:cs="†¯øw≥¸"/>
          <w:color w:val="000000" w:themeColor="text1"/>
        </w:rPr>
        <w:t xml:space="preserve"> </w:t>
      </w:r>
      <w:r w:rsidRPr="00277383">
        <w:rPr>
          <w:rFonts w:ascii="Cambria" w:hAnsi="Cambria" w:cs="†¯øw≥¸"/>
          <w:color w:val="000000" w:themeColor="text1"/>
        </w:rPr>
        <w:t>oraz Wykonawcę, przy udziale Użytkownika.</w:t>
      </w:r>
    </w:p>
    <w:p w14:paraId="4A4BF437" w14:textId="77777777"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964E3" w:rsidRPr="00277383">
        <w:rPr>
          <w:rFonts w:ascii="Cambria" w:hAnsi="Cambria" w:cs="†¯øw≥¸"/>
          <w:color w:val="000000" w:themeColor="text1"/>
        </w:rPr>
        <w:t xml:space="preserve">instalacje </w:t>
      </w:r>
      <w:r w:rsidR="00277383" w:rsidRPr="00277383">
        <w:rPr>
          <w:rFonts w:ascii="Cambria" w:hAnsi="Cambria" w:cs="†¯øw≥¸"/>
          <w:color w:val="000000"/>
        </w:rPr>
        <w:t>kolektorów słonecznych</w:t>
      </w:r>
      <w:r w:rsidRPr="00277383">
        <w:rPr>
          <w:rFonts w:ascii="Cambria" w:hAnsi="Cambria" w:cs="†¯øw≥¸"/>
          <w:color w:val="000000" w:themeColor="text1"/>
        </w:rPr>
        <w:t xml:space="preserve"> będą stanowiły własność </w:t>
      </w:r>
      <w:r w:rsidR="00277383">
        <w:rPr>
          <w:rFonts w:ascii="Cambria" w:hAnsi="Cambria" w:cs="†¯øw≥¸"/>
          <w:color w:val="000000" w:themeColor="text1"/>
        </w:rPr>
        <w:t xml:space="preserve">Gminy </w:t>
      </w:r>
      <w:r w:rsidR="00F34EA0">
        <w:rPr>
          <w:rFonts w:ascii="Cambria" w:hAnsi="Cambria" w:cs="†¯øw≥¸"/>
          <w:color w:val="000000" w:themeColor="text1"/>
        </w:rPr>
        <w:t>Klonowa</w:t>
      </w:r>
      <w:r w:rsidRPr="00277383">
        <w:rPr>
          <w:rFonts w:ascii="Cambria" w:hAnsi="Cambria" w:cs="†¯øw≥¸"/>
          <w:color w:val="000000" w:themeColor="text1"/>
        </w:rPr>
        <w:t xml:space="preserve">. </w:t>
      </w:r>
    </w:p>
    <w:p w14:paraId="5EE4CAA7"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zestawów </w:t>
      </w:r>
      <w:r w:rsidR="00EF5759" w:rsidRPr="00277383">
        <w:rPr>
          <w:rFonts w:ascii="Cambria" w:hAnsi="Cambria" w:cs="†¯øw≥¸"/>
          <w:color w:val="000000" w:themeColor="text1"/>
        </w:rPr>
        <w:t xml:space="preserve">instalacji </w:t>
      </w:r>
      <w:r w:rsidR="00277383" w:rsidRPr="00277383">
        <w:rPr>
          <w:rFonts w:ascii="Cambria" w:hAnsi="Cambria" w:cs="†¯øw≥¸"/>
          <w:color w:val="000000" w:themeColor="text1"/>
        </w:rPr>
        <w:t xml:space="preserve">kolektorów słonecznych </w:t>
      </w:r>
      <w:r w:rsidRPr="00277383">
        <w:rPr>
          <w:rFonts w:ascii="Cambria" w:hAnsi="Cambria" w:cs="†¯øw≥¸"/>
          <w:color w:val="000000" w:themeColor="text1"/>
        </w:rPr>
        <w:t>Wykonawca zobowiązany jest</w:t>
      </w:r>
      <w:r w:rsidR="00855040" w:rsidRPr="00277383">
        <w:rPr>
          <w:rFonts w:ascii="Cambria" w:hAnsi="Cambria" w:cs="†¯øw≥¸"/>
          <w:color w:val="000000" w:themeColor="text1"/>
        </w:rPr>
        <w:t xml:space="preserve"> </w:t>
      </w:r>
      <w:r w:rsidRPr="00277383">
        <w:rPr>
          <w:rFonts w:ascii="Cambria" w:hAnsi="Cambria" w:cs="†¯øw≥¸"/>
          <w:color w:val="000000" w:themeColor="text1"/>
        </w:rPr>
        <w:t>do:</w:t>
      </w:r>
    </w:p>
    <w:p w14:paraId="0A3F5F5C"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3C39F51C"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167CFEDA"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5449B634"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postępowania z odpadami powstałymi w trakcie realizacji przedmiotu umowy zgodnie z zapisami ustawy z dnia 4 grudnia 2012 r. o odpadach </w:t>
      </w:r>
      <w:r w:rsidRPr="00277383">
        <w:rPr>
          <w:rFonts w:ascii="Cambria" w:hAnsi="Cambria" w:cs="†¯øw≥¸"/>
        </w:rPr>
        <w:br/>
        <w:t xml:space="preserve">(t. j. Dz. U. z 2018 r., poz. 992, z późn. zm.) i ustawy z 27 kwietnia 2001 r. Prawo ochrony środowiska (t. j. Dz. U. z 2018 r. poz. 799, z późn. zm.), </w:t>
      </w:r>
      <w:r w:rsidRPr="00277383">
        <w:rPr>
          <w:rFonts w:ascii="Cambria" w:hAnsi="Cambria" w:cs="†¯øw≥¸"/>
          <w:color w:val="000000"/>
        </w:rPr>
        <w:t>w szczególności Wykonawca nabywa własność odpadów (materiałów), uzyskanych w wyniku realizacji przedmiotu umowy, z wyłączeniem materiałów, które Zamawiający wskaże na piśmie.</w:t>
      </w:r>
    </w:p>
    <w:p w14:paraId="2ADFCDE5"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 xml:space="preserve">w § 1, są nowe i odpowiadają co do jakości wymogom wyrobów dopuszczonych do obrotu i stosowania w budownictwie określonym w art. 10 ustawy Prawo </w:t>
      </w:r>
      <w:r w:rsidRPr="00277383">
        <w:rPr>
          <w:rFonts w:ascii="Cambria" w:hAnsi="Cambria" w:cs="†¯øw≥¸"/>
        </w:rPr>
        <w:lastRenderedPageBreak/>
        <w:t>budowlane i wymaganiom specyfikacji istotnych warunków zamówienia.</w:t>
      </w:r>
    </w:p>
    <w:p w14:paraId="66EA9E55"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na każde żądanie Zamawiającego w stosunku do wskazanych materiałów: </w:t>
      </w:r>
    </w:p>
    <w:p w14:paraId="51C92268" w14:textId="77777777"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p>
    <w:p w14:paraId="2C39CF77"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atestów lub aprobat technicznych potwierdzających wymogi zawarte w opisie przedmiotu zamówienia,</w:t>
      </w:r>
    </w:p>
    <w:p w14:paraId="40D8E059"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p>
    <w:p w14:paraId="5B23812F"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7C1FD385"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realizacji instrukcji i poleceń wydawanych przez Koordynatora, </w:t>
      </w:r>
    </w:p>
    <w:p w14:paraId="6C028149" w14:textId="77777777" w:rsidR="00277383" w:rsidRPr="00277383" w:rsidRDefault="00277383" w:rsidP="00B31524">
      <w:pPr>
        <w:pStyle w:val="Akapitzlist"/>
        <w:widowControl w:val="0"/>
        <w:numPr>
          <w:ilvl w:val="0"/>
          <w:numId w:val="50"/>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informowania o terminach prób i odbiorów częściowych, </w:t>
      </w:r>
    </w:p>
    <w:p w14:paraId="3726C3FB"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653954C4"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6375C236"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37A877BF"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5506A3F7" w14:textId="77777777" w:rsidR="00277383" w:rsidRPr="00277383" w:rsidRDefault="00277383" w:rsidP="00B31524">
      <w:pPr>
        <w:pStyle w:val="Akapitzlist"/>
        <w:widowControl w:val="0"/>
        <w:numPr>
          <w:ilvl w:val="0"/>
          <w:numId w:val="51"/>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ACD22CD" w14:textId="77777777" w:rsidR="00277383" w:rsidRPr="00277383" w:rsidRDefault="00277383" w:rsidP="00B31524">
      <w:pPr>
        <w:pStyle w:val="Akapitzlist"/>
        <w:widowControl w:val="0"/>
        <w:numPr>
          <w:ilvl w:val="0"/>
          <w:numId w:val="51"/>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2ABD1E24"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343A14BC"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333A38FA"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5BA8B000" w14:textId="77777777" w:rsidR="00277383" w:rsidRPr="00277383" w:rsidRDefault="00277383" w:rsidP="00B31524">
      <w:pPr>
        <w:pStyle w:val="Akapitzlist"/>
        <w:widowControl w:val="0"/>
        <w:numPr>
          <w:ilvl w:val="0"/>
          <w:numId w:val="50"/>
        </w:numPr>
        <w:autoSpaceDE w:val="0"/>
        <w:autoSpaceDN w:val="0"/>
        <w:adjustRightInd w:val="0"/>
        <w:spacing w:line="276" w:lineRule="auto"/>
        <w:ind w:left="851" w:hanging="425"/>
        <w:jc w:val="both"/>
        <w:rPr>
          <w:rFonts w:ascii="Cambria" w:hAnsi="Cambria" w:cs="†¯øw≥¸"/>
        </w:rPr>
      </w:pPr>
      <w:r w:rsidRPr="00277383">
        <w:rPr>
          <w:rFonts w:ascii="Cambria" w:hAnsi="Cambria" w:cs="†¯øw≥¸"/>
        </w:rPr>
        <w:t>dokonania rozruchu technologicznego zainstalowanych zestawów solarnych w każdej lokalizacji, co będzie potwierdzone w stosownym protokole odbioru.</w:t>
      </w:r>
    </w:p>
    <w:p w14:paraId="7174E064"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do wykonania elementów zamówienia nie będzie używał</w:t>
      </w:r>
      <w:r w:rsidR="00013AFE" w:rsidRPr="00277383">
        <w:rPr>
          <w:rFonts w:ascii="Cambria" w:hAnsi="Cambria" w:cs="†¯øw≥¸"/>
          <w:color w:val="000000" w:themeColor="text1"/>
        </w:rPr>
        <w:t xml:space="preserve"> </w:t>
      </w:r>
      <w:r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2BD147DA" w14:textId="77777777" w:rsidR="00547FD7" w:rsidRPr="00277383" w:rsidRDefault="00547FD7"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 ramach ustalonego wynagrodzenia, jest obowiązany dokonać dostawy i montażu instalacji </w:t>
      </w:r>
      <w:r w:rsidR="00277383" w:rsidRPr="00277383">
        <w:rPr>
          <w:rFonts w:ascii="Cambria" w:hAnsi="Cambria" w:cs="†¯øw≥¸"/>
          <w:color w:val="000000" w:themeColor="text1"/>
        </w:rPr>
        <w:t>kolektorów słonecznych</w:t>
      </w:r>
      <w:r w:rsidRPr="00277383">
        <w:rPr>
          <w:rFonts w:ascii="Cambria" w:hAnsi="Cambria" w:cs="†¯øw≥¸"/>
          <w:color w:val="000000" w:themeColor="text1"/>
        </w:rPr>
        <w:t xml:space="preserve"> w innej lokalizacji podanej przez Zamawiającego w miejsce Użytkownika, który z dostawy i montażu zrezygnował.</w:t>
      </w:r>
    </w:p>
    <w:p w14:paraId="16BE42DA"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lastRenderedPageBreak/>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1C1751B5"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nieruchomościach osób trzecich, które w odpowiednich umowach z Zamawiającym</w:t>
      </w:r>
      <w:r w:rsidR="00134F05" w:rsidRPr="00277383">
        <w:rPr>
          <w:rFonts w:ascii="Cambria" w:hAnsi="Cambria" w:cs="†¯øw≥¸"/>
          <w:color w:val="000000" w:themeColor="text1"/>
        </w:rPr>
        <w:t xml:space="preserve"> </w:t>
      </w:r>
      <w:r w:rsidRPr="00277383">
        <w:rPr>
          <w:rFonts w:ascii="Cambria" w:hAnsi="Cambria" w:cs="†¯øw≥¸"/>
          <w:color w:val="000000" w:themeColor="text1"/>
        </w:rPr>
        <w:t>zezwolili na ich wykonanie Wykonawca dochowa w tym zakresie należytej staranności.</w:t>
      </w:r>
      <w:r w:rsidR="00134F05" w:rsidRPr="00277383">
        <w:rPr>
          <w:rFonts w:ascii="Cambria" w:hAnsi="Cambria" w:cs="†¯øw≥¸"/>
          <w:color w:val="000000" w:themeColor="text1"/>
        </w:rPr>
        <w:t xml:space="preserve"> </w:t>
      </w:r>
    </w:p>
    <w:p w14:paraId="45A63C2F"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odpowiedzialność cywilną za szkody oraz następstwa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nieszczęśliwych wypadków dotyczących osób trzecich, a powstałych w związku </w:t>
      </w:r>
      <w:r w:rsidR="00134F05" w:rsidRPr="00277383">
        <w:rPr>
          <w:rFonts w:ascii="Cambria" w:hAnsi="Cambria" w:cs="†¯øw≥¸"/>
          <w:color w:val="000000" w:themeColor="text1"/>
        </w:rPr>
        <w:br/>
      </w:r>
      <w:r w:rsidRPr="00277383">
        <w:rPr>
          <w:rFonts w:ascii="Cambria" w:hAnsi="Cambria" w:cs="†¯øw≥¸"/>
          <w:color w:val="000000" w:themeColor="text1"/>
        </w:rPr>
        <w:t>z</w:t>
      </w:r>
      <w:r w:rsidR="00134F05" w:rsidRPr="00277383">
        <w:rPr>
          <w:rFonts w:ascii="Cambria" w:hAnsi="Cambria" w:cs="†¯øw≥¸"/>
          <w:color w:val="000000" w:themeColor="text1"/>
        </w:rPr>
        <w:t xml:space="preserve"> </w:t>
      </w:r>
      <w:r w:rsidRPr="00277383">
        <w:rPr>
          <w:rFonts w:ascii="Cambria" w:hAnsi="Cambria" w:cs="†¯øw≥¸"/>
          <w:color w:val="000000" w:themeColor="text1"/>
        </w:rPr>
        <w:t>realizacją przedmiotu umowy.</w:t>
      </w:r>
    </w:p>
    <w:p w14:paraId="155FB018" w14:textId="77777777" w:rsidR="008657F1" w:rsidRPr="002707ED" w:rsidRDefault="008657F1" w:rsidP="008657F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07ED">
        <w:rPr>
          <w:rFonts w:ascii="Cambria" w:hAnsi="Cambria"/>
          <w:color w:val="000000"/>
        </w:rPr>
        <w:t xml:space="preserve">Obowiązkiem wykonawcy jest zapewnienie udziału w realizacji zamówienia osoby Koordynatora Technicznego </w:t>
      </w:r>
      <w:r w:rsidRPr="002707ED">
        <w:rPr>
          <w:rFonts w:ascii="Cambria" w:eastAsia="Times New Roman" w:hAnsi="Cambria"/>
          <w:color w:val="000000"/>
        </w:rPr>
        <w:t>posiadającego uprawnienia do kierowania robotami budowlanymi w specjalności instalacyjnej w zakresie sieci, instalacji i urządzeń cieplnych, wentylacyjnych, gazowych, wodociągowych i kanalizacyjnych lub równoważnych (jeśli dotyczy) uzyskanymi zgodnie z przepisami obowiązującymi w miejscu zamieszkania lub siedziby (w Polsce: zgodnie z ustawą z dnia 7 lipca 1994r. Prawo budowlane tekst jednolity Dz.U. z 201</w:t>
      </w:r>
      <w:r>
        <w:rPr>
          <w:rFonts w:ascii="Cambria" w:eastAsia="Times New Roman" w:hAnsi="Cambria"/>
          <w:color w:val="000000"/>
        </w:rPr>
        <w:t>8</w:t>
      </w:r>
      <w:r w:rsidRPr="002707ED">
        <w:rPr>
          <w:rFonts w:ascii="Cambria" w:eastAsia="Times New Roman" w:hAnsi="Cambria"/>
          <w:color w:val="000000"/>
        </w:rPr>
        <w:t xml:space="preserve"> r. poz. </w:t>
      </w:r>
      <w:r>
        <w:rPr>
          <w:rFonts w:ascii="Cambria" w:eastAsia="Times New Roman" w:hAnsi="Cambria"/>
          <w:color w:val="000000"/>
        </w:rPr>
        <w:t>1202 z późn. zm.</w:t>
      </w:r>
      <w:r w:rsidRPr="002707ED">
        <w:rPr>
          <w:rFonts w:ascii="Cambria" w:eastAsia="Times New Roman" w:hAnsi="Cambria"/>
          <w:color w:val="000000"/>
        </w:rPr>
        <w:t>) z uwzględnieniem przepisów umożliwiających wykonywanie tych funkcji osobom, które nabyły stosowane uprawnienia w innych krajach UE.</w:t>
      </w:r>
    </w:p>
    <w:p w14:paraId="12F3341B" w14:textId="7777777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 xml:space="preserve">Przed zawarciem umowy </w:t>
      </w:r>
      <w:r w:rsidR="00F34EA0">
        <w:rPr>
          <w:rFonts w:ascii="Cambria" w:eastAsia="Times New Roman" w:hAnsi="Cambria"/>
          <w:color w:val="000000" w:themeColor="text1"/>
        </w:rPr>
        <w:t>W</w:t>
      </w:r>
      <w:r w:rsidRPr="00277383">
        <w:rPr>
          <w:rFonts w:ascii="Cambria" w:eastAsia="Times New Roman" w:hAnsi="Cambria"/>
          <w:color w:val="000000" w:themeColor="text1"/>
        </w:rPr>
        <w:t>ykonawca jest zobowiązany do przedłożenia dokumentów potwierdzających posiadanie przez osobę wskazaną na stanowisko Koordynatora Technicznego uprawnień wymaganych w ust. 1</w:t>
      </w:r>
      <w:r w:rsidR="00547FD7" w:rsidRPr="00277383">
        <w:rPr>
          <w:rFonts w:ascii="Cambria" w:eastAsia="Times New Roman" w:hAnsi="Cambria"/>
          <w:color w:val="000000" w:themeColor="text1"/>
        </w:rPr>
        <w:t>2</w:t>
      </w:r>
      <w:r w:rsidRPr="00277383">
        <w:rPr>
          <w:rFonts w:ascii="Cambria" w:eastAsia="Times New Roman" w:hAnsi="Cambria"/>
          <w:color w:val="000000" w:themeColor="text1"/>
        </w:rPr>
        <w:t xml:space="preserve">. </w:t>
      </w:r>
    </w:p>
    <w:p w14:paraId="1722A9CE" w14:textId="7777777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Osoba wskazana w ust. 1</w:t>
      </w:r>
      <w:r w:rsidR="00547FD7" w:rsidRPr="00277383">
        <w:rPr>
          <w:rFonts w:ascii="Cambria" w:eastAsia="Times New Roman" w:hAnsi="Cambria"/>
          <w:color w:val="000000" w:themeColor="text1"/>
        </w:rPr>
        <w:t>2</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27D90DF1"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w:t>
      </w:r>
      <w:r>
        <w:rPr>
          <w:rFonts w:ascii="Cambria" w:eastAsia="Times New Roman" w:hAnsi="Cambria"/>
          <w:color w:val="000000" w:themeColor="text1"/>
        </w:rPr>
        <w:t>ów</w:t>
      </w:r>
      <w:r w:rsidRPr="008901EF">
        <w:rPr>
          <w:rFonts w:ascii="Cambria" w:eastAsia="Times New Roman" w:hAnsi="Cambria"/>
          <w:color w:val="000000" w:themeColor="text1"/>
        </w:rPr>
        <w:t xml:space="preserve"> spełniając</w:t>
      </w:r>
      <w:r>
        <w:rPr>
          <w:rFonts w:ascii="Cambria" w:eastAsia="Times New Roman" w:hAnsi="Cambria"/>
          <w:color w:val="000000" w:themeColor="text1"/>
        </w:rPr>
        <w:t>ych</w:t>
      </w:r>
      <w:r w:rsidRPr="008901EF">
        <w:rPr>
          <w:rFonts w:ascii="Cambria" w:eastAsia="Times New Roman" w:hAnsi="Cambria"/>
          <w:color w:val="000000" w:themeColor="text1"/>
        </w:rPr>
        <w:t xml:space="preserve"> parametry wynikające z dokumentacji projektowej.</w:t>
      </w:r>
    </w:p>
    <w:p w14:paraId="4CF8A2AD"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7985B5AA"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16).</w:t>
      </w:r>
    </w:p>
    <w:p w14:paraId="19972D67"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57B57899" w14:textId="77777777" w:rsidR="00F34EA0" w:rsidRPr="00277383" w:rsidRDefault="00F34EA0" w:rsidP="00520EAE">
      <w:pPr>
        <w:widowControl w:val="0"/>
        <w:autoSpaceDE w:val="0"/>
        <w:autoSpaceDN w:val="0"/>
        <w:adjustRightInd w:val="0"/>
        <w:spacing w:line="276" w:lineRule="auto"/>
        <w:jc w:val="center"/>
        <w:rPr>
          <w:rFonts w:ascii="Cambria" w:hAnsi="Cambria" w:cs="†¯øw≥¸"/>
          <w:b/>
          <w:color w:val="000000" w:themeColor="text1"/>
        </w:rPr>
      </w:pPr>
    </w:p>
    <w:p w14:paraId="67E0578D"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48BB17D"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1E24C627" w14:textId="77777777" w:rsidR="006E12CE" w:rsidRPr="00277383" w:rsidRDefault="006E12CE"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zobowiązuje się do posiadania ubezpieczenia OC z tytułu prowadzenia działalności gospodarczej na </w:t>
      </w:r>
      <w:r w:rsidR="00596F0E" w:rsidRPr="00277383">
        <w:rPr>
          <w:rFonts w:ascii="Cambria" w:hAnsi="Cambria" w:cs="†¯øw≥¸"/>
          <w:color w:val="000000" w:themeColor="text1"/>
        </w:rPr>
        <w:t>kwotę</w:t>
      </w:r>
      <w:r w:rsidRPr="00277383">
        <w:rPr>
          <w:rFonts w:ascii="Cambria" w:hAnsi="Cambria" w:cs="†¯øw≥¸"/>
          <w:b/>
          <w:color w:val="000000" w:themeColor="text1"/>
        </w:rPr>
        <w:t xml:space="preserve"> stanowiącą równowartość wynagrodzenia, o którym mowa w § 9 ust. 2</w:t>
      </w:r>
      <w:r w:rsidRPr="00277383">
        <w:rPr>
          <w:rFonts w:ascii="Cambria" w:hAnsi="Cambria" w:cs="†¯øw≥¸"/>
          <w:color w:val="000000" w:themeColor="text1"/>
        </w:rPr>
        <w:t>, ważnego przez cały okres realizacji zamówienia.</w:t>
      </w:r>
    </w:p>
    <w:p w14:paraId="03D2936C" w14:textId="77777777" w:rsidR="00B82B54" w:rsidRPr="00277383"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lastRenderedPageBreak/>
        <w:t>W przypadku wygaśnięcia umowy ubezpieczenia przed końcem realizacji przedmiotu</w:t>
      </w:r>
      <w:r w:rsidR="00E57BFA" w:rsidRPr="00277383">
        <w:rPr>
          <w:rFonts w:ascii="Cambria" w:hAnsi="Cambria" w:cs="†¯øw≥¸"/>
          <w:color w:val="000000" w:themeColor="text1"/>
        </w:rPr>
        <w:t xml:space="preserve"> </w:t>
      </w:r>
      <w:r w:rsidRPr="00277383">
        <w:rPr>
          <w:rFonts w:ascii="Cambria" w:hAnsi="Cambria" w:cs="†¯øw≥¸"/>
          <w:color w:val="000000" w:themeColor="text1"/>
        </w:rPr>
        <w:t>umowy Wykonawca zobowiązuje się do zawarcia nowej umowy ubezpieczenia z</w:t>
      </w:r>
      <w:r w:rsidR="00E57BFA" w:rsidRPr="00277383">
        <w:rPr>
          <w:rFonts w:ascii="Cambria" w:hAnsi="Cambria" w:cs="†¯øw≥¸"/>
          <w:color w:val="000000" w:themeColor="text1"/>
        </w:rPr>
        <w:t xml:space="preserve"> </w:t>
      </w:r>
      <w:r w:rsidRPr="00277383">
        <w:rPr>
          <w:rFonts w:ascii="Cambria" w:hAnsi="Cambria" w:cs="†¯øw≥¸"/>
          <w:color w:val="000000" w:themeColor="text1"/>
        </w:rPr>
        <w:t>zachowaniem ciągłości ubezpieczenia i przekazania Zamawiającemu kopii polisy</w:t>
      </w:r>
      <w:r w:rsidR="00E57BFA" w:rsidRPr="00277383">
        <w:rPr>
          <w:rFonts w:ascii="Cambria" w:hAnsi="Cambria" w:cs="†¯øw≥¸"/>
          <w:color w:val="000000" w:themeColor="text1"/>
        </w:rPr>
        <w:t xml:space="preserve"> </w:t>
      </w:r>
      <w:r w:rsidRPr="00277383">
        <w:rPr>
          <w:rFonts w:ascii="Cambria" w:hAnsi="Cambria" w:cs="†¯øw≥¸"/>
          <w:color w:val="000000" w:themeColor="text1"/>
        </w:rPr>
        <w:t>ubezpieczeniowej na przedłużony okres.</w:t>
      </w:r>
    </w:p>
    <w:p w14:paraId="406E5420"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najpóźniej w terminie </w:t>
      </w:r>
      <w:r w:rsidRPr="00277383">
        <w:rPr>
          <w:rFonts w:ascii="Cambria" w:hAnsi="Cambria" w:cs="†¯øw≥¸"/>
          <w:b/>
          <w:color w:val="000000" w:themeColor="text1"/>
        </w:rPr>
        <w:t>7 dni</w:t>
      </w:r>
      <w:r w:rsidRPr="00277383">
        <w:rPr>
          <w:rFonts w:ascii="Cambria" w:hAnsi="Cambria" w:cs="†¯øw≥¸"/>
          <w:color w:val="000000" w:themeColor="text1"/>
        </w:rPr>
        <w:t xml:space="preserve"> od daty podpisania niniejszej umowy dostarczy do dyspozycji Zamawiającemu </w:t>
      </w:r>
      <w:r w:rsidRPr="00277383">
        <w:rPr>
          <w:rFonts w:ascii="Cambria" w:hAnsi="Cambria" w:cs="†¯øw≥¸"/>
          <w:b/>
          <w:color w:val="000000" w:themeColor="text1"/>
        </w:rPr>
        <w:t>poświadczoną za zgodność z oryginałem kopię umowy ubezpieczenia</w:t>
      </w:r>
      <w:r w:rsidRPr="00277383">
        <w:rPr>
          <w:rFonts w:ascii="Cambria" w:hAnsi="Cambria" w:cs="†¯øw≥¸"/>
          <w:color w:val="000000" w:themeColor="text1"/>
        </w:rPr>
        <w:t xml:space="preserve">, a także przedłoży niezwłocznie do wglądu, na każde żądanie Zamawiającego, dokumenty ubezpieczeniowe wraz z potwierdzeniem opłacenia składki. </w:t>
      </w:r>
    </w:p>
    <w:p w14:paraId="639E2AD0"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w:t>
      </w:r>
      <w:r w:rsidRPr="00277383">
        <w:rPr>
          <w:rFonts w:ascii="Cambria" w:hAnsi="Cambria" w:cs="†¯øw≥¸"/>
          <w:b/>
          <w:color w:val="000000" w:themeColor="text1"/>
        </w:rPr>
        <w:t>odpowiedzialność cywilną</w:t>
      </w:r>
      <w:r w:rsidRPr="00277383">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45DD4993" w14:textId="77777777" w:rsidR="00D33A9F" w:rsidRDefault="00D33A9F" w:rsidP="00D56CEA">
      <w:pPr>
        <w:widowControl w:val="0"/>
        <w:autoSpaceDE w:val="0"/>
        <w:autoSpaceDN w:val="0"/>
        <w:adjustRightInd w:val="0"/>
        <w:spacing w:line="276" w:lineRule="auto"/>
        <w:jc w:val="center"/>
        <w:rPr>
          <w:rFonts w:ascii="Cambria" w:hAnsi="Cambria" w:cs="†¯øw≥¸"/>
          <w:b/>
          <w:color w:val="000000" w:themeColor="text1"/>
        </w:rPr>
      </w:pPr>
    </w:p>
    <w:p w14:paraId="555C6857"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551BA693"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20D22E7F"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ustanawia Koordynatora Głównego Projektu w osobie: ………………</w:t>
      </w:r>
      <w:proofErr w:type="gramStart"/>
      <w:r w:rsidRPr="00277383">
        <w:rPr>
          <w:rFonts w:ascii="Cambria" w:hAnsi="Cambria" w:cs="†¯øw≥¸"/>
          <w:color w:val="000000" w:themeColor="text1"/>
        </w:rPr>
        <w:t>…….</w:t>
      </w:r>
      <w:proofErr w:type="gramEnd"/>
      <w:r w:rsidRPr="00277383">
        <w:rPr>
          <w:rFonts w:ascii="Cambria" w:hAnsi="Cambria" w:cs="†¯øw≥¸"/>
          <w:color w:val="000000" w:themeColor="text1"/>
        </w:rPr>
        <w:t>.</w:t>
      </w:r>
    </w:p>
    <w:p w14:paraId="3A4E707D" w14:textId="77777777" w:rsidR="00D56CEA" w:rsidRPr="00277383" w:rsidRDefault="00D56CEA" w:rsidP="00D56CEA">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s="†¯øw≥¸"/>
          <w:color w:val="000000" w:themeColor="text1"/>
        </w:rPr>
        <w:t>………………………oraz Koordynatora Technicznego w osobie …………………</w:t>
      </w:r>
      <w:proofErr w:type="gramStart"/>
      <w:r w:rsidRPr="00277383">
        <w:rPr>
          <w:rFonts w:ascii="Cambria" w:hAnsi="Cambria" w:cs="†¯øw≥¸"/>
          <w:color w:val="000000" w:themeColor="text1"/>
        </w:rPr>
        <w:t>…….</w:t>
      </w:r>
      <w:proofErr w:type="gramEnd"/>
      <w:r w:rsidRPr="00277383">
        <w:rPr>
          <w:rFonts w:ascii="Cambria" w:hAnsi="Cambria" w:cs="†¯øw≥¸"/>
          <w:color w:val="000000" w:themeColor="text1"/>
        </w:rPr>
        <w:t>.(</w:t>
      </w:r>
      <w:r w:rsidRPr="00277383">
        <w:rPr>
          <w:rFonts w:ascii="Cambria" w:hAnsi="Cambria" w:cs="†¯øw≥¸"/>
          <w:i/>
          <w:color w:val="000000" w:themeColor="text1"/>
        </w:rPr>
        <w:t>osoba posiadającą uprawnienia wskazane w § 4 ust. 1</w:t>
      </w:r>
      <w:r w:rsidR="00786F6B" w:rsidRPr="00277383">
        <w:rPr>
          <w:rFonts w:ascii="Cambria" w:hAnsi="Cambria" w:cs="†¯øw≥¸"/>
          <w:i/>
          <w:color w:val="000000" w:themeColor="text1"/>
        </w:rPr>
        <w:t>2</w:t>
      </w:r>
      <w:r w:rsidRPr="00277383">
        <w:rPr>
          <w:rFonts w:ascii="Cambria" w:hAnsi="Cambria" w:cs="†¯øw≥¸"/>
          <w:i/>
          <w:color w:val="000000" w:themeColor="text1"/>
        </w:rPr>
        <w:t xml:space="preserve"> umowy)</w:t>
      </w:r>
      <w:r w:rsidRPr="00277383">
        <w:rPr>
          <w:rFonts w:ascii="Cambria" w:hAnsi="Cambria" w:cs="†¯øw≥¸"/>
          <w:color w:val="000000" w:themeColor="text1"/>
        </w:rPr>
        <w:t xml:space="preserve">, które będą </w:t>
      </w:r>
      <w:r w:rsidR="006B21A5" w:rsidRPr="00277383">
        <w:rPr>
          <w:rFonts w:ascii="Cambria" w:hAnsi="Cambria" w:cs="†¯øw≥¸"/>
          <w:color w:val="000000" w:themeColor="text1"/>
        </w:rPr>
        <w:t>podpisywały obok wykonawcy protokoły odbiorowe, o których mowa w § 12 umowy.</w:t>
      </w:r>
    </w:p>
    <w:p w14:paraId="6E3E47A5"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olor w:val="000000" w:themeColor="text1"/>
        </w:rPr>
      </w:pPr>
      <w:r w:rsidRPr="00277383">
        <w:rPr>
          <w:rFonts w:ascii="Cambria" w:hAnsi="Cambria"/>
          <w:b/>
          <w:color w:val="000000" w:themeColor="text1"/>
        </w:rPr>
        <w:t>Zamawiający ustanawia swoich przedstawicieli w osobach K</w:t>
      </w:r>
      <w:r w:rsidRPr="00277383">
        <w:rPr>
          <w:rFonts w:ascii="Cambria" w:hAnsi="Cambria"/>
          <w:b/>
          <w:color w:val="000000" w:themeColor="text1"/>
          <w:u w:val="single"/>
        </w:rPr>
        <w:t>oordynatorów Projektu</w:t>
      </w:r>
      <w:r w:rsidRPr="00277383">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64F75C8"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ze strony Zamawiającego:</w:t>
      </w:r>
    </w:p>
    <w:p w14:paraId="116668C7" w14:textId="77777777" w:rsidR="00A35B00" w:rsidRPr="004F2BF5" w:rsidRDefault="00A35B00" w:rsidP="00B31524">
      <w:pPr>
        <w:numPr>
          <w:ilvl w:val="2"/>
          <w:numId w:val="52"/>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r>
        <w:rPr>
          <w:rFonts w:ascii="Cambria" w:hAnsi="Cambria"/>
          <w:color w:val="000000"/>
        </w:rPr>
        <w:t>t</w:t>
      </w:r>
      <w:r w:rsidRPr="004F2BF5">
        <w:rPr>
          <w:rFonts w:ascii="Cambria" w:hAnsi="Cambria"/>
          <w:color w:val="000000"/>
        </w:rPr>
        <w:t>el</w:t>
      </w:r>
      <w:r>
        <w:rPr>
          <w:rFonts w:ascii="Cambria" w:hAnsi="Cambria"/>
          <w:color w:val="000000"/>
        </w:rPr>
        <w:t>.</w:t>
      </w:r>
      <w:r w:rsidRPr="004F2BF5">
        <w:rPr>
          <w:rFonts w:ascii="Cambria" w:hAnsi="Cambria"/>
          <w:color w:val="000000"/>
        </w:rPr>
        <w:t xml:space="preserve"> ……………</w:t>
      </w:r>
    </w:p>
    <w:p w14:paraId="20CE5C15" w14:textId="77777777" w:rsidR="00A35B00" w:rsidRPr="004F2BF5" w:rsidRDefault="00A35B00" w:rsidP="00B31524">
      <w:pPr>
        <w:numPr>
          <w:ilvl w:val="2"/>
          <w:numId w:val="52"/>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w zakresie spraw finansowych ……………………………   tel</w:t>
      </w:r>
      <w:r>
        <w:rPr>
          <w:rFonts w:ascii="Cambria" w:hAnsi="Cambria"/>
          <w:color w:val="000000"/>
        </w:rPr>
        <w:t>.</w:t>
      </w:r>
      <w:r w:rsidRPr="004F2BF5">
        <w:rPr>
          <w:rFonts w:ascii="Cambria" w:hAnsi="Cambria"/>
          <w:color w:val="000000"/>
        </w:rPr>
        <w:t xml:space="preserve"> ……………</w:t>
      </w:r>
    </w:p>
    <w:p w14:paraId="27AF578A"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0CBE0EAB"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Wykonawca powinien zapewnić Koordynatorom Projektu swobodny dostęp do miejsc wykonywania </w:t>
      </w:r>
      <w:r w:rsidRPr="00277383">
        <w:rPr>
          <w:rFonts w:ascii="Cambria" w:hAnsi="Cambria" w:cs="†¯øw≥¸"/>
          <w:color w:val="000000" w:themeColor="text1"/>
        </w:rPr>
        <w:t>prac</w:t>
      </w:r>
      <w:r w:rsidRPr="00277383">
        <w:rPr>
          <w:rFonts w:ascii="Cambria" w:hAnsi="Cambria"/>
          <w:color w:val="000000" w:themeColor="text1"/>
        </w:rPr>
        <w:t xml:space="preserve">, dostarczyć wszelkich informacji dotyczących warunków realizacji </w:t>
      </w:r>
      <w:r w:rsidRPr="00277383">
        <w:rPr>
          <w:rFonts w:ascii="Cambria" w:hAnsi="Cambria" w:cs="†¯øw≥¸"/>
          <w:color w:val="000000" w:themeColor="text1"/>
        </w:rPr>
        <w:t>prac montażowych i instalacyjnych</w:t>
      </w:r>
      <w:r w:rsidRPr="00277383">
        <w:rPr>
          <w:rFonts w:ascii="Cambria" w:hAnsi="Cambria"/>
          <w:color w:val="000000" w:themeColor="text1"/>
        </w:rPr>
        <w:t>, używanych maszyn i urządzeń, zastosowanych materiałów i jest zobowiązany do przekazywania dokumentów dotyczących realizacji umowy.</w:t>
      </w:r>
    </w:p>
    <w:p w14:paraId="72457F2C"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Koordynatorzy Projektu są uprawnieni do kontroli realizacji zobowiązań Wykonawcy wynikających z umowy i systematycznego monitorowania przebiegu </w:t>
      </w:r>
      <w:r w:rsidRPr="00277383">
        <w:rPr>
          <w:rFonts w:ascii="Cambria" w:hAnsi="Cambria"/>
          <w:color w:val="000000" w:themeColor="text1"/>
        </w:rPr>
        <w:lastRenderedPageBreak/>
        <w:t>realizacji prac oraz niezwłocznego informowania Zamawiającego o zaistniałych nieprawidłowościach.</w:t>
      </w:r>
    </w:p>
    <w:p w14:paraId="6F2CBF01"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Do obowiązków Koordynatorów Projektu należy w szczególności:</w:t>
      </w:r>
    </w:p>
    <w:p w14:paraId="22A88BAA"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kontrola realizacji prac oraz Harmonogramu rzeczowo-finansowego,</w:t>
      </w:r>
    </w:p>
    <w:p w14:paraId="3702CDCD"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akceptacja aktualizacji Harmonogramu rzeczowo-finansowego,</w:t>
      </w:r>
    </w:p>
    <w:p w14:paraId="019E1189"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kompletowanie dokumentów związanych z realizacją umowy,</w:t>
      </w:r>
    </w:p>
    <w:p w14:paraId="28136301"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 xml:space="preserve"> organizowanie odbiorów, </w:t>
      </w:r>
    </w:p>
    <w:p w14:paraId="0AC9D39E"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akceptowanie faktury końcowej,</w:t>
      </w:r>
    </w:p>
    <w:p w14:paraId="7BC8007E"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uzgadnianie z Wykonawcą sposobu oraz terminu usunięcia wad lub usterek ujawnionych w toku realizacji i odbioru prac objętych niniejszą umową.</w:t>
      </w:r>
    </w:p>
    <w:p w14:paraId="42C7CAC9"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celu nadzoru nad prawidłowym montażem elementów zamówienia oraz weryfikacji jakości i certyfikatów urządzeń Zamawiający powołuje Inspektora Nadzoru, na podstawie odrębnej umowy.</w:t>
      </w:r>
    </w:p>
    <w:p w14:paraId="05BB5D8F" w14:textId="77777777" w:rsidR="00D33A9F" w:rsidRDefault="00D33A9F" w:rsidP="00520EAE">
      <w:pPr>
        <w:widowControl w:val="0"/>
        <w:autoSpaceDE w:val="0"/>
        <w:autoSpaceDN w:val="0"/>
        <w:adjustRightInd w:val="0"/>
        <w:spacing w:line="276" w:lineRule="auto"/>
        <w:jc w:val="center"/>
        <w:rPr>
          <w:rFonts w:ascii="Cambria" w:hAnsi="Cambria" w:cs="†¯øw≥¸"/>
          <w:b/>
          <w:color w:val="000000" w:themeColor="text1"/>
        </w:rPr>
      </w:pPr>
    </w:p>
    <w:p w14:paraId="0000F6F1"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400E33AC"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7BE1293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07F65775"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1085D363"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790B330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3DB2CC32"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0F507CD9"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1DD24CC7" w14:textId="77777777" w:rsidR="005434BA" w:rsidRPr="005434BA" w:rsidRDefault="005434BA" w:rsidP="005434BA">
      <w:pPr>
        <w:widowControl w:val="0"/>
        <w:autoSpaceDE w:val="0"/>
        <w:autoSpaceDN w:val="0"/>
        <w:adjustRightInd w:val="0"/>
        <w:spacing w:line="276" w:lineRule="auto"/>
        <w:jc w:val="both"/>
        <w:rPr>
          <w:rFonts w:ascii="Cambria" w:hAnsi="Cambria" w:cs="†¯øw≥¸"/>
        </w:rPr>
      </w:pPr>
    </w:p>
    <w:p w14:paraId="27D82DC2" w14:textId="77777777" w:rsidR="00D564B8" w:rsidRPr="00277383" w:rsidRDefault="00D564B8" w:rsidP="00D564B8">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B603F8C" w14:textId="77777777" w:rsidR="00D564B8" w:rsidRPr="00277383" w:rsidRDefault="00D564B8" w:rsidP="00D564B8">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2672B00F" w14:textId="77777777" w:rsidR="006E12CE" w:rsidRPr="00277383" w:rsidRDefault="006E12CE" w:rsidP="00546EC4">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18D8ECE5" w14:textId="77777777" w:rsidR="006E12CE" w:rsidRPr="00277383" w:rsidRDefault="006E12CE" w:rsidP="00546EC4">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5504BE91" w14:textId="77777777" w:rsidR="006E12CE" w:rsidRPr="00277383" w:rsidRDefault="006E12CE" w:rsidP="00546EC4">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320FB56A" w14:textId="77777777" w:rsidR="006E12CE" w:rsidRPr="00277383" w:rsidRDefault="002C2BEE" w:rsidP="00546EC4">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w:t>
      </w:r>
      <w:r w:rsidRPr="00277383">
        <w:rPr>
          <w:rFonts w:ascii="Cambria" w:hAnsi="Cambria" w:cs="†¯øw≥¸"/>
          <w:color w:val="000000" w:themeColor="text1"/>
        </w:rPr>
        <w:lastRenderedPageBreak/>
        <w:t>realizacji prac, przygotowania instrukcji obsługi, eksploatacji i konserwacji.</w:t>
      </w:r>
    </w:p>
    <w:p w14:paraId="1FAF7D33" w14:textId="77777777" w:rsidR="00C727E4" w:rsidRPr="00C64079" w:rsidRDefault="00C727E4" w:rsidP="00C727E4">
      <w:pPr>
        <w:pStyle w:val="Akapitzlist"/>
        <w:widowControl w:val="0"/>
        <w:autoSpaceDE w:val="0"/>
        <w:autoSpaceDN w:val="0"/>
        <w:adjustRightInd w:val="0"/>
        <w:spacing w:line="276" w:lineRule="auto"/>
        <w:ind w:left="426"/>
        <w:jc w:val="both"/>
        <w:rPr>
          <w:rFonts w:ascii="Cambria" w:hAnsi="Cambria" w:cs="†¯øw≥¸"/>
          <w:color w:val="70AD47" w:themeColor="accent6"/>
        </w:rPr>
      </w:pPr>
    </w:p>
    <w:p w14:paraId="2A62D144"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2C02D8F9"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044A95F0" w14:textId="77777777" w:rsidR="00A35B00" w:rsidRPr="002D290D" w:rsidRDefault="00365FB1" w:rsidP="00A35B00">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color w:val="000000" w:themeColor="text1"/>
        </w:rPr>
        <w:t>Wynagrodzenie za wykonanie przedmiotu Umowy strony ustaliły na podstawie ceny z oferty Wykonawcy.</w:t>
      </w:r>
      <w:r w:rsidRPr="00277383">
        <w:rPr>
          <w:rFonts w:ascii="Cambria" w:hAnsi="Cambria" w:cs="†¯øw≥¸"/>
          <w:b/>
          <w:color w:val="000000" w:themeColor="text1"/>
        </w:rPr>
        <w:t xml:space="preserve"> Jest to wynagrodzenie będące iloczynem przewidzianych do wykonania instalacji oraz zryczałtowanej ceny danej instalacji wynikającej z oferty określonej w ofercie instalacji</w:t>
      </w:r>
      <w:r w:rsidRPr="00277383">
        <w:rPr>
          <w:rFonts w:ascii="Cambria" w:hAnsi="Cambria" w:cs="†¯øw≥¸"/>
          <w:color w:val="000000" w:themeColor="text1"/>
        </w:rPr>
        <w:t xml:space="preserve"> (Wykonawca ustalił zryczałtowaną cenę każdej z instalacji ujętej w ofercie wraz ze wszelkimi kosztami wynikającymi z umowy) </w:t>
      </w:r>
      <w:r w:rsidRPr="00277383">
        <w:rPr>
          <w:rFonts w:ascii="Cambria" w:hAnsi="Cambria" w:cs="†¯øw≥¸"/>
          <w:color w:val="000000" w:themeColor="text1"/>
          <w:u w:val="single"/>
        </w:rPr>
        <w:t xml:space="preserve">z zastrzeżeniem ust. </w:t>
      </w:r>
      <w:r w:rsidR="002D290D">
        <w:rPr>
          <w:rFonts w:ascii="Cambria" w:hAnsi="Cambria" w:cs="†¯øw≥¸"/>
          <w:color w:val="000000" w:themeColor="text1"/>
          <w:u w:val="single"/>
        </w:rPr>
        <w:t>6.</w:t>
      </w:r>
    </w:p>
    <w:p w14:paraId="3C66C49F" w14:textId="77777777" w:rsidR="002D290D" w:rsidRPr="00A35B00" w:rsidRDefault="002D290D" w:rsidP="002D290D">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u w:val="single"/>
        </w:rPr>
      </w:pPr>
      <w:r w:rsidRPr="00A35B00">
        <w:rPr>
          <w:rFonts w:ascii="Cambria" w:hAnsi="Cambria" w:cs="†¯øw≥¸"/>
          <w:b/>
        </w:rPr>
        <w:t xml:space="preserve">W związku z wystąpieniem przesłanek wskazanych w przepisach art. 17 ust. 1 pkt 8 w związku z art. 17 ust. 1h ustawy o podatku od towarów i usług </w:t>
      </w:r>
      <w:r w:rsidRPr="00A35B00">
        <w:rPr>
          <w:rFonts w:ascii="Cambria" w:hAnsi="Cambria" w:cs="†¯øw≥¸"/>
          <w:b/>
          <w:u w:val="single"/>
        </w:rPr>
        <w:t>Wykonawca otrzyma wynagrodzenie netto</w:t>
      </w:r>
      <w:r w:rsidRPr="00A35B00">
        <w:rPr>
          <w:rFonts w:ascii="Cambria" w:hAnsi="Cambria" w:cs="†¯øw≥¸"/>
          <w:b/>
        </w:rPr>
        <w:t xml:space="preserve">, bez podatku od towarów i usług, który rozliczy bezpośrednio Zamawiający. </w:t>
      </w:r>
    </w:p>
    <w:p w14:paraId="4D91D696" w14:textId="77777777" w:rsidR="00D33A9F" w:rsidRPr="00195273" w:rsidRDefault="00195273" w:rsidP="00195273">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rPr>
      </w:pPr>
      <w:r w:rsidRPr="000F5D4A">
        <w:rPr>
          <w:rFonts w:ascii="Cambria" w:hAnsi="Cambria" w:cs="†¯øw≥¸"/>
          <w:color w:val="000000" w:themeColor="text1"/>
        </w:rPr>
        <w:t xml:space="preserve">Ustalone w powyższej formie wynagrodzenie Wykonawcy za wykonanie przedmiotu umowy określonego w § 1 </w:t>
      </w:r>
      <w:r>
        <w:rPr>
          <w:rFonts w:ascii="Cambria" w:hAnsi="Cambria" w:cs="†¯øw≥¸"/>
          <w:color w:val="000000" w:themeColor="text1"/>
        </w:rPr>
        <w:t>wynosi</w:t>
      </w:r>
      <w:r w:rsidRPr="000F5D4A">
        <w:rPr>
          <w:rFonts w:ascii="Cambria" w:hAnsi="Cambria" w:cs="†¯øw≥¸"/>
          <w:color w:val="000000" w:themeColor="text1"/>
        </w:rPr>
        <w:t xml:space="preserve">: </w:t>
      </w:r>
      <w:r w:rsidRPr="000F5D4A">
        <w:rPr>
          <w:rFonts w:ascii="Cambria" w:hAnsi="Cambria" w:cs="†¯øw≥¸"/>
          <w:b/>
          <w:color w:val="000000" w:themeColor="text1"/>
        </w:rPr>
        <w:t>……………</w:t>
      </w:r>
      <w:proofErr w:type="gramStart"/>
      <w:r w:rsidRPr="000F5D4A">
        <w:rPr>
          <w:rFonts w:ascii="Cambria" w:hAnsi="Cambria" w:cs="†¯øw≥¸"/>
          <w:b/>
          <w:color w:val="000000" w:themeColor="text1"/>
        </w:rPr>
        <w:t>…….</w:t>
      </w:r>
      <w:proofErr w:type="gramEnd"/>
      <w:r w:rsidRPr="000F5D4A">
        <w:rPr>
          <w:rFonts w:ascii="Cambria" w:hAnsi="Cambria" w:cs="†¯øw≥¸"/>
          <w:b/>
          <w:color w:val="000000" w:themeColor="text1"/>
        </w:rPr>
        <w:t>. zł netto</w:t>
      </w:r>
      <w:r>
        <w:rPr>
          <w:rFonts w:ascii="Cambria" w:hAnsi="Cambria" w:cs="†¯øw≥¸"/>
          <w:color w:val="000000" w:themeColor="text1"/>
        </w:rPr>
        <w:t xml:space="preserve"> </w:t>
      </w:r>
      <w:r w:rsidRPr="000F5D4A">
        <w:rPr>
          <w:rFonts w:ascii="Cambria" w:hAnsi="Cambria" w:cs="†¯øw≥¸"/>
          <w:i/>
          <w:color w:val="000000"/>
        </w:rPr>
        <w:t xml:space="preserve">(od tej kwoty Zamawiający rozliczy </w:t>
      </w:r>
      <w:r>
        <w:rPr>
          <w:rFonts w:ascii="Cambria" w:hAnsi="Cambria" w:cs="†¯øw≥¸"/>
          <w:i/>
          <w:color w:val="000000"/>
        </w:rPr>
        <w:t xml:space="preserve">podatek </w:t>
      </w:r>
      <w:r w:rsidRPr="000F5D4A">
        <w:rPr>
          <w:rFonts w:ascii="Cambria" w:hAnsi="Cambria" w:cs="†¯øw≥¸"/>
          <w:i/>
          <w:color w:val="000000"/>
        </w:rPr>
        <w:t>VAT 8% w kwocie ……………… zł</w:t>
      </w:r>
      <w:r>
        <w:rPr>
          <w:rFonts w:ascii="Cambria" w:hAnsi="Cambria" w:cs="†¯øw≥¸"/>
          <w:i/>
          <w:color w:val="000000"/>
        </w:rPr>
        <w:t xml:space="preserve"> i podatek </w:t>
      </w:r>
      <w:r w:rsidRPr="000F5D4A">
        <w:rPr>
          <w:rFonts w:ascii="Cambria" w:hAnsi="Cambria" w:cs="†¯øw≥¸"/>
          <w:i/>
          <w:color w:val="000000"/>
        </w:rPr>
        <w:t xml:space="preserve">VAT </w:t>
      </w:r>
      <w:r>
        <w:rPr>
          <w:rFonts w:ascii="Cambria" w:hAnsi="Cambria" w:cs="†¯øw≥¸"/>
          <w:i/>
          <w:color w:val="000000"/>
        </w:rPr>
        <w:t>23</w:t>
      </w:r>
      <w:r w:rsidRPr="000F5D4A">
        <w:rPr>
          <w:rFonts w:ascii="Cambria" w:hAnsi="Cambria" w:cs="†¯øw≥¸"/>
          <w:i/>
          <w:color w:val="000000"/>
        </w:rPr>
        <w:t xml:space="preserve">% </w:t>
      </w:r>
      <w:r>
        <w:rPr>
          <w:rFonts w:ascii="Cambria" w:hAnsi="Cambria" w:cs="†¯øw≥¸"/>
          <w:i/>
          <w:color w:val="000000"/>
        </w:rPr>
        <w:br/>
      </w:r>
      <w:r w:rsidRPr="000F5D4A">
        <w:rPr>
          <w:rFonts w:ascii="Cambria" w:hAnsi="Cambria" w:cs="†¯øw≥¸"/>
          <w:i/>
          <w:color w:val="000000"/>
        </w:rPr>
        <w:t>w kwocie ……………… zł)</w:t>
      </w:r>
      <w:r w:rsidR="00D33A9F" w:rsidRPr="00195273">
        <w:rPr>
          <w:rFonts w:ascii="Cambria" w:hAnsi="Cambria" w:cs="†¯øw≥¸"/>
          <w:color w:val="000000"/>
        </w:rPr>
        <w:t>, w tym:</w:t>
      </w:r>
    </w:p>
    <w:p w14:paraId="6EE215A0" w14:textId="77777777" w:rsidR="00F34EA0" w:rsidRPr="00BF12E7" w:rsidRDefault="00F34EA0" w:rsidP="00B31524">
      <w:pPr>
        <w:pStyle w:val="ox-2f2e412c31-msolistparagraph"/>
        <w:numPr>
          <w:ilvl w:val="1"/>
          <w:numId w:val="49"/>
        </w:numPr>
        <w:spacing w:before="0" w:beforeAutospacing="0" w:after="0" w:afterAutospacing="0" w:line="276" w:lineRule="auto"/>
        <w:ind w:left="709" w:hanging="283"/>
        <w:jc w:val="both"/>
        <w:rPr>
          <w:rFonts w:ascii="Helvetica Neue" w:hAnsi="Helvetica Neue"/>
          <w:color w:val="000000"/>
        </w:rPr>
      </w:pPr>
      <w:r>
        <w:rPr>
          <w:rFonts w:ascii="Cambria" w:hAnsi="Cambria"/>
          <w:color w:val="000000"/>
        </w:rPr>
        <w:t xml:space="preserve">instalacje montowane </w:t>
      </w:r>
      <w:r w:rsidRPr="00BF12E7">
        <w:rPr>
          <w:rFonts w:ascii="Cambria" w:hAnsi="Cambria"/>
          <w:color w:val="000000"/>
        </w:rPr>
        <w:t>na dachach lub elewacjach budynków mieszkalnych osób fizycznych:</w:t>
      </w:r>
    </w:p>
    <w:p w14:paraId="726492DC" w14:textId="77777777" w:rsidR="00D711D3" w:rsidRDefault="00D711D3" w:rsidP="00B31524">
      <w:pPr>
        <w:pStyle w:val="ox-2f2e412c31-msolistparagraph"/>
        <w:numPr>
          <w:ilvl w:val="3"/>
          <w:numId w:val="52"/>
        </w:numPr>
        <w:tabs>
          <w:tab w:val="left" w:pos="993"/>
        </w:tabs>
        <w:spacing w:before="0" w:beforeAutospacing="0" w:after="0" w:afterAutospacing="0" w:line="276" w:lineRule="auto"/>
        <w:ind w:left="993" w:hanging="284"/>
        <w:jc w:val="both"/>
        <w:rPr>
          <w:rFonts w:ascii="Cambria" w:hAnsi="Cambria"/>
          <w:color w:val="000000"/>
        </w:rPr>
      </w:pPr>
      <w:r w:rsidRPr="00D711D3">
        <w:rPr>
          <w:rFonts w:ascii="Cambria" w:hAnsi="Cambria"/>
          <w:bCs/>
          <w:color w:val="000000"/>
        </w:rPr>
        <w:t>za</w:t>
      </w:r>
      <w:r>
        <w:rPr>
          <w:rFonts w:ascii="Cambria" w:hAnsi="Cambria"/>
          <w:b/>
          <w:bCs/>
          <w:color w:val="000000"/>
        </w:rPr>
        <w:t xml:space="preserve"> </w:t>
      </w:r>
      <w:r w:rsidR="00F34EA0" w:rsidRPr="00BF12E7">
        <w:rPr>
          <w:rFonts w:ascii="Cambria" w:hAnsi="Cambria"/>
          <w:b/>
          <w:bCs/>
          <w:color w:val="000000"/>
        </w:rPr>
        <w:t xml:space="preserve">20 </w:t>
      </w:r>
      <w:r w:rsidR="00F34EA0" w:rsidRPr="00BF12E7">
        <w:rPr>
          <w:rFonts w:ascii="Cambria" w:hAnsi="Cambria"/>
          <w:b/>
          <w:color w:val="000000"/>
        </w:rPr>
        <w:t>zestawów</w:t>
      </w:r>
      <w:r w:rsidR="00F34EA0" w:rsidRPr="00BF12E7">
        <w:rPr>
          <w:rFonts w:ascii="Cambria" w:hAnsi="Cambria"/>
          <w:color w:val="000000"/>
        </w:rPr>
        <w:t xml:space="preserve"> (w skład, którego </w:t>
      </w:r>
      <w:r w:rsidR="00F34EA0" w:rsidRPr="00BF12E7">
        <w:rPr>
          <w:rStyle w:val="apple-converted-space"/>
          <w:rFonts w:ascii="Cambria" w:hAnsi="Cambria"/>
          <w:color w:val="000000"/>
        </w:rPr>
        <w:t> </w:t>
      </w:r>
      <w:r w:rsidR="00F34EA0" w:rsidRPr="00BF12E7">
        <w:rPr>
          <w:rFonts w:ascii="Cambria" w:hAnsi="Cambria"/>
          <w:color w:val="000000"/>
        </w:rPr>
        <w:t xml:space="preserve">wchodzi: </w:t>
      </w:r>
      <w:r w:rsidR="00F34EA0" w:rsidRPr="00BF12E7">
        <w:rPr>
          <w:rFonts w:ascii="Cambria" w:hAnsi="Cambria"/>
          <w:b/>
          <w:color w:val="000000"/>
        </w:rPr>
        <w:t>2 kolektory i zasobnik 200 dm</w:t>
      </w:r>
      <w:r w:rsidR="00F34EA0" w:rsidRPr="00BF12E7">
        <w:rPr>
          <w:rFonts w:ascii="Cambria" w:hAnsi="Cambria"/>
          <w:b/>
          <w:color w:val="000000"/>
          <w:vertAlign w:val="superscript"/>
        </w:rPr>
        <w:t>3</w:t>
      </w:r>
      <w:r w:rsidR="00F34EA0" w:rsidRPr="00BF12E7">
        <w:rPr>
          <w:rFonts w:ascii="Cambria" w:hAnsi="Cambria"/>
          <w:color w:val="000000"/>
        </w:rPr>
        <w:t>)</w:t>
      </w:r>
      <w:r w:rsidR="00F34EA0">
        <w:rPr>
          <w:rFonts w:ascii="Cambria" w:hAnsi="Cambria"/>
          <w:color w:val="000000"/>
        </w:rPr>
        <w:t xml:space="preserve"> </w:t>
      </w:r>
      <w:r w:rsidR="00F34EA0" w:rsidRPr="00D30341">
        <w:rPr>
          <w:rFonts w:ascii="Cambria" w:hAnsi="Cambria" w:cs="Arial"/>
          <w:color w:val="000000"/>
        </w:rPr>
        <w:t>wyraża się</w:t>
      </w:r>
      <w:r w:rsidR="00195273">
        <w:rPr>
          <w:rFonts w:ascii="Cambria" w:hAnsi="Cambria" w:cs="Arial"/>
          <w:color w:val="000000"/>
        </w:rPr>
        <w:t xml:space="preserve"> kwotą: ……………………</w:t>
      </w:r>
      <w:proofErr w:type="gramStart"/>
      <w:r w:rsidR="00195273">
        <w:rPr>
          <w:rFonts w:ascii="Cambria" w:hAnsi="Cambria" w:cs="Arial"/>
          <w:color w:val="000000"/>
        </w:rPr>
        <w:t>…….</w:t>
      </w:r>
      <w:proofErr w:type="gramEnd"/>
      <w:r w:rsidR="00195273">
        <w:rPr>
          <w:rFonts w:ascii="Cambria" w:hAnsi="Cambria" w:cs="Arial"/>
          <w:color w:val="000000"/>
        </w:rPr>
        <w:t>.… zł netto</w:t>
      </w:r>
      <w:r w:rsidR="00F34EA0">
        <w:rPr>
          <w:rFonts w:ascii="Cambria" w:hAnsi="Cambria" w:cs="Arial"/>
          <w:color w:val="000000"/>
        </w:rPr>
        <w:t xml:space="preserve"> </w:t>
      </w:r>
      <w:r w:rsidR="00195273" w:rsidRPr="000F5D4A">
        <w:rPr>
          <w:rFonts w:ascii="Cambria" w:hAnsi="Cambria" w:cs="†¯øw≥¸"/>
          <w:i/>
          <w:color w:val="000000"/>
        </w:rPr>
        <w:t xml:space="preserve">(od tej kwoty Zamawiający rozliczy </w:t>
      </w:r>
      <w:r w:rsidR="00195273">
        <w:rPr>
          <w:rFonts w:ascii="Cambria" w:hAnsi="Cambria" w:cs="†¯øw≥¸"/>
          <w:i/>
          <w:color w:val="000000"/>
        </w:rPr>
        <w:t xml:space="preserve">podatek </w:t>
      </w:r>
      <w:r w:rsidR="00195273" w:rsidRPr="000F5D4A">
        <w:rPr>
          <w:rFonts w:ascii="Cambria" w:hAnsi="Cambria" w:cs="†¯øw≥¸"/>
          <w:i/>
          <w:color w:val="000000"/>
        </w:rPr>
        <w:t>VAT 8% w kwocie ……………… zł</w:t>
      </w:r>
      <w:r w:rsidR="00195273">
        <w:rPr>
          <w:rFonts w:ascii="Cambria" w:hAnsi="Cambria" w:cs="†¯øw≥¸"/>
          <w:i/>
          <w:color w:val="000000"/>
        </w:rPr>
        <w:t>)</w:t>
      </w:r>
    </w:p>
    <w:p w14:paraId="1762E5F4" w14:textId="77777777" w:rsidR="00D711D3" w:rsidRDefault="00D711D3" w:rsidP="00B31524">
      <w:pPr>
        <w:pStyle w:val="ox-2f2e412c31-msolistparagraph"/>
        <w:numPr>
          <w:ilvl w:val="3"/>
          <w:numId w:val="52"/>
        </w:numPr>
        <w:tabs>
          <w:tab w:val="left" w:pos="993"/>
        </w:tabs>
        <w:spacing w:before="0" w:beforeAutospacing="0" w:after="0" w:afterAutospacing="0" w:line="276" w:lineRule="auto"/>
        <w:ind w:left="993" w:hanging="284"/>
        <w:jc w:val="both"/>
        <w:rPr>
          <w:rFonts w:ascii="Cambria" w:hAnsi="Cambria"/>
          <w:color w:val="000000"/>
        </w:rPr>
      </w:pPr>
      <w:r w:rsidRPr="00D711D3">
        <w:rPr>
          <w:rFonts w:ascii="Cambria" w:hAnsi="Cambria"/>
          <w:bCs/>
          <w:color w:val="000000"/>
        </w:rPr>
        <w:t xml:space="preserve">za </w:t>
      </w:r>
      <w:r w:rsidR="00F34EA0" w:rsidRPr="00D711D3">
        <w:rPr>
          <w:rFonts w:ascii="Cambria" w:hAnsi="Cambria"/>
          <w:b/>
          <w:bCs/>
          <w:color w:val="000000"/>
        </w:rPr>
        <w:t xml:space="preserve">53 </w:t>
      </w:r>
      <w:r w:rsidR="00F34EA0" w:rsidRPr="00D711D3">
        <w:rPr>
          <w:rFonts w:ascii="Cambria" w:hAnsi="Cambria"/>
          <w:b/>
          <w:color w:val="000000"/>
        </w:rPr>
        <w:t>zestawy</w:t>
      </w:r>
      <w:r w:rsidR="00F34EA0" w:rsidRPr="00D711D3">
        <w:rPr>
          <w:rFonts w:ascii="Cambria" w:hAnsi="Cambria"/>
          <w:color w:val="000000"/>
        </w:rPr>
        <w:t xml:space="preserve"> (w skład, którego </w:t>
      </w:r>
      <w:r w:rsidR="00F34EA0" w:rsidRPr="00D711D3">
        <w:rPr>
          <w:rStyle w:val="apple-converted-space"/>
          <w:rFonts w:ascii="Cambria" w:hAnsi="Cambria"/>
          <w:color w:val="000000"/>
        </w:rPr>
        <w:t> </w:t>
      </w:r>
      <w:r w:rsidR="00F34EA0" w:rsidRPr="00D711D3">
        <w:rPr>
          <w:rFonts w:ascii="Cambria" w:hAnsi="Cambria"/>
          <w:color w:val="000000"/>
        </w:rPr>
        <w:t xml:space="preserve">wchodzi: </w:t>
      </w:r>
      <w:r w:rsidR="00F34EA0" w:rsidRPr="00D711D3">
        <w:rPr>
          <w:rFonts w:ascii="Cambria" w:hAnsi="Cambria"/>
          <w:b/>
          <w:color w:val="000000"/>
        </w:rPr>
        <w:t>3 kolektory i zasobnik 300 dm</w:t>
      </w:r>
      <w:r w:rsidR="00F34EA0" w:rsidRPr="00D711D3">
        <w:rPr>
          <w:rFonts w:ascii="Cambria" w:hAnsi="Cambria"/>
          <w:b/>
          <w:color w:val="000000"/>
          <w:vertAlign w:val="superscript"/>
        </w:rPr>
        <w:t>3</w:t>
      </w:r>
      <w:r w:rsidR="00F34EA0" w:rsidRPr="00D711D3">
        <w:rPr>
          <w:rFonts w:ascii="Cambria" w:hAnsi="Cambria"/>
          <w:color w:val="000000"/>
        </w:rPr>
        <w:t xml:space="preserve">) </w:t>
      </w:r>
      <w:r w:rsidR="00F34EA0" w:rsidRPr="00D711D3">
        <w:rPr>
          <w:rFonts w:ascii="Cambria" w:hAnsi="Cambria" w:cs="Arial"/>
          <w:color w:val="000000"/>
        </w:rPr>
        <w:t xml:space="preserve">wyraża się kwotą: </w:t>
      </w:r>
      <w:r w:rsidR="00195273">
        <w:rPr>
          <w:rFonts w:ascii="Cambria" w:hAnsi="Cambria" w:cs="Arial"/>
          <w:color w:val="000000"/>
        </w:rPr>
        <w:t>……………………</w:t>
      </w:r>
      <w:proofErr w:type="gramStart"/>
      <w:r w:rsidR="00195273">
        <w:rPr>
          <w:rFonts w:ascii="Cambria" w:hAnsi="Cambria" w:cs="Arial"/>
          <w:color w:val="000000"/>
        </w:rPr>
        <w:t>…….</w:t>
      </w:r>
      <w:proofErr w:type="gramEnd"/>
      <w:r w:rsidR="00195273">
        <w:rPr>
          <w:rFonts w:ascii="Cambria" w:hAnsi="Cambria" w:cs="Arial"/>
          <w:color w:val="000000"/>
        </w:rPr>
        <w:t xml:space="preserve">.… zł netto </w:t>
      </w:r>
      <w:r w:rsidR="00195273" w:rsidRPr="000F5D4A">
        <w:rPr>
          <w:rFonts w:ascii="Cambria" w:hAnsi="Cambria" w:cs="†¯øw≥¸"/>
          <w:i/>
          <w:color w:val="000000"/>
        </w:rPr>
        <w:t xml:space="preserve">(od tej kwoty Zamawiający rozliczy </w:t>
      </w:r>
      <w:r w:rsidR="00195273">
        <w:rPr>
          <w:rFonts w:ascii="Cambria" w:hAnsi="Cambria" w:cs="†¯øw≥¸"/>
          <w:i/>
          <w:color w:val="000000"/>
        </w:rPr>
        <w:t xml:space="preserve">podatek </w:t>
      </w:r>
      <w:r w:rsidR="00195273" w:rsidRPr="000F5D4A">
        <w:rPr>
          <w:rFonts w:ascii="Cambria" w:hAnsi="Cambria" w:cs="†¯øw≥¸"/>
          <w:i/>
          <w:color w:val="000000"/>
        </w:rPr>
        <w:t>VAT 8% w kwocie ……………… zł</w:t>
      </w:r>
      <w:r w:rsidR="00195273">
        <w:rPr>
          <w:rFonts w:ascii="Cambria" w:hAnsi="Cambria" w:cs="†¯øw≥¸"/>
          <w:i/>
          <w:color w:val="000000"/>
        </w:rPr>
        <w:t>)</w:t>
      </w:r>
      <w:r w:rsidR="00195273">
        <w:rPr>
          <w:rFonts w:ascii="Cambria" w:hAnsi="Cambria" w:cs="†¯øw≥¸"/>
          <w:i/>
          <w:color w:val="000000"/>
        </w:rPr>
        <w:t>,</w:t>
      </w:r>
    </w:p>
    <w:p w14:paraId="481C8800" w14:textId="77777777" w:rsidR="00F34EA0" w:rsidRPr="00D711D3" w:rsidRDefault="00D711D3" w:rsidP="00B31524">
      <w:pPr>
        <w:pStyle w:val="ox-2f2e412c31-msolistparagraph"/>
        <w:numPr>
          <w:ilvl w:val="3"/>
          <w:numId w:val="52"/>
        </w:numPr>
        <w:tabs>
          <w:tab w:val="left" w:pos="993"/>
        </w:tabs>
        <w:spacing w:before="0" w:beforeAutospacing="0" w:after="0" w:afterAutospacing="0" w:line="276" w:lineRule="auto"/>
        <w:ind w:left="993" w:hanging="284"/>
        <w:jc w:val="both"/>
        <w:rPr>
          <w:rFonts w:ascii="Cambria" w:hAnsi="Cambria"/>
          <w:color w:val="000000"/>
        </w:rPr>
      </w:pPr>
      <w:r w:rsidRPr="00D711D3">
        <w:rPr>
          <w:rFonts w:ascii="Cambria" w:hAnsi="Cambria"/>
          <w:bCs/>
          <w:color w:val="000000"/>
        </w:rPr>
        <w:t xml:space="preserve">za </w:t>
      </w:r>
      <w:r w:rsidR="00F34EA0" w:rsidRPr="00D711D3">
        <w:rPr>
          <w:rFonts w:ascii="Cambria" w:hAnsi="Cambria"/>
          <w:b/>
          <w:bCs/>
          <w:color w:val="000000"/>
        </w:rPr>
        <w:t xml:space="preserve">7 </w:t>
      </w:r>
      <w:r w:rsidR="00F34EA0" w:rsidRPr="00D711D3">
        <w:rPr>
          <w:rFonts w:ascii="Cambria" w:hAnsi="Cambria"/>
          <w:b/>
          <w:color w:val="000000"/>
        </w:rPr>
        <w:t>zestawów</w:t>
      </w:r>
      <w:r w:rsidR="00F34EA0" w:rsidRPr="00D711D3">
        <w:rPr>
          <w:rFonts w:ascii="Cambria" w:hAnsi="Cambria"/>
          <w:color w:val="000000"/>
        </w:rPr>
        <w:t xml:space="preserve"> (w skład, którego </w:t>
      </w:r>
      <w:r w:rsidR="00F34EA0" w:rsidRPr="00D711D3">
        <w:rPr>
          <w:rStyle w:val="apple-converted-space"/>
          <w:rFonts w:ascii="Cambria" w:hAnsi="Cambria"/>
          <w:color w:val="000000"/>
        </w:rPr>
        <w:t> </w:t>
      </w:r>
      <w:r w:rsidR="00F34EA0" w:rsidRPr="00D711D3">
        <w:rPr>
          <w:rFonts w:ascii="Cambria" w:hAnsi="Cambria"/>
          <w:color w:val="000000"/>
        </w:rPr>
        <w:t xml:space="preserve">wchodzi: </w:t>
      </w:r>
      <w:r w:rsidR="00F34EA0" w:rsidRPr="00D711D3">
        <w:rPr>
          <w:rFonts w:ascii="Cambria" w:hAnsi="Cambria"/>
          <w:b/>
          <w:color w:val="000000"/>
        </w:rPr>
        <w:t>4 kolektory i zasobnik 400 dm</w:t>
      </w:r>
      <w:r w:rsidR="00F34EA0" w:rsidRPr="00D711D3">
        <w:rPr>
          <w:rFonts w:ascii="Cambria" w:hAnsi="Cambria"/>
          <w:b/>
          <w:color w:val="000000"/>
          <w:vertAlign w:val="superscript"/>
        </w:rPr>
        <w:t>3</w:t>
      </w:r>
      <w:r w:rsidR="00F34EA0" w:rsidRPr="00D711D3">
        <w:rPr>
          <w:rFonts w:ascii="Cambria" w:hAnsi="Cambria"/>
          <w:color w:val="000000"/>
        </w:rPr>
        <w:t xml:space="preserve">) </w:t>
      </w:r>
      <w:r w:rsidR="00F34EA0" w:rsidRPr="00D711D3">
        <w:rPr>
          <w:rFonts w:ascii="Cambria" w:hAnsi="Cambria" w:cs="Arial"/>
          <w:color w:val="000000"/>
        </w:rPr>
        <w:t xml:space="preserve">wyraża się kwotą: </w:t>
      </w:r>
      <w:r w:rsidR="00195273">
        <w:rPr>
          <w:rFonts w:ascii="Cambria" w:hAnsi="Cambria" w:cs="Arial"/>
          <w:color w:val="000000"/>
        </w:rPr>
        <w:t>……………………</w:t>
      </w:r>
      <w:proofErr w:type="gramStart"/>
      <w:r w:rsidR="00195273">
        <w:rPr>
          <w:rFonts w:ascii="Cambria" w:hAnsi="Cambria" w:cs="Arial"/>
          <w:color w:val="000000"/>
        </w:rPr>
        <w:t>…….</w:t>
      </w:r>
      <w:proofErr w:type="gramEnd"/>
      <w:r w:rsidR="00195273">
        <w:rPr>
          <w:rFonts w:ascii="Cambria" w:hAnsi="Cambria" w:cs="Arial"/>
          <w:color w:val="000000"/>
        </w:rPr>
        <w:t xml:space="preserve">.… zł netto </w:t>
      </w:r>
      <w:r w:rsidR="00195273" w:rsidRPr="000F5D4A">
        <w:rPr>
          <w:rFonts w:ascii="Cambria" w:hAnsi="Cambria" w:cs="†¯øw≥¸"/>
          <w:i/>
          <w:color w:val="000000"/>
        </w:rPr>
        <w:t xml:space="preserve">(od tej kwoty Zamawiający rozliczy </w:t>
      </w:r>
      <w:r w:rsidR="00195273">
        <w:rPr>
          <w:rFonts w:ascii="Cambria" w:hAnsi="Cambria" w:cs="†¯øw≥¸"/>
          <w:i/>
          <w:color w:val="000000"/>
        </w:rPr>
        <w:t xml:space="preserve">podatek </w:t>
      </w:r>
      <w:r w:rsidR="00195273" w:rsidRPr="000F5D4A">
        <w:rPr>
          <w:rFonts w:ascii="Cambria" w:hAnsi="Cambria" w:cs="†¯øw≥¸"/>
          <w:i/>
          <w:color w:val="000000"/>
        </w:rPr>
        <w:t>VAT 8% w kwocie ……………… zł</w:t>
      </w:r>
      <w:r w:rsidR="00195273">
        <w:rPr>
          <w:rFonts w:ascii="Cambria" w:hAnsi="Cambria" w:cs="†¯øw≥¸"/>
          <w:i/>
          <w:color w:val="000000"/>
        </w:rPr>
        <w:t>),</w:t>
      </w:r>
    </w:p>
    <w:p w14:paraId="099A30FC" w14:textId="77777777" w:rsidR="00F34EA0" w:rsidRPr="00BF12E7" w:rsidRDefault="00F34EA0" w:rsidP="00B31524">
      <w:pPr>
        <w:pStyle w:val="ox-2f2e412c31-msolistparagraph"/>
        <w:numPr>
          <w:ilvl w:val="1"/>
          <w:numId w:val="49"/>
        </w:numPr>
        <w:spacing w:before="0" w:beforeAutospacing="0" w:after="0" w:afterAutospacing="0" w:line="276" w:lineRule="auto"/>
        <w:ind w:left="709" w:hanging="283"/>
        <w:jc w:val="both"/>
        <w:rPr>
          <w:rFonts w:ascii="Helvetica Neue" w:hAnsi="Helvetica Neue"/>
          <w:color w:val="000000"/>
        </w:rPr>
      </w:pPr>
      <w:r>
        <w:rPr>
          <w:rFonts w:ascii="Cambria" w:hAnsi="Cambria"/>
          <w:color w:val="000000"/>
        </w:rPr>
        <w:t xml:space="preserve">instalacje </w:t>
      </w:r>
      <w:r w:rsidRPr="00BF12E7">
        <w:rPr>
          <w:rFonts w:ascii="Cambria" w:hAnsi="Cambria"/>
          <w:color w:val="000000"/>
        </w:rPr>
        <w:t>montowan</w:t>
      </w:r>
      <w:r>
        <w:rPr>
          <w:rFonts w:ascii="Cambria" w:hAnsi="Cambria"/>
          <w:color w:val="000000"/>
        </w:rPr>
        <w:t>e</w:t>
      </w:r>
      <w:r w:rsidRPr="00BF12E7">
        <w:rPr>
          <w:rFonts w:ascii="Cambria" w:hAnsi="Cambria"/>
          <w:color w:val="000000"/>
        </w:rPr>
        <w:t xml:space="preserve"> na dachach budynków </w:t>
      </w:r>
      <w:r>
        <w:rPr>
          <w:rFonts w:ascii="Cambria" w:hAnsi="Cambria"/>
          <w:color w:val="000000"/>
        </w:rPr>
        <w:t>gospodarczych</w:t>
      </w:r>
      <w:r w:rsidRPr="00BF12E7">
        <w:rPr>
          <w:rFonts w:ascii="Cambria" w:hAnsi="Cambria"/>
          <w:color w:val="000000"/>
        </w:rPr>
        <w:t xml:space="preserve"> osób fizycznych:</w:t>
      </w:r>
    </w:p>
    <w:p w14:paraId="7B55E3DF" w14:textId="77777777" w:rsidR="00D711D3" w:rsidRDefault="00D711D3" w:rsidP="00B31524">
      <w:pPr>
        <w:pStyle w:val="ox-2f2e412c31-msolistparagraph"/>
        <w:numPr>
          <w:ilvl w:val="0"/>
          <w:numId w:val="60"/>
        </w:numPr>
        <w:spacing w:before="0" w:beforeAutospacing="0" w:after="0" w:afterAutospacing="0" w:line="276" w:lineRule="auto"/>
        <w:ind w:left="993" w:hanging="284"/>
        <w:jc w:val="both"/>
        <w:rPr>
          <w:rFonts w:ascii="Cambria" w:hAnsi="Cambria"/>
          <w:color w:val="000000"/>
        </w:rPr>
      </w:pPr>
      <w:r w:rsidRPr="00D711D3">
        <w:rPr>
          <w:rFonts w:ascii="Cambria" w:hAnsi="Cambria"/>
          <w:bCs/>
          <w:color w:val="000000"/>
        </w:rPr>
        <w:t xml:space="preserve">za </w:t>
      </w:r>
      <w:r w:rsidR="00F34EA0">
        <w:rPr>
          <w:rFonts w:ascii="Cambria" w:hAnsi="Cambria"/>
          <w:b/>
          <w:bCs/>
          <w:color w:val="000000"/>
        </w:rPr>
        <w:t>1</w:t>
      </w:r>
      <w:r w:rsidR="00F34EA0" w:rsidRPr="00BF12E7">
        <w:rPr>
          <w:rFonts w:ascii="Cambria" w:hAnsi="Cambria"/>
          <w:b/>
          <w:bCs/>
          <w:color w:val="000000"/>
        </w:rPr>
        <w:t xml:space="preserve"> </w:t>
      </w:r>
      <w:r w:rsidR="00F34EA0" w:rsidRPr="00BF12E7">
        <w:rPr>
          <w:rFonts w:ascii="Cambria" w:hAnsi="Cambria"/>
          <w:b/>
          <w:color w:val="000000"/>
        </w:rPr>
        <w:t>zestaw</w:t>
      </w:r>
      <w:r w:rsidR="00F34EA0" w:rsidRPr="00BF12E7">
        <w:rPr>
          <w:rFonts w:ascii="Cambria" w:hAnsi="Cambria"/>
          <w:color w:val="000000"/>
        </w:rPr>
        <w:t xml:space="preserve"> (w skład, którego </w:t>
      </w:r>
      <w:r w:rsidR="00F34EA0" w:rsidRPr="00BF12E7">
        <w:rPr>
          <w:rStyle w:val="apple-converted-space"/>
          <w:rFonts w:ascii="Cambria" w:hAnsi="Cambria"/>
          <w:color w:val="000000"/>
        </w:rPr>
        <w:t> </w:t>
      </w:r>
      <w:r w:rsidR="00F34EA0" w:rsidRPr="00BF12E7">
        <w:rPr>
          <w:rFonts w:ascii="Cambria" w:hAnsi="Cambria"/>
          <w:color w:val="000000"/>
        </w:rPr>
        <w:t xml:space="preserve">wchodzi: </w:t>
      </w:r>
      <w:r w:rsidR="00F34EA0" w:rsidRPr="00BF12E7">
        <w:rPr>
          <w:rFonts w:ascii="Cambria" w:hAnsi="Cambria"/>
          <w:b/>
          <w:color w:val="000000"/>
        </w:rPr>
        <w:t>2 kolektory i zasobnik 200 dm</w:t>
      </w:r>
      <w:r w:rsidR="00F34EA0" w:rsidRPr="00BF12E7">
        <w:rPr>
          <w:rFonts w:ascii="Cambria" w:hAnsi="Cambria"/>
          <w:b/>
          <w:color w:val="000000"/>
          <w:vertAlign w:val="superscript"/>
        </w:rPr>
        <w:t>3</w:t>
      </w:r>
      <w:r w:rsidR="00F34EA0" w:rsidRPr="00BF12E7">
        <w:rPr>
          <w:rFonts w:ascii="Cambria" w:hAnsi="Cambria"/>
          <w:color w:val="000000"/>
        </w:rPr>
        <w:t>)</w:t>
      </w:r>
      <w:r w:rsidR="00F34EA0">
        <w:rPr>
          <w:rFonts w:ascii="Cambria" w:hAnsi="Cambria"/>
          <w:color w:val="000000"/>
        </w:rPr>
        <w:t xml:space="preserve"> </w:t>
      </w:r>
      <w:r w:rsidR="00F34EA0" w:rsidRPr="00D30341">
        <w:rPr>
          <w:rFonts w:ascii="Cambria" w:hAnsi="Cambria" w:cs="Arial"/>
          <w:color w:val="000000"/>
        </w:rPr>
        <w:t>wyraża się</w:t>
      </w:r>
      <w:r w:rsidR="00F34EA0">
        <w:rPr>
          <w:rFonts w:ascii="Cambria" w:hAnsi="Cambria" w:cs="Arial"/>
          <w:color w:val="000000"/>
        </w:rPr>
        <w:t xml:space="preserve"> kwotą: </w:t>
      </w:r>
      <w:r w:rsidR="00195273">
        <w:rPr>
          <w:rFonts w:ascii="Cambria" w:hAnsi="Cambria" w:cs="Arial"/>
          <w:color w:val="000000"/>
        </w:rPr>
        <w:t>……………………</w:t>
      </w:r>
      <w:proofErr w:type="gramStart"/>
      <w:r w:rsidR="00195273">
        <w:rPr>
          <w:rFonts w:ascii="Cambria" w:hAnsi="Cambria" w:cs="Arial"/>
          <w:color w:val="000000"/>
        </w:rPr>
        <w:t>…….</w:t>
      </w:r>
      <w:proofErr w:type="gramEnd"/>
      <w:r w:rsidR="00195273">
        <w:rPr>
          <w:rFonts w:ascii="Cambria" w:hAnsi="Cambria" w:cs="Arial"/>
          <w:color w:val="000000"/>
        </w:rPr>
        <w:t xml:space="preserve">.… zł netto </w:t>
      </w:r>
      <w:r w:rsidR="00195273" w:rsidRPr="000F5D4A">
        <w:rPr>
          <w:rFonts w:ascii="Cambria" w:hAnsi="Cambria" w:cs="†¯øw≥¸"/>
          <w:i/>
          <w:color w:val="000000"/>
        </w:rPr>
        <w:t xml:space="preserve">(od tej kwoty Zamawiający rozliczy </w:t>
      </w:r>
      <w:r w:rsidR="00195273">
        <w:rPr>
          <w:rFonts w:ascii="Cambria" w:hAnsi="Cambria" w:cs="†¯øw≥¸"/>
          <w:i/>
          <w:color w:val="000000"/>
        </w:rPr>
        <w:t xml:space="preserve">podatek </w:t>
      </w:r>
      <w:r w:rsidR="00195273" w:rsidRPr="000F5D4A">
        <w:rPr>
          <w:rFonts w:ascii="Cambria" w:hAnsi="Cambria" w:cs="†¯øw≥¸"/>
          <w:i/>
          <w:color w:val="000000"/>
        </w:rPr>
        <w:t xml:space="preserve">VAT </w:t>
      </w:r>
      <w:r w:rsidR="00195273">
        <w:rPr>
          <w:rFonts w:ascii="Cambria" w:hAnsi="Cambria" w:cs="†¯øw≥¸"/>
          <w:i/>
          <w:color w:val="000000"/>
        </w:rPr>
        <w:t>23</w:t>
      </w:r>
      <w:r w:rsidR="00195273" w:rsidRPr="000F5D4A">
        <w:rPr>
          <w:rFonts w:ascii="Cambria" w:hAnsi="Cambria" w:cs="†¯øw≥¸"/>
          <w:i/>
          <w:color w:val="000000"/>
        </w:rPr>
        <w:t>% w kwocie ……………… zł</w:t>
      </w:r>
      <w:r w:rsidR="00195273">
        <w:rPr>
          <w:rFonts w:ascii="Cambria" w:hAnsi="Cambria" w:cs="†¯øw≥¸"/>
          <w:i/>
          <w:color w:val="000000"/>
        </w:rPr>
        <w:t>),</w:t>
      </w:r>
    </w:p>
    <w:p w14:paraId="2913E849" w14:textId="77777777" w:rsidR="00F34EA0" w:rsidRPr="00D711D3" w:rsidRDefault="00D711D3" w:rsidP="00B31524">
      <w:pPr>
        <w:pStyle w:val="ox-2f2e412c31-msolistparagraph"/>
        <w:numPr>
          <w:ilvl w:val="0"/>
          <w:numId w:val="60"/>
        </w:numPr>
        <w:spacing w:before="0" w:beforeAutospacing="0" w:after="0" w:afterAutospacing="0" w:line="276" w:lineRule="auto"/>
        <w:ind w:left="993" w:hanging="284"/>
        <w:jc w:val="both"/>
        <w:rPr>
          <w:rFonts w:ascii="Cambria" w:hAnsi="Cambria"/>
          <w:color w:val="000000"/>
        </w:rPr>
      </w:pPr>
      <w:r w:rsidRPr="00D711D3">
        <w:rPr>
          <w:rFonts w:ascii="Cambria" w:hAnsi="Cambria"/>
          <w:bCs/>
          <w:color w:val="000000"/>
        </w:rPr>
        <w:t xml:space="preserve">za </w:t>
      </w:r>
      <w:r w:rsidR="00F34EA0" w:rsidRPr="00D711D3">
        <w:rPr>
          <w:rFonts w:ascii="Cambria" w:hAnsi="Cambria"/>
          <w:b/>
          <w:bCs/>
          <w:color w:val="000000"/>
        </w:rPr>
        <w:t xml:space="preserve">2 </w:t>
      </w:r>
      <w:r w:rsidR="00F34EA0" w:rsidRPr="00D711D3">
        <w:rPr>
          <w:rFonts w:ascii="Cambria" w:hAnsi="Cambria"/>
          <w:b/>
          <w:color w:val="000000"/>
        </w:rPr>
        <w:t>zestawy</w:t>
      </w:r>
      <w:r w:rsidR="00F34EA0" w:rsidRPr="00D711D3">
        <w:rPr>
          <w:rFonts w:ascii="Cambria" w:hAnsi="Cambria"/>
          <w:color w:val="000000"/>
        </w:rPr>
        <w:t xml:space="preserve"> (w skład, którego </w:t>
      </w:r>
      <w:r w:rsidR="00F34EA0" w:rsidRPr="00D711D3">
        <w:rPr>
          <w:rStyle w:val="apple-converted-space"/>
          <w:rFonts w:ascii="Cambria" w:hAnsi="Cambria"/>
          <w:color w:val="000000"/>
        </w:rPr>
        <w:t> </w:t>
      </w:r>
      <w:r w:rsidR="00F34EA0" w:rsidRPr="00D711D3">
        <w:rPr>
          <w:rFonts w:ascii="Cambria" w:hAnsi="Cambria"/>
          <w:color w:val="000000"/>
        </w:rPr>
        <w:t xml:space="preserve">wchodzi: </w:t>
      </w:r>
      <w:r w:rsidR="00F34EA0" w:rsidRPr="00D711D3">
        <w:rPr>
          <w:rFonts w:ascii="Cambria" w:hAnsi="Cambria"/>
          <w:b/>
          <w:color w:val="000000"/>
        </w:rPr>
        <w:t>3 kolektory i zasobnik 300 dm</w:t>
      </w:r>
      <w:r w:rsidR="00F34EA0" w:rsidRPr="00D711D3">
        <w:rPr>
          <w:rFonts w:ascii="Cambria" w:hAnsi="Cambria"/>
          <w:b/>
          <w:color w:val="000000"/>
          <w:vertAlign w:val="superscript"/>
        </w:rPr>
        <w:t>3</w:t>
      </w:r>
      <w:r w:rsidR="00F34EA0" w:rsidRPr="00D711D3">
        <w:rPr>
          <w:rFonts w:ascii="Cambria" w:hAnsi="Cambria"/>
          <w:color w:val="000000"/>
        </w:rPr>
        <w:t xml:space="preserve">) </w:t>
      </w:r>
      <w:r w:rsidR="00F34EA0" w:rsidRPr="00D711D3">
        <w:rPr>
          <w:rFonts w:ascii="Cambria" w:hAnsi="Cambria" w:cs="Arial"/>
          <w:color w:val="000000"/>
        </w:rPr>
        <w:t xml:space="preserve">wyraża się kwotą: </w:t>
      </w:r>
      <w:r w:rsidR="00195273">
        <w:rPr>
          <w:rFonts w:ascii="Cambria" w:hAnsi="Cambria" w:cs="Arial"/>
          <w:color w:val="000000"/>
        </w:rPr>
        <w:t>……………………</w:t>
      </w:r>
      <w:proofErr w:type="gramStart"/>
      <w:r w:rsidR="00195273">
        <w:rPr>
          <w:rFonts w:ascii="Cambria" w:hAnsi="Cambria" w:cs="Arial"/>
          <w:color w:val="000000"/>
        </w:rPr>
        <w:t>…….</w:t>
      </w:r>
      <w:proofErr w:type="gramEnd"/>
      <w:r w:rsidR="00195273">
        <w:rPr>
          <w:rFonts w:ascii="Cambria" w:hAnsi="Cambria" w:cs="Arial"/>
          <w:color w:val="000000"/>
        </w:rPr>
        <w:t xml:space="preserve">.… zł netto </w:t>
      </w:r>
      <w:r w:rsidR="00195273" w:rsidRPr="000F5D4A">
        <w:rPr>
          <w:rFonts w:ascii="Cambria" w:hAnsi="Cambria" w:cs="†¯øw≥¸"/>
          <w:i/>
          <w:color w:val="000000"/>
        </w:rPr>
        <w:t xml:space="preserve">(od tej kwoty Zamawiający rozliczy </w:t>
      </w:r>
      <w:r w:rsidR="00195273">
        <w:rPr>
          <w:rFonts w:ascii="Cambria" w:hAnsi="Cambria" w:cs="†¯øw≥¸"/>
          <w:i/>
          <w:color w:val="000000"/>
        </w:rPr>
        <w:t xml:space="preserve">podatek </w:t>
      </w:r>
      <w:r w:rsidR="00195273" w:rsidRPr="000F5D4A">
        <w:rPr>
          <w:rFonts w:ascii="Cambria" w:hAnsi="Cambria" w:cs="†¯øw≥¸"/>
          <w:i/>
          <w:color w:val="000000"/>
        </w:rPr>
        <w:t xml:space="preserve">VAT </w:t>
      </w:r>
      <w:r w:rsidR="00195273">
        <w:rPr>
          <w:rFonts w:ascii="Cambria" w:hAnsi="Cambria" w:cs="†¯øw≥¸"/>
          <w:i/>
          <w:color w:val="000000"/>
        </w:rPr>
        <w:t>23</w:t>
      </w:r>
      <w:r w:rsidR="00195273" w:rsidRPr="000F5D4A">
        <w:rPr>
          <w:rFonts w:ascii="Cambria" w:hAnsi="Cambria" w:cs="†¯øw≥¸"/>
          <w:i/>
          <w:color w:val="000000"/>
        </w:rPr>
        <w:t>% w kwocie ……………… zł</w:t>
      </w:r>
      <w:r w:rsidR="00195273">
        <w:rPr>
          <w:rFonts w:ascii="Cambria" w:hAnsi="Cambria" w:cs="†¯øw≥¸"/>
          <w:i/>
          <w:color w:val="000000"/>
        </w:rPr>
        <w:t>),</w:t>
      </w:r>
    </w:p>
    <w:p w14:paraId="7BC2FF2C" w14:textId="77777777" w:rsidR="00F34EA0" w:rsidRPr="00BF12E7" w:rsidRDefault="00F34EA0" w:rsidP="00B31524">
      <w:pPr>
        <w:pStyle w:val="ox-2f2e412c31-msolistparagraph"/>
        <w:numPr>
          <w:ilvl w:val="1"/>
          <w:numId w:val="49"/>
        </w:numPr>
        <w:spacing w:before="0" w:beforeAutospacing="0" w:after="0" w:afterAutospacing="0" w:line="276" w:lineRule="auto"/>
        <w:ind w:left="709" w:hanging="283"/>
        <w:jc w:val="both"/>
        <w:rPr>
          <w:rFonts w:ascii="Helvetica Neue" w:hAnsi="Helvetica Neue"/>
          <w:color w:val="000000"/>
        </w:rPr>
      </w:pPr>
      <w:r>
        <w:rPr>
          <w:rFonts w:ascii="Cambria" w:hAnsi="Cambria"/>
          <w:color w:val="000000"/>
        </w:rPr>
        <w:t xml:space="preserve">za instalacje </w:t>
      </w:r>
      <w:r w:rsidRPr="00BF12E7">
        <w:rPr>
          <w:rFonts w:ascii="Cambria" w:hAnsi="Cambria"/>
          <w:color w:val="000000"/>
        </w:rPr>
        <w:t>montowan</w:t>
      </w:r>
      <w:r>
        <w:rPr>
          <w:rFonts w:ascii="Cambria" w:hAnsi="Cambria"/>
          <w:color w:val="000000"/>
        </w:rPr>
        <w:t>e</w:t>
      </w:r>
      <w:r w:rsidRPr="00BF12E7">
        <w:rPr>
          <w:rFonts w:ascii="Cambria" w:hAnsi="Cambria"/>
          <w:color w:val="000000"/>
        </w:rPr>
        <w:t xml:space="preserve"> na </w:t>
      </w:r>
      <w:r>
        <w:rPr>
          <w:rFonts w:ascii="Cambria" w:hAnsi="Cambria"/>
          <w:color w:val="000000"/>
        </w:rPr>
        <w:t>gruncie u</w:t>
      </w:r>
      <w:r w:rsidRPr="00BF12E7">
        <w:rPr>
          <w:rFonts w:ascii="Cambria" w:hAnsi="Cambria"/>
          <w:color w:val="000000"/>
        </w:rPr>
        <w:t xml:space="preserve"> osób fizycznych:</w:t>
      </w:r>
    </w:p>
    <w:p w14:paraId="02C44635" w14:textId="77777777" w:rsidR="00F34EA0" w:rsidRDefault="00D711D3" w:rsidP="00B31524">
      <w:pPr>
        <w:pStyle w:val="ox-2f2e412c31-msolistparagraph"/>
        <w:numPr>
          <w:ilvl w:val="2"/>
          <w:numId w:val="57"/>
        </w:numPr>
        <w:spacing w:before="0" w:beforeAutospacing="0" w:after="0" w:afterAutospacing="0" w:line="276" w:lineRule="auto"/>
        <w:ind w:left="993" w:hanging="284"/>
        <w:jc w:val="both"/>
        <w:rPr>
          <w:rFonts w:ascii="Cambria" w:hAnsi="Cambria"/>
          <w:color w:val="000000"/>
        </w:rPr>
      </w:pPr>
      <w:r w:rsidRPr="00D711D3">
        <w:rPr>
          <w:rFonts w:ascii="Cambria" w:hAnsi="Cambria"/>
          <w:bCs/>
          <w:color w:val="000000"/>
        </w:rPr>
        <w:t xml:space="preserve">za </w:t>
      </w:r>
      <w:r w:rsidR="00F34EA0">
        <w:rPr>
          <w:rFonts w:ascii="Cambria" w:hAnsi="Cambria"/>
          <w:b/>
          <w:bCs/>
          <w:color w:val="000000"/>
        </w:rPr>
        <w:t>1</w:t>
      </w:r>
      <w:r w:rsidR="00F34EA0" w:rsidRPr="00BF12E7">
        <w:rPr>
          <w:rFonts w:ascii="Cambria" w:hAnsi="Cambria"/>
          <w:b/>
          <w:bCs/>
          <w:color w:val="000000"/>
        </w:rPr>
        <w:t xml:space="preserve"> </w:t>
      </w:r>
      <w:r w:rsidR="00F34EA0" w:rsidRPr="00BF12E7">
        <w:rPr>
          <w:rFonts w:ascii="Cambria" w:hAnsi="Cambria"/>
          <w:b/>
          <w:color w:val="000000"/>
        </w:rPr>
        <w:t>zestaw</w:t>
      </w:r>
      <w:r w:rsidR="00F34EA0" w:rsidRPr="00BF12E7">
        <w:rPr>
          <w:rFonts w:ascii="Cambria" w:hAnsi="Cambria"/>
          <w:color w:val="000000"/>
        </w:rPr>
        <w:t xml:space="preserve"> (w skład, którego </w:t>
      </w:r>
      <w:r w:rsidR="00F34EA0" w:rsidRPr="00BF12E7">
        <w:rPr>
          <w:rStyle w:val="apple-converted-space"/>
          <w:rFonts w:ascii="Cambria" w:hAnsi="Cambria"/>
          <w:color w:val="000000"/>
        </w:rPr>
        <w:t> </w:t>
      </w:r>
      <w:r w:rsidR="00F34EA0" w:rsidRPr="00BF12E7">
        <w:rPr>
          <w:rFonts w:ascii="Cambria" w:hAnsi="Cambria"/>
          <w:color w:val="000000"/>
        </w:rPr>
        <w:t xml:space="preserve">wchodzi: </w:t>
      </w:r>
      <w:r w:rsidR="00F34EA0">
        <w:rPr>
          <w:rFonts w:ascii="Cambria" w:hAnsi="Cambria"/>
          <w:b/>
          <w:color w:val="000000"/>
        </w:rPr>
        <w:t>3</w:t>
      </w:r>
      <w:r w:rsidR="00F34EA0" w:rsidRPr="00BF12E7">
        <w:rPr>
          <w:rFonts w:ascii="Cambria" w:hAnsi="Cambria"/>
          <w:b/>
          <w:color w:val="000000"/>
        </w:rPr>
        <w:t xml:space="preserve"> kolektory i zasobnik </w:t>
      </w:r>
      <w:r w:rsidR="00F34EA0">
        <w:rPr>
          <w:rFonts w:ascii="Cambria" w:hAnsi="Cambria"/>
          <w:b/>
          <w:color w:val="000000"/>
        </w:rPr>
        <w:t>3</w:t>
      </w:r>
      <w:r w:rsidR="00F34EA0" w:rsidRPr="00BF12E7">
        <w:rPr>
          <w:rFonts w:ascii="Cambria" w:hAnsi="Cambria"/>
          <w:b/>
          <w:color w:val="000000"/>
        </w:rPr>
        <w:t>00 dm</w:t>
      </w:r>
      <w:r w:rsidR="00F34EA0" w:rsidRPr="00BF12E7">
        <w:rPr>
          <w:rFonts w:ascii="Cambria" w:hAnsi="Cambria"/>
          <w:b/>
          <w:color w:val="000000"/>
          <w:vertAlign w:val="superscript"/>
        </w:rPr>
        <w:t>3</w:t>
      </w:r>
      <w:r w:rsidR="00F34EA0" w:rsidRPr="00BF12E7">
        <w:rPr>
          <w:rFonts w:ascii="Cambria" w:hAnsi="Cambria"/>
          <w:color w:val="000000"/>
        </w:rPr>
        <w:t>)</w:t>
      </w:r>
      <w:r w:rsidR="00F34EA0">
        <w:rPr>
          <w:rFonts w:ascii="Cambria" w:hAnsi="Cambria"/>
          <w:color w:val="000000"/>
        </w:rPr>
        <w:t xml:space="preserve"> </w:t>
      </w:r>
      <w:r w:rsidR="00F34EA0" w:rsidRPr="00D30341">
        <w:rPr>
          <w:rFonts w:ascii="Cambria" w:hAnsi="Cambria" w:cs="Arial"/>
          <w:color w:val="000000"/>
        </w:rPr>
        <w:t>wyraża się</w:t>
      </w:r>
      <w:r w:rsidR="00F34EA0">
        <w:rPr>
          <w:rFonts w:ascii="Cambria" w:hAnsi="Cambria" w:cs="Arial"/>
          <w:color w:val="000000"/>
        </w:rPr>
        <w:t xml:space="preserve"> kwotą: </w:t>
      </w:r>
      <w:r w:rsidR="00195273">
        <w:rPr>
          <w:rFonts w:ascii="Cambria" w:hAnsi="Cambria" w:cs="Arial"/>
          <w:color w:val="000000"/>
        </w:rPr>
        <w:t>……………………</w:t>
      </w:r>
      <w:proofErr w:type="gramStart"/>
      <w:r w:rsidR="00195273">
        <w:rPr>
          <w:rFonts w:ascii="Cambria" w:hAnsi="Cambria" w:cs="Arial"/>
          <w:color w:val="000000"/>
        </w:rPr>
        <w:t>…….</w:t>
      </w:r>
      <w:proofErr w:type="gramEnd"/>
      <w:r w:rsidR="00195273">
        <w:rPr>
          <w:rFonts w:ascii="Cambria" w:hAnsi="Cambria" w:cs="Arial"/>
          <w:color w:val="000000"/>
        </w:rPr>
        <w:t xml:space="preserve">.… zł netto </w:t>
      </w:r>
      <w:r w:rsidR="00195273" w:rsidRPr="000F5D4A">
        <w:rPr>
          <w:rFonts w:ascii="Cambria" w:hAnsi="Cambria" w:cs="†¯øw≥¸"/>
          <w:i/>
          <w:color w:val="000000"/>
        </w:rPr>
        <w:t xml:space="preserve">(od tej kwoty Zamawiający rozliczy </w:t>
      </w:r>
      <w:r w:rsidR="00195273">
        <w:rPr>
          <w:rFonts w:ascii="Cambria" w:hAnsi="Cambria" w:cs="†¯øw≥¸"/>
          <w:i/>
          <w:color w:val="000000"/>
        </w:rPr>
        <w:t xml:space="preserve">podatek </w:t>
      </w:r>
      <w:r w:rsidR="00195273" w:rsidRPr="000F5D4A">
        <w:rPr>
          <w:rFonts w:ascii="Cambria" w:hAnsi="Cambria" w:cs="†¯øw≥¸"/>
          <w:i/>
          <w:color w:val="000000"/>
        </w:rPr>
        <w:t xml:space="preserve">VAT </w:t>
      </w:r>
      <w:r w:rsidR="00195273">
        <w:rPr>
          <w:rFonts w:ascii="Cambria" w:hAnsi="Cambria" w:cs="†¯øw≥¸"/>
          <w:i/>
          <w:color w:val="000000"/>
        </w:rPr>
        <w:t>23</w:t>
      </w:r>
      <w:r w:rsidR="00195273" w:rsidRPr="000F5D4A">
        <w:rPr>
          <w:rFonts w:ascii="Cambria" w:hAnsi="Cambria" w:cs="†¯øw≥¸"/>
          <w:i/>
          <w:color w:val="000000"/>
        </w:rPr>
        <w:t>% w kwocie ……………… zł</w:t>
      </w:r>
      <w:r w:rsidR="00195273">
        <w:rPr>
          <w:rFonts w:ascii="Cambria" w:hAnsi="Cambria" w:cs="†¯øw≥¸"/>
          <w:i/>
          <w:color w:val="000000"/>
        </w:rPr>
        <w:t>),</w:t>
      </w:r>
    </w:p>
    <w:p w14:paraId="3EC5FF40" w14:textId="77777777" w:rsidR="005434BA" w:rsidRPr="00022E2F" w:rsidRDefault="005434BA"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022E2F">
        <w:rPr>
          <w:rFonts w:ascii="Cambria" w:hAnsi="Cambria" w:cs="†¯øw≥¸"/>
          <w:b/>
          <w:color w:val="000000" w:themeColor="text1"/>
        </w:rPr>
        <w:lastRenderedPageBreak/>
        <w:t xml:space="preserve">Wykonawca nie może zbywać ani przenosić na rzecz osób trzecich praw </w:t>
      </w:r>
      <w:r w:rsidRPr="00022E2F">
        <w:rPr>
          <w:rFonts w:ascii="Cambria" w:hAnsi="Cambria" w:cs="†¯øw≥¸"/>
          <w:b/>
          <w:color w:val="000000" w:themeColor="text1"/>
        </w:rPr>
        <w:br/>
        <w:t>i wierzytelności powstałych w związku z realizacją niniejsze</w:t>
      </w:r>
      <w:r w:rsidR="006B21A5" w:rsidRPr="00022E2F">
        <w:rPr>
          <w:rFonts w:ascii="Cambria" w:hAnsi="Cambria" w:cs="†¯øw≥¸"/>
          <w:b/>
          <w:color w:val="000000" w:themeColor="text1"/>
        </w:rPr>
        <w:t xml:space="preserve">j umowy </w:t>
      </w:r>
      <w:r w:rsidR="00022E2F">
        <w:rPr>
          <w:rFonts w:ascii="Cambria" w:hAnsi="Cambria" w:cs="†¯øw≥¸"/>
          <w:b/>
          <w:color w:val="000000" w:themeColor="text1"/>
        </w:rPr>
        <w:br/>
      </w:r>
      <w:r w:rsidR="006B21A5" w:rsidRPr="00022E2F">
        <w:rPr>
          <w:rFonts w:ascii="Cambria" w:hAnsi="Cambria" w:cs="†¯øw≥¸"/>
          <w:b/>
          <w:color w:val="000000" w:themeColor="text1"/>
          <w:u w:val="single"/>
        </w:rPr>
        <w:t xml:space="preserve">bez </w:t>
      </w:r>
      <w:r w:rsidR="00C64079" w:rsidRPr="00022E2F">
        <w:rPr>
          <w:rFonts w:ascii="Cambria" w:hAnsi="Cambria" w:cs="†¯øw≥¸"/>
          <w:b/>
          <w:color w:val="000000" w:themeColor="text1"/>
          <w:u w:val="single"/>
        </w:rPr>
        <w:t xml:space="preserve">pisemnej </w:t>
      </w:r>
      <w:r w:rsidR="006B21A5" w:rsidRPr="00022E2F">
        <w:rPr>
          <w:rFonts w:ascii="Cambria" w:hAnsi="Cambria" w:cs="†¯øw≥¸"/>
          <w:b/>
          <w:color w:val="000000" w:themeColor="text1"/>
          <w:u w:val="single"/>
        </w:rPr>
        <w:t>zgody Zamawiającego pod rygorem nieważności</w:t>
      </w:r>
      <w:r w:rsidR="006B21A5" w:rsidRPr="00022E2F">
        <w:rPr>
          <w:rFonts w:ascii="Cambria" w:hAnsi="Cambria" w:cs="†¯øw≥¸"/>
          <w:b/>
          <w:color w:val="000000" w:themeColor="text1"/>
        </w:rPr>
        <w:t>.</w:t>
      </w:r>
    </w:p>
    <w:p w14:paraId="4CDE033B" w14:textId="77777777" w:rsidR="00B82B54" w:rsidRPr="00277383" w:rsidRDefault="00B82B5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zapoznał się szczegółowo z zakresem rzeczowym </w:t>
      </w:r>
      <w:r w:rsidR="000364A4" w:rsidRPr="00277383">
        <w:rPr>
          <w:rFonts w:ascii="Cambria" w:hAnsi="Cambria" w:cs="†¯øw≥¸"/>
          <w:color w:val="000000" w:themeColor="text1"/>
        </w:rPr>
        <w:t>prac</w:t>
      </w:r>
      <w:r w:rsidRPr="00277383">
        <w:rPr>
          <w:rFonts w:ascii="Cambria" w:hAnsi="Cambria" w:cs="†¯øw≥¸"/>
          <w:color w:val="000000" w:themeColor="text1"/>
        </w:rPr>
        <w:t xml:space="preserve"> i zobowiązuje się</w:t>
      </w:r>
      <w:r w:rsidR="005A4CFC" w:rsidRPr="00277383">
        <w:rPr>
          <w:rFonts w:ascii="Cambria" w:hAnsi="Cambria" w:cs="†¯øw≥¸"/>
          <w:color w:val="000000" w:themeColor="text1"/>
        </w:rPr>
        <w:t xml:space="preserve"> </w:t>
      </w:r>
      <w:r w:rsidRPr="00277383">
        <w:rPr>
          <w:rFonts w:ascii="Cambria" w:hAnsi="Cambria" w:cs="†¯øw≥¸"/>
          <w:color w:val="000000" w:themeColor="text1"/>
        </w:rPr>
        <w:t>wykonać je w całości za umówioną cenę, wraz z przekazaniem do użytkowania.</w:t>
      </w:r>
    </w:p>
    <w:p w14:paraId="7C2EDC20"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w projekcie i niezrealizowania z tego powodu całego zakresu rzeczowego, wykonawca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p>
    <w:p w14:paraId="2CBFB4D5"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518916EF"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1341BA93"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5B9F5485" w14:textId="77777777"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0A7A5839" w14:textId="77777777" w:rsidR="00030681" w:rsidRPr="00022E2F" w:rsidRDefault="005434BA" w:rsidP="00022E2F">
      <w:pPr>
        <w:pStyle w:val="Akapitzlist"/>
        <w:widowControl w:val="0"/>
        <w:numPr>
          <w:ilvl w:val="0"/>
          <w:numId w:val="10"/>
        </w:numPr>
        <w:autoSpaceDE w:val="0"/>
        <w:autoSpaceDN w:val="0"/>
        <w:adjustRightInd w:val="0"/>
        <w:spacing w:line="276" w:lineRule="auto"/>
        <w:ind w:left="426" w:hanging="426"/>
        <w:jc w:val="both"/>
        <w:rPr>
          <w:rFonts w:ascii="Cambria" w:hAnsi="Cambria"/>
          <w:i/>
        </w:rPr>
      </w:pPr>
      <w:r w:rsidRPr="00D23A1C">
        <w:rPr>
          <w:rFonts w:ascii="Cambria" w:hAnsi="Cambria" w:cs="†¯øw≥¸"/>
          <w:color w:val="000000"/>
        </w:rPr>
        <w:t xml:space="preserve">Strony postanawiają, że rozliczenie za wykonanie umowy odbędzie się </w:t>
      </w:r>
      <w:r w:rsidR="009964E3">
        <w:rPr>
          <w:rFonts w:ascii="Cambria" w:hAnsi="Cambria" w:cs="†¯øw≥¸"/>
          <w:b/>
          <w:color w:val="000000"/>
        </w:rPr>
        <w:t>faktur</w:t>
      </w:r>
      <w:r w:rsidR="00D335DC">
        <w:rPr>
          <w:rFonts w:ascii="Cambria" w:hAnsi="Cambria" w:cs="†¯øw≥¸"/>
          <w:b/>
          <w:color w:val="000000"/>
        </w:rPr>
        <w:t xml:space="preserve">ą </w:t>
      </w:r>
      <w:r w:rsidRPr="0095011F">
        <w:rPr>
          <w:rFonts w:ascii="Cambria" w:hAnsi="Cambria" w:cs="†¯øw≥¸"/>
          <w:b/>
          <w:color w:val="000000"/>
        </w:rPr>
        <w:t>końcow</w:t>
      </w:r>
      <w:r w:rsidR="00022E2F">
        <w:rPr>
          <w:rFonts w:ascii="Cambria" w:hAnsi="Cambria" w:cs="†¯øw≥¸"/>
          <w:b/>
          <w:color w:val="000000"/>
        </w:rPr>
        <w:t>ą</w:t>
      </w:r>
      <w:r w:rsidR="00D335DC">
        <w:rPr>
          <w:rFonts w:ascii="Cambria" w:hAnsi="Cambria" w:cs="†¯øw≥¸"/>
          <w:color w:val="000000"/>
        </w:rPr>
        <w:t>.</w:t>
      </w:r>
    </w:p>
    <w:p w14:paraId="12973762" w14:textId="77777777" w:rsidR="00D4426F" w:rsidRPr="00D4426F" w:rsidRDefault="00390B06" w:rsidP="00D4426F">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rPr>
      </w:pPr>
      <w:r w:rsidRPr="00390B06">
        <w:rPr>
          <w:rFonts w:ascii="Cambria" w:hAnsi="Cambria" w:cs="†¯øw≥¸"/>
          <w:color w:val="000000" w:themeColor="text1"/>
        </w:rPr>
        <w:t xml:space="preserve">Płatność końcowa nastąpi na podstawie faktury końcowej, </w:t>
      </w:r>
      <w:r w:rsidRPr="00247C0D">
        <w:rPr>
          <w:rFonts w:ascii="Cambria" w:hAnsi="Cambria" w:cs="†¯øw≥¸"/>
          <w:b/>
          <w:color w:val="000000"/>
        </w:rPr>
        <w:t xml:space="preserve">w terminie </w:t>
      </w:r>
      <w:r>
        <w:rPr>
          <w:rFonts w:ascii="Cambria" w:hAnsi="Cambria" w:cs="†¯øw≥¸"/>
          <w:b/>
          <w:color w:val="000000"/>
        </w:rPr>
        <w:t xml:space="preserve">do </w:t>
      </w:r>
      <w:r w:rsidRPr="00247C0D">
        <w:rPr>
          <w:rFonts w:ascii="Cambria" w:hAnsi="Cambria" w:cs="†¯øw≥¸"/>
          <w:b/>
          <w:color w:val="000000"/>
        </w:rPr>
        <w:t xml:space="preserve">30 dni kalendarzowych, licząc od daty doręczenia </w:t>
      </w:r>
      <w:r w:rsidR="0001667F">
        <w:rPr>
          <w:rFonts w:ascii="Cambria" w:hAnsi="Cambria" w:cs="†¯øw≥¸"/>
          <w:b/>
          <w:color w:val="000000"/>
        </w:rPr>
        <w:t>jej</w:t>
      </w:r>
      <w:r>
        <w:rPr>
          <w:rFonts w:ascii="Cambria" w:hAnsi="Cambria" w:cs="†¯øw≥¸"/>
          <w:b/>
          <w:color w:val="000000"/>
        </w:rPr>
        <w:t xml:space="preserve"> Z</w:t>
      </w:r>
      <w:r w:rsidRPr="00247C0D">
        <w:rPr>
          <w:rFonts w:ascii="Cambria" w:hAnsi="Cambria" w:cs="†¯øw≥¸"/>
          <w:b/>
          <w:color w:val="000000"/>
        </w:rPr>
        <w:t>amawiając</w:t>
      </w:r>
      <w:r w:rsidR="0001667F">
        <w:rPr>
          <w:rFonts w:ascii="Cambria" w:hAnsi="Cambria" w:cs="†¯øw≥¸"/>
          <w:b/>
          <w:color w:val="000000"/>
        </w:rPr>
        <w:t>emu</w:t>
      </w:r>
      <w:r>
        <w:rPr>
          <w:rFonts w:ascii="Cambria" w:hAnsi="Cambria" w:cs="†¯øw≥¸"/>
          <w:color w:val="000000"/>
        </w:rPr>
        <w:t xml:space="preserve"> </w:t>
      </w:r>
      <w:r w:rsidRPr="009D79A2">
        <w:rPr>
          <w:rFonts w:ascii="Cambria" w:hAnsi="Cambria" w:cs="†¯øw≥¸"/>
          <w:color w:val="000000"/>
        </w:rPr>
        <w:t xml:space="preserve">wraz z załączonym </w:t>
      </w:r>
      <w:r>
        <w:rPr>
          <w:rFonts w:ascii="Cambria" w:hAnsi="Cambria" w:cs="†¯øw≥¸"/>
          <w:color w:val="000000"/>
        </w:rPr>
        <w:t xml:space="preserve">protokołem odbioru końcowego </w:t>
      </w:r>
      <w:r w:rsidR="00D43286">
        <w:rPr>
          <w:rFonts w:ascii="Cambria" w:hAnsi="Cambria" w:cs="†¯øw≥¸"/>
          <w:color w:val="000000"/>
        </w:rPr>
        <w:t xml:space="preserve">całego zadania oraz </w:t>
      </w:r>
      <w:r w:rsidRPr="002F2C16">
        <w:rPr>
          <w:rFonts w:ascii="Cambria" w:hAnsi="Cambria" w:cs="†¯øw≥¸"/>
          <w:color w:val="000000"/>
          <w:u w:val="single"/>
        </w:rPr>
        <w:t>z dokumentami odbiorowymi</w:t>
      </w:r>
      <w:r w:rsidRPr="009D79A2">
        <w:rPr>
          <w:rFonts w:ascii="Cambria" w:hAnsi="Cambria" w:cs="†¯øw≥¸"/>
          <w:color w:val="000000"/>
        </w:rPr>
        <w:t xml:space="preserve"> przelewem na konto bankowe</w:t>
      </w:r>
      <w:r w:rsidR="00D4426F">
        <w:rPr>
          <w:rFonts w:ascii="Cambria" w:hAnsi="Cambria" w:cs="†¯øw≥¸"/>
          <w:color w:val="000000"/>
        </w:rPr>
        <w:t xml:space="preserve"> Wykonawcy wskazane na fakturze</w:t>
      </w:r>
      <w:r w:rsidR="00D4426F" w:rsidRPr="00D4426F">
        <w:rPr>
          <w:rFonts w:ascii="Cambria" w:hAnsi="Cambria" w:cs="†¯øw≥¸"/>
          <w:b/>
          <w:color w:val="000000"/>
          <w:u w:val="single"/>
        </w:rPr>
        <w:t xml:space="preserve">, </w:t>
      </w:r>
      <w:r w:rsidR="00D4426F">
        <w:rPr>
          <w:rFonts w:ascii="Cambria" w:hAnsi="Cambria" w:cs="†¯øw≥¸"/>
          <w:b/>
          <w:color w:val="000000"/>
          <w:u w:val="single"/>
        </w:rPr>
        <w:br/>
      </w:r>
      <w:r w:rsidR="00D4426F" w:rsidRPr="00D43286">
        <w:rPr>
          <w:rFonts w:ascii="Cambria" w:hAnsi="Cambria" w:cs="†¯øw≥¸"/>
          <w:b/>
          <w:color w:val="000000" w:themeColor="text1"/>
          <w:u w:val="single"/>
        </w:rPr>
        <w:t xml:space="preserve">z zastrzeżeniem, że faktura VAT nie może być wystawiona wcześniej niż </w:t>
      </w:r>
      <w:r w:rsidR="00D4426F" w:rsidRPr="00D43286">
        <w:rPr>
          <w:rFonts w:ascii="Cambria" w:hAnsi="Cambria" w:cs="†¯øw≥¸"/>
          <w:b/>
          <w:color w:val="000000" w:themeColor="text1"/>
          <w:u w:val="single"/>
        </w:rPr>
        <w:br/>
      </w:r>
      <w:r w:rsidR="0058135D" w:rsidRPr="00D43286">
        <w:rPr>
          <w:rFonts w:ascii="Cambria" w:hAnsi="Cambria" w:cs="†¯øw≥¸"/>
          <w:b/>
          <w:color w:val="000000" w:themeColor="text1"/>
          <w:u w:val="single"/>
        </w:rPr>
        <w:t>15</w:t>
      </w:r>
      <w:r w:rsidR="00D4426F" w:rsidRPr="00D43286">
        <w:rPr>
          <w:rFonts w:ascii="Cambria" w:hAnsi="Cambria" w:cs="†¯øw≥¸"/>
          <w:b/>
          <w:color w:val="000000" w:themeColor="text1"/>
          <w:u w:val="single"/>
        </w:rPr>
        <w:t xml:space="preserve"> </w:t>
      </w:r>
      <w:r w:rsidR="0064398B" w:rsidRPr="00D43286">
        <w:rPr>
          <w:rFonts w:ascii="Cambria" w:hAnsi="Cambria" w:cs="†¯øw≥¸"/>
          <w:b/>
          <w:color w:val="000000" w:themeColor="text1"/>
          <w:u w:val="single"/>
        </w:rPr>
        <w:t>luty</w:t>
      </w:r>
      <w:r w:rsidR="00D4426F" w:rsidRPr="00D43286">
        <w:rPr>
          <w:rFonts w:ascii="Cambria" w:hAnsi="Cambria" w:cs="†¯øw≥¸"/>
          <w:b/>
          <w:color w:val="000000" w:themeColor="text1"/>
          <w:u w:val="single"/>
        </w:rPr>
        <w:t xml:space="preserve"> 20</w:t>
      </w:r>
      <w:r w:rsidR="0064398B" w:rsidRPr="00D43286">
        <w:rPr>
          <w:rFonts w:ascii="Cambria" w:hAnsi="Cambria" w:cs="†¯øw≥¸"/>
          <w:b/>
          <w:color w:val="000000" w:themeColor="text1"/>
          <w:u w:val="single"/>
        </w:rPr>
        <w:t>20</w:t>
      </w:r>
      <w:r w:rsidR="00D4426F" w:rsidRPr="00D43286">
        <w:rPr>
          <w:rFonts w:ascii="Cambria" w:hAnsi="Cambria" w:cs="†¯øw≥¸"/>
          <w:b/>
          <w:color w:val="000000" w:themeColor="text1"/>
          <w:u w:val="single"/>
        </w:rPr>
        <w:t xml:space="preserve"> r.</w:t>
      </w:r>
    </w:p>
    <w:p w14:paraId="4E3478AD" w14:textId="77777777" w:rsidR="00390B06" w:rsidRPr="00390B06" w:rsidRDefault="00390B06" w:rsidP="00546EC4">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390B06">
        <w:rPr>
          <w:rFonts w:ascii="Cambria" w:hAnsi="Cambria" w:cs="†¯øw≥¸"/>
          <w:color w:val="000000" w:themeColor="text1"/>
        </w:rPr>
        <w:t>Wartość faktur zostanie pomniejszona o wysokość kar umownych ustaloną w oparciu o postanowienia § 13 umowy.</w:t>
      </w:r>
    </w:p>
    <w:p w14:paraId="4E066907" w14:textId="77777777" w:rsidR="00390B06" w:rsidRPr="00EC64E7" w:rsidRDefault="00390B06" w:rsidP="00546EC4">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eastAsia="Calibri" w:hAnsi="Cambria" w:cs="ArialNarrow"/>
          <w:color w:val="000000" w:themeColor="text1"/>
        </w:rPr>
        <w:t>Do faktur</w:t>
      </w:r>
      <w:r w:rsidR="00D335DC">
        <w:rPr>
          <w:rFonts w:ascii="Cambria" w:eastAsia="Calibri" w:hAnsi="Cambria" w:cs="ArialNarrow"/>
          <w:color w:val="000000" w:themeColor="text1"/>
        </w:rPr>
        <w:t>y</w:t>
      </w:r>
      <w:r w:rsidRPr="00EC64E7">
        <w:rPr>
          <w:rFonts w:ascii="Cambria" w:eastAsia="Calibri" w:hAnsi="Cambria" w:cs="ArialNarrow"/>
          <w:color w:val="000000" w:themeColor="text1"/>
        </w:rPr>
        <w:t xml:space="preserve"> wystawion</w:t>
      </w:r>
      <w:r w:rsidR="00D335DC">
        <w:rPr>
          <w:rFonts w:ascii="Cambria" w:eastAsia="Calibri" w:hAnsi="Cambria" w:cs="ArialNarrow"/>
          <w:color w:val="000000" w:themeColor="text1"/>
        </w:rPr>
        <w:t>ej</w:t>
      </w:r>
      <w:r w:rsidRPr="00EC64E7">
        <w:rPr>
          <w:rFonts w:ascii="Cambria" w:eastAsia="Calibri" w:hAnsi="Cambria" w:cs="ArialNarrow"/>
          <w:color w:val="000000" w:themeColor="text1"/>
        </w:rPr>
        <w:t xml:space="preserve"> przez Wykonawcę załączone będzie zestawienie należności dla </w:t>
      </w:r>
      <w:r w:rsidRPr="006B21A5">
        <w:rPr>
          <w:rFonts w:ascii="Cambria" w:eastAsia="Calibri" w:hAnsi="Cambria" w:cs="ArialNarrow"/>
          <w:color w:val="000000" w:themeColor="text1"/>
        </w:rPr>
        <w:t xml:space="preserve">wszystkich podwykonawców lub dalszych podwykonawców z oświadczeniem podwykonawców </w:t>
      </w:r>
      <w:r w:rsidR="006B21A5" w:rsidRPr="006B21A5">
        <w:rPr>
          <w:rFonts w:ascii="Cambria" w:hAnsi="Cambria" w:cs="ArialNarrow"/>
          <w:color w:val="000000" w:themeColor="text1"/>
        </w:rPr>
        <w:t>o trzymaniu od Wykonawcy wynagrodzenia za wykonaną przez danego Podwykonawcę część przedmiotu umowy.</w:t>
      </w:r>
    </w:p>
    <w:p w14:paraId="66F805C3" w14:textId="77777777" w:rsidR="00390B06" w:rsidRPr="00EC64E7" w:rsidRDefault="00390B06" w:rsidP="00546EC4">
      <w:pPr>
        <w:pStyle w:val="Akapitzlist"/>
        <w:numPr>
          <w:ilvl w:val="0"/>
          <w:numId w:val="10"/>
        </w:numPr>
        <w:tabs>
          <w:tab w:val="left" w:pos="426"/>
        </w:tabs>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Termin, o który</w:t>
      </w:r>
      <w:r w:rsidR="00D335DC">
        <w:rPr>
          <w:rFonts w:ascii="Cambria" w:eastAsia="Calibri" w:hAnsi="Cambria" w:cs="ArialNarrow"/>
          <w:color w:val="000000" w:themeColor="text1"/>
        </w:rPr>
        <w:t>m</w:t>
      </w:r>
      <w:r w:rsidRPr="00EC64E7">
        <w:rPr>
          <w:rFonts w:ascii="Cambria" w:eastAsia="Calibri" w:hAnsi="Cambria" w:cs="ArialNarrow"/>
          <w:color w:val="000000" w:themeColor="text1"/>
        </w:rPr>
        <w:t xml:space="preserve"> mowa w ust. </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rozpoczn</w:t>
      </w:r>
      <w:r w:rsidR="00D335DC">
        <w:rPr>
          <w:rFonts w:ascii="Cambria" w:eastAsia="Calibri" w:hAnsi="Cambria" w:cs="ArialNarrow"/>
          <w:color w:val="000000" w:themeColor="text1"/>
        </w:rPr>
        <w:t>ie</w:t>
      </w:r>
      <w:r w:rsidRPr="00EC64E7">
        <w:rPr>
          <w:rFonts w:ascii="Cambria" w:eastAsia="Calibri" w:hAnsi="Cambria" w:cs="ArialNarrow"/>
          <w:color w:val="000000" w:themeColor="text1"/>
        </w:rPr>
        <w:t xml:space="preserve"> swój bieg w przypadku łącznego wystąpienia następujących przesłanek:</w:t>
      </w:r>
    </w:p>
    <w:p w14:paraId="5401E9F9" w14:textId="77777777" w:rsidR="00390B06" w:rsidRPr="00EC64E7" w:rsidRDefault="00390B06" w:rsidP="00546EC4">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6879D104" w14:textId="77777777" w:rsidR="00390B06" w:rsidRPr="00EC64E7" w:rsidRDefault="00390B06" w:rsidP="00546EC4">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454854F"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Oświadczenia podwykonawców lub dalszych podwykonawców, o których mowa </w:t>
      </w:r>
      <w:r w:rsidRPr="00EC64E7">
        <w:rPr>
          <w:rFonts w:ascii="Cambria" w:eastAsia="Calibri" w:hAnsi="Cambria" w:cs="ArialNarrow"/>
          <w:color w:val="000000" w:themeColor="text1"/>
        </w:rPr>
        <w:br/>
        <w:t xml:space="preserve">w ust. </w:t>
      </w:r>
      <w:r w:rsidR="00D335DC">
        <w:rPr>
          <w:rFonts w:ascii="Cambria" w:eastAsia="Calibri" w:hAnsi="Cambria" w:cs="ArialNarrow"/>
          <w:color w:val="000000" w:themeColor="text1"/>
        </w:rPr>
        <w:t>4</w:t>
      </w:r>
      <w:r w:rsidRPr="00EC64E7">
        <w:rPr>
          <w:rFonts w:ascii="Cambria" w:eastAsia="Calibri" w:hAnsi="Cambria" w:cs="ArialNarrow"/>
          <w:color w:val="000000" w:themeColor="text1"/>
        </w:rPr>
        <w:t xml:space="preserve"> powinny odpowiadać swoją formą i treścią oświadczeniom, </w:t>
      </w:r>
      <w:r w:rsidRPr="00EC64E7">
        <w:rPr>
          <w:rFonts w:ascii="Cambria" w:eastAsia="Calibri" w:hAnsi="Cambria" w:cs="ArialNarrow"/>
          <w:color w:val="000000" w:themeColor="text1"/>
          <w:u w:val="single"/>
        </w:rPr>
        <w:t>stanowiącym odpowiednio załączniki nr 6 i 7 do umowy</w:t>
      </w:r>
      <w:r w:rsidRPr="00EC64E7">
        <w:rPr>
          <w:rFonts w:ascii="Cambria" w:eastAsia="Calibri" w:hAnsi="Cambria" w:cs="ArialNarrow"/>
          <w:color w:val="000000" w:themeColor="text1"/>
        </w:rPr>
        <w:t>.</w:t>
      </w:r>
    </w:p>
    <w:p w14:paraId="598AEF08"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Wynagrodzenie należne Wykonawcy zostanie przekazane na jego rachunek bankowy wskazany w fakturze, z zastrzeżeniem ust. </w:t>
      </w:r>
      <w:r w:rsidR="00D335DC">
        <w:rPr>
          <w:rFonts w:ascii="Cambria" w:eastAsia="Calibri" w:hAnsi="Cambria" w:cs="ArialNarrow"/>
          <w:color w:val="000000" w:themeColor="text1"/>
        </w:rPr>
        <w:t>8</w:t>
      </w:r>
      <w:r w:rsidRPr="00EC64E7">
        <w:rPr>
          <w:rFonts w:ascii="Cambria" w:eastAsia="Calibri" w:hAnsi="Cambria" w:cs="ArialNarrow"/>
          <w:color w:val="000000" w:themeColor="text1"/>
        </w:rPr>
        <w:t>.</w:t>
      </w:r>
    </w:p>
    <w:p w14:paraId="4200DCC0"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D335DC">
        <w:rPr>
          <w:rFonts w:ascii="Cambria" w:eastAsia="Calibri" w:hAnsi="Cambria" w:cs="ArialNarrow"/>
          <w:color w:val="000000" w:themeColor="text1"/>
        </w:rPr>
        <w:t>4</w:t>
      </w:r>
      <w:r w:rsidRPr="00EC64E7">
        <w:rPr>
          <w:rFonts w:ascii="Cambria" w:eastAsia="Calibri" w:hAnsi="Cambria" w:cs="ArialNarrow"/>
          <w:color w:val="000000" w:themeColor="text1"/>
        </w:rPr>
        <w:t xml:space="preserve">, o treści wskazanej w ust. </w:t>
      </w:r>
      <w:r w:rsidR="002F2C16">
        <w:rPr>
          <w:rFonts w:ascii="Cambria" w:eastAsia="Calibri" w:hAnsi="Cambria" w:cs="ArialNarrow"/>
          <w:color w:val="000000" w:themeColor="text1"/>
        </w:rPr>
        <w:t>6</w:t>
      </w:r>
      <w:r w:rsidRPr="00EC64E7">
        <w:rPr>
          <w:rFonts w:ascii="Cambria" w:eastAsia="Calibri" w:hAnsi="Cambria" w:cs="ArialNarrow"/>
          <w:color w:val="000000" w:themeColor="text1"/>
        </w:rPr>
        <w:t>, w stosunku do których Zamawiający ponosi solidarną odpowiedzialność na zasadzie, że wszelkie należności wobec nich zostały przez Wykonawcę uregulowane, w tym należności zafakturowane, wymagalne po dacie płatności względem Wykonawcy.</w:t>
      </w:r>
    </w:p>
    <w:p w14:paraId="3621793C"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3D34B136"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Wynagrodzenie, o którym mowa w ust. </w:t>
      </w:r>
      <w:r w:rsidR="00D335DC">
        <w:rPr>
          <w:rFonts w:ascii="Cambria" w:eastAsia="Calibri" w:hAnsi="Cambria" w:cs="ArialNarrow"/>
          <w:color w:val="000000" w:themeColor="text1"/>
        </w:rPr>
        <w:t>9</w:t>
      </w:r>
      <w:r w:rsidRPr="00EC64E7">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297F4A39"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Bezpośrednia zapłata, o której mowa w ust. </w:t>
      </w:r>
      <w:r w:rsidR="00D335DC">
        <w:rPr>
          <w:rFonts w:ascii="Cambria" w:eastAsia="Calibri" w:hAnsi="Cambria" w:cs="ArialNarrow"/>
          <w:color w:val="000000" w:themeColor="text1"/>
        </w:rPr>
        <w:t>9</w:t>
      </w:r>
      <w:r w:rsidRPr="00EC64E7">
        <w:rPr>
          <w:rFonts w:ascii="Cambria" w:eastAsia="Calibri" w:hAnsi="Cambria" w:cs="ArialNarrow"/>
          <w:color w:val="000000" w:themeColor="text1"/>
        </w:rPr>
        <w:t>, obejmuje wyłącznie należne wynagrodzenie, bez odsetek, należnych podwykonawcy lub dalszemu podwykonawcy.</w:t>
      </w:r>
    </w:p>
    <w:p w14:paraId="134F2BE0"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Przed dokonaniem bezpośredniej zapłaty Wykonawca zostanie poinformowany przez Zamawiającego w formie pisemnej o:</w:t>
      </w:r>
    </w:p>
    <w:p w14:paraId="5F52E892" w14:textId="77777777" w:rsidR="00390B06" w:rsidRPr="00EC64E7" w:rsidRDefault="00390B06" w:rsidP="00546EC4">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AB10BB9" w14:textId="77777777" w:rsidR="00390B06" w:rsidRPr="00EC64E7" w:rsidRDefault="00390B06" w:rsidP="00546EC4">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sidR="006B21A5">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D335DC">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51B7426"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W przypadku zgłoszenia przez Wykonawcę uwag, o których mowa w ust. 1</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 w terminie 7 dni od dnia otrzymania informacji, o której mowa w ust. 1</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1 i 2, Zamawiający może:</w:t>
      </w:r>
    </w:p>
    <w:p w14:paraId="4943BBA2" w14:textId="77777777" w:rsidR="00390B06" w:rsidRPr="00EC64E7" w:rsidRDefault="00390B06" w:rsidP="00546EC4">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nie dokonać bezpośredniej zapłaty wynagrodzenia podwykonawcy lub dalszemu podwykonawcy, jeżeli wykonawca wykaże niezasadność takiej zapłaty, albo</w:t>
      </w:r>
    </w:p>
    <w:p w14:paraId="468209EC" w14:textId="77777777" w:rsidR="00390B06" w:rsidRPr="00EC64E7" w:rsidRDefault="00390B06" w:rsidP="00546EC4">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5C374EF" w14:textId="77777777" w:rsidR="00390B06" w:rsidRPr="00EC64E7" w:rsidRDefault="00390B06" w:rsidP="00546EC4">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podwykonawca lub dalszy podwykonawca wykaże zasadność takiej zapłaty.</w:t>
      </w:r>
    </w:p>
    <w:p w14:paraId="3669B244" w14:textId="77777777" w:rsidR="00390B06" w:rsidRPr="00EC64E7"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W przypadku dokonania bezpośredniej zapłaty podwykonawcy lub dalszemu podwykonawcy, o której mowa w ust. 1</w:t>
      </w:r>
      <w:r w:rsidR="00D335DC">
        <w:rPr>
          <w:rFonts w:ascii="Cambria" w:eastAsia="Calibri" w:hAnsi="Cambria" w:cs="ArialNarrow"/>
          <w:color w:val="000000" w:themeColor="text1"/>
        </w:rPr>
        <w:t>1</w:t>
      </w:r>
      <w:r w:rsidRPr="00EC64E7">
        <w:rPr>
          <w:rFonts w:ascii="Cambria" w:eastAsia="Calibri" w:hAnsi="Cambria" w:cs="ArialNarrow"/>
          <w:color w:val="000000" w:themeColor="text1"/>
        </w:rPr>
        <w:t>, Zamawiający potrąci kwotę wypłaconego podwykonawcy lub dalszemu podwykonawcy wynagrodzenia z wynagrodzenia należnego Wykonawcy.</w:t>
      </w:r>
    </w:p>
    <w:p w14:paraId="0FE8B273" w14:textId="77777777" w:rsidR="00390B06"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zapłaty wynagrodzenia podwykonawcy lub dalszemu podwykonawcy, </w:t>
      </w:r>
      <w:r w:rsidRPr="00EC64E7">
        <w:rPr>
          <w:rFonts w:ascii="Cambria" w:eastAsia="Calibri" w:hAnsi="Cambria" w:cs="ArialNarrow"/>
          <w:color w:val="000000" w:themeColor="text1"/>
        </w:rPr>
        <w:br/>
        <w:t>o której mowa w ust. 1</w:t>
      </w:r>
      <w:r w:rsidR="00D335DC">
        <w:rPr>
          <w:rFonts w:ascii="Cambria" w:eastAsia="Calibri" w:hAnsi="Cambria" w:cs="ArialNarrow"/>
          <w:color w:val="000000" w:themeColor="text1"/>
        </w:rPr>
        <w:t>3</w:t>
      </w:r>
      <w:r w:rsidRPr="00EC64E7">
        <w:rPr>
          <w:rFonts w:ascii="Cambria" w:eastAsia="Calibri" w:hAnsi="Cambria" w:cs="ArialNarrow"/>
          <w:color w:val="000000" w:themeColor="text1"/>
        </w:rPr>
        <w:t xml:space="preserve"> pkt 3, wynosi 21 dni od upływu terminu, o którym mowa </w:t>
      </w:r>
      <w:r w:rsidRPr="00EC64E7">
        <w:rPr>
          <w:rFonts w:ascii="Cambria" w:eastAsia="Calibri" w:hAnsi="Cambria" w:cs="ArialNarrow"/>
          <w:color w:val="000000" w:themeColor="text1"/>
        </w:rPr>
        <w:br/>
        <w:t>w ust. 1</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w:t>
      </w:r>
      <w:r w:rsidR="006B21A5">
        <w:rPr>
          <w:rFonts w:ascii="Cambria" w:eastAsia="Calibri" w:hAnsi="Cambria" w:cs="ArialNarrow"/>
          <w:color w:val="000000" w:themeColor="text1"/>
        </w:rPr>
        <w:t>)</w:t>
      </w:r>
      <w:r w:rsidRPr="00EC64E7">
        <w:rPr>
          <w:rFonts w:ascii="Cambria" w:eastAsia="Calibri" w:hAnsi="Cambria" w:cs="ArialNarrow"/>
          <w:color w:val="000000" w:themeColor="text1"/>
        </w:rPr>
        <w:t>.</w:t>
      </w:r>
    </w:p>
    <w:p w14:paraId="6D128DC9" w14:textId="77777777" w:rsidR="002F2C16" w:rsidRPr="00D335DC" w:rsidRDefault="00D335DC" w:rsidP="00546EC4">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335DC">
        <w:rPr>
          <w:rFonts w:ascii="Cambria" w:hAnsi="Cambria" w:cs="†¯øw≥¸"/>
        </w:rPr>
        <w:t>F</w:t>
      </w:r>
      <w:r w:rsidR="002F2C16" w:rsidRPr="00D335DC">
        <w:rPr>
          <w:rFonts w:ascii="Cambria" w:hAnsi="Cambria" w:cs="†¯øw≥¸"/>
        </w:rPr>
        <w:t>aktur</w:t>
      </w:r>
      <w:r w:rsidRPr="00D335DC">
        <w:rPr>
          <w:rFonts w:ascii="Cambria" w:hAnsi="Cambria" w:cs="†¯øw≥¸"/>
        </w:rPr>
        <w:t>a</w:t>
      </w:r>
      <w:r w:rsidR="002F2C16" w:rsidRPr="00D335DC">
        <w:rPr>
          <w:rFonts w:ascii="Cambria" w:hAnsi="Cambria" w:cs="†¯øw≥¸"/>
        </w:rPr>
        <w:t xml:space="preserve"> wystawian</w:t>
      </w:r>
      <w:r w:rsidRPr="00D335DC">
        <w:rPr>
          <w:rFonts w:ascii="Cambria" w:hAnsi="Cambria" w:cs="†¯øw≥¸"/>
        </w:rPr>
        <w:t>o</w:t>
      </w:r>
      <w:r w:rsidR="002F2C16" w:rsidRPr="00D335DC">
        <w:rPr>
          <w:rFonts w:ascii="Cambria" w:hAnsi="Cambria" w:cs="†¯øw≥¸"/>
        </w:rPr>
        <w:t xml:space="preserve"> przez Wykonawcę</w:t>
      </w:r>
      <w:r w:rsidRPr="00D335DC">
        <w:rPr>
          <w:rFonts w:ascii="Cambria" w:hAnsi="Cambria" w:cs="†¯øw≥¸"/>
        </w:rPr>
        <w:t xml:space="preserve"> </w:t>
      </w:r>
      <w:r w:rsidR="002F2C16" w:rsidRPr="00D335DC">
        <w:rPr>
          <w:rFonts w:ascii="Cambria" w:hAnsi="Cambria" w:cs="†¯øw≥¸"/>
        </w:rPr>
        <w:t>w ramach realizacji niniejszej umowy winn</w:t>
      </w:r>
      <w:r w:rsidRPr="00D335DC">
        <w:rPr>
          <w:rFonts w:ascii="Cambria" w:hAnsi="Cambria" w:cs="†¯øw≥¸"/>
        </w:rPr>
        <w:t>a</w:t>
      </w:r>
      <w:r w:rsidR="002F2C16" w:rsidRPr="00D335DC">
        <w:rPr>
          <w:rFonts w:ascii="Cambria" w:hAnsi="Cambria" w:cs="†¯øw≥¸"/>
        </w:rPr>
        <w:t xml:space="preserve"> zawierać następujące dane:</w:t>
      </w:r>
    </w:p>
    <w:p w14:paraId="7BD65812" w14:textId="77777777" w:rsidR="00F34EA0" w:rsidRPr="0044577F" w:rsidRDefault="00F34EA0" w:rsidP="00F34EA0">
      <w:pPr>
        <w:spacing w:line="276" w:lineRule="auto"/>
        <w:ind w:firstLine="426"/>
        <w:rPr>
          <w:rFonts w:ascii="Cambria" w:hAnsi="Cambria"/>
          <w:b/>
          <w:color w:val="000000" w:themeColor="text1"/>
        </w:rPr>
      </w:pPr>
      <w:r w:rsidRPr="0044577F">
        <w:rPr>
          <w:rFonts w:ascii="Cambria" w:hAnsi="Cambria"/>
          <w:b/>
          <w:color w:val="000000" w:themeColor="text1"/>
        </w:rPr>
        <w:t xml:space="preserve">Gmina Klonowa </w:t>
      </w:r>
    </w:p>
    <w:p w14:paraId="68FD94B6" w14:textId="77777777" w:rsidR="00F34EA0" w:rsidRPr="0044577F" w:rsidRDefault="00F34EA0" w:rsidP="00F34EA0">
      <w:pPr>
        <w:spacing w:line="276" w:lineRule="auto"/>
        <w:ind w:firstLine="426"/>
        <w:rPr>
          <w:rFonts w:ascii="Cambria" w:hAnsi="Cambria"/>
          <w:b/>
          <w:color w:val="000000" w:themeColor="text1"/>
        </w:rPr>
      </w:pPr>
      <w:r w:rsidRPr="0044577F">
        <w:rPr>
          <w:rFonts w:ascii="Cambria" w:hAnsi="Cambria"/>
          <w:b/>
          <w:color w:val="000000" w:themeColor="text1"/>
        </w:rPr>
        <w:t xml:space="preserve">ul. Ks. </w:t>
      </w:r>
      <w:r w:rsidR="00186DFD" w:rsidRPr="0044577F">
        <w:rPr>
          <w:rFonts w:ascii="Cambria" w:hAnsi="Cambria"/>
          <w:b/>
          <w:color w:val="000000" w:themeColor="text1"/>
        </w:rPr>
        <w:t xml:space="preserve">Józefa </w:t>
      </w:r>
      <w:proofErr w:type="spellStart"/>
      <w:r w:rsidRPr="0044577F">
        <w:rPr>
          <w:rFonts w:ascii="Cambria" w:hAnsi="Cambria"/>
          <w:b/>
          <w:color w:val="000000" w:themeColor="text1"/>
        </w:rPr>
        <w:t>Dalaka</w:t>
      </w:r>
      <w:proofErr w:type="spellEnd"/>
      <w:r w:rsidRPr="0044577F">
        <w:rPr>
          <w:rFonts w:ascii="Cambria" w:hAnsi="Cambria"/>
          <w:b/>
          <w:color w:val="000000" w:themeColor="text1"/>
        </w:rPr>
        <w:t xml:space="preserve"> 2, 98-273 Klonowa,</w:t>
      </w:r>
    </w:p>
    <w:p w14:paraId="633EF2CA" w14:textId="77777777" w:rsidR="00F34EA0" w:rsidRPr="0044577F" w:rsidRDefault="00F34EA0" w:rsidP="00F34EA0">
      <w:pPr>
        <w:spacing w:line="276" w:lineRule="auto"/>
        <w:ind w:firstLine="426"/>
        <w:rPr>
          <w:rFonts w:ascii="Cambria" w:hAnsi="Cambria"/>
          <w:b/>
          <w:color w:val="000000" w:themeColor="text1"/>
        </w:rPr>
      </w:pPr>
      <w:r w:rsidRPr="0044577F">
        <w:rPr>
          <w:rFonts w:ascii="Cambria" w:hAnsi="Cambria"/>
          <w:b/>
          <w:color w:val="000000" w:themeColor="text1"/>
        </w:rPr>
        <w:t>(NIP: 827 223 4443).</w:t>
      </w:r>
    </w:p>
    <w:p w14:paraId="00F52613" w14:textId="77777777" w:rsidR="00390B06" w:rsidRPr="00EC64E7"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Zamawiający zastrzega sobie </w:t>
      </w:r>
      <w:r w:rsidRPr="0001667F">
        <w:rPr>
          <w:rFonts w:ascii="Cambria" w:eastAsia="Calibri" w:hAnsi="Cambria" w:cs="ArialNarrow"/>
          <w:color w:val="000000" w:themeColor="text1"/>
        </w:rPr>
        <w:t xml:space="preserve">prawo </w:t>
      </w:r>
      <w:r w:rsidR="009964E3" w:rsidRPr="0001667F">
        <w:rPr>
          <w:rFonts w:ascii="Cambria" w:hAnsi="Cambria" w:cs="ArialNarrow"/>
          <w:color w:val="000000"/>
        </w:rPr>
        <w:t>odmowy zapłaty faktury niezgodnej z zapisami niniejszej umowy lub przepisów powszechnie obowiązujących.</w:t>
      </w:r>
    </w:p>
    <w:p w14:paraId="57C24F96" w14:textId="77777777" w:rsidR="00390B06" w:rsidRPr="00EC64E7"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 przypadku, o którym mowa w ust. </w:t>
      </w:r>
      <w:r w:rsidR="002F2C16">
        <w:rPr>
          <w:rFonts w:ascii="Cambria" w:eastAsia="Calibri" w:hAnsi="Cambria" w:cs="ArialNarrow"/>
          <w:color w:val="000000" w:themeColor="text1"/>
        </w:rPr>
        <w:t>1</w:t>
      </w:r>
      <w:r w:rsidR="00D335DC">
        <w:rPr>
          <w:rFonts w:ascii="Cambria" w:eastAsia="Calibri" w:hAnsi="Cambria" w:cs="ArialNarrow"/>
          <w:color w:val="000000" w:themeColor="text1"/>
        </w:rPr>
        <w:t>7</w:t>
      </w:r>
      <w:r w:rsidRPr="00EC64E7">
        <w:rPr>
          <w:rFonts w:ascii="Cambria" w:eastAsia="Calibri" w:hAnsi="Cambria" w:cs="ArialNarrow"/>
          <w:color w:val="000000" w:themeColor="text1"/>
        </w:rPr>
        <w:t>, Zamawiający dokona zwrotu faktury bez jej zaksięgowania i zapłaty Wykonawcy, żądając jednocześnie dodatkowych wyjaśnień lub zmiany faktury.</w:t>
      </w:r>
    </w:p>
    <w:p w14:paraId="54741F89" w14:textId="77777777" w:rsidR="00390B06"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płatności faktury, o której mowa w ust. </w:t>
      </w:r>
      <w:r w:rsidR="002F2C16">
        <w:rPr>
          <w:rFonts w:ascii="Cambria" w:eastAsia="Calibri" w:hAnsi="Cambria" w:cs="ArialNarrow"/>
          <w:color w:val="000000" w:themeColor="text1"/>
        </w:rPr>
        <w:t>2</w:t>
      </w:r>
      <w:r w:rsidRPr="00EC64E7">
        <w:rPr>
          <w:rFonts w:ascii="Cambria" w:eastAsia="Calibri" w:hAnsi="Cambria" w:cs="ArialNarrow"/>
          <w:color w:val="000000" w:themeColor="text1"/>
        </w:rPr>
        <w:t xml:space="preserve">, w sytuacji opisanej w ust. </w:t>
      </w:r>
      <w:r w:rsidR="002F2C16">
        <w:rPr>
          <w:rFonts w:ascii="Cambria" w:eastAsia="Calibri" w:hAnsi="Cambria" w:cs="ArialNarrow"/>
          <w:color w:val="000000" w:themeColor="text1"/>
        </w:rPr>
        <w:t>1</w:t>
      </w:r>
      <w:r w:rsidR="00D335DC">
        <w:rPr>
          <w:rFonts w:ascii="Cambria" w:eastAsia="Calibri" w:hAnsi="Cambria" w:cs="ArialNarrow"/>
          <w:color w:val="000000" w:themeColor="text1"/>
        </w:rPr>
        <w:t>8</w:t>
      </w:r>
      <w:r w:rsidRPr="00EC64E7">
        <w:rPr>
          <w:rFonts w:ascii="Cambria" w:eastAsia="Calibri" w:hAnsi="Cambria" w:cs="ArialNarrow"/>
          <w:color w:val="000000" w:themeColor="text1"/>
        </w:rPr>
        <w:t>, będzie liczony od dnia otrzymania wymaganych wyjaśnień lub prawidłowo wystawionej faktury.</w:t>
      </w:r>
    </w:p>
    <w:p w14:paraId="05EA9B3F" w14:textId="77777777" w:rsidR="009964E3" w:rsidRDefault="009964E3" w:rsidP="00546EC4">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9964E3">
        <w:rPr>
          <w:rFonts w:ascii="Cambria" w:hAnsi="Cambria" w:cs="ArialNarrow"/>
          <w:b/>
          <w:color w:val="000000"/>
        </w:rPr>
        <w:t xml:space="preserve">Wykonawca </w:t>
      </w:r>
      <w:r w:rsidR="0001667F">
        <w:rPr>
          <w:rFonts w:ascii="Cambria" w:hAnsi="Cambria" w:cs="ArialNarrow"/>
          <w:b/>
          <w:color w:val="000000"/>
        </w:rPr>
        <w:t>na</w:t>
      </w:r>
      <w:r w:rsidRPr="009964E3">
        <w:rPr>
          <w:rFonts w:ascii="Cambria" w:hAnsi="Cambria" w:cs="ArialNarrow"/>
          <w:b/>
          <w:color w:val="000000"/>
        </w:rPr>
        <w:t xml:space="preserve"> fakturze VAT ujmuje ilość wykonanych instalacji każdego rodzaju oraz ich cenę wskazaną w ofercie.</w:t>
      </w:r>
    </w:p>
    <w:p w14:paraId="14527683" w14:textId="77777777" w:rsidR="00F34EA0" w:rsidRDefault="00F34EA0" w:rsidP="00F34EA0">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3A994307" w14:textId="77777777" w:rsidR="00D335DC" w:rsidRDefault="00D335DC" w:rsidP="00520EAE">
      <w:pPr>
        <w:autoSpaceDE w:val="0"/>
        <w:autoSpaceDN w:val="0"/>
        <w:spacing w:line="276" w:lineRule="auto"/>
        <w:jc w:val="center"/>
        <w:rPr>
          <w:rFonts w:ascii="Cambria" w:hAnsi="Cambria" w:cs="ArialNarrow"/>
          <w:b/>
          <w:color w:val="FF0000"/>
        </w:rPr>
      </w:pPr>
    </w:p>
    <w:p w14:paraId="24AD294E"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lastRenderedPageBreak/>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22164CE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4C923E1F"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Strony uzgodniły, że Wykonawca w dniu zawarcia umowy wniesie zabezpieczenie należytego wykonania umowy w formie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w wysokości </w:t>
      </w:r>
      <w:r w:rsidR="000E1ECD" w:rsidRPr="0001667F">
        <w:rPr>
          <w:rFonts w:ascii="Cambria" w:eastAsia="Calibri" w:hAnsi="Cambria" w:cs="ArialNarrow"/>
          <w:b/>
          <w:color w:val="000000" w:themeColor="text1"/>
        </w:rPr>
        <w:t>10</w:t>
      </w:r>
      <w:r w:rsidRPr="0001667F">
        <w:rPr>
          <w:rFonts w:ascii="Cambria" w:eastAsia="Calibri" w:hAnsi="Cambria" w:cs="ArialNarrow"/>
          <w:b/>
          <w:color w:val="000000" w:themeColor="text1"/>
        </w:rPr>
        <w:t>% ceny brutto przedstawionej w ofercie</w:t>
      </w:r>
      <w:r w:rsidRPr="0001667F">
        <w:rPr>
          <w:rFonts w:ascii="Cambria" w:eastAsia="Calibri" w:hAnsi="Cambria" w:cs="ArialNarrow"/>
          <w:color w:val="000000" w:themeColor="text1"/>
        </w:rPr>
        <w:t>, co stanowi kwotę: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w:t>
      </w:r>
    </w:p>
    <w:p w14:paraId="2166082D" w14:textId="77777777" w:rsidR="001D485A" w:rsidRPr="0001667F" w:rsidRDefault="001D485A"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625462D0"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Koszty zabezpieczenia należytego wykonania umowy ponosi Wykonawca.</w:t>
      </w:r>
    </w:p>
    <w:p w14:paraId="5A5FB5CE"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4CE7D6C" w14:textId="77777777" w:rsidR="004A4971" w:rsidRPr="0001667F" w:rsidRDefault="004A4971"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stanowiąca 70% zabezpieczenia należytego wykonania umowy, zostanie zwrócona w terminie 30 dni od dnia podpisania </w:t>
      </w:r>
      <w:r w:rsidRPr="0001667F">
        <w:rPr>
          <w:rFonts w:ascii="Cambria" w:hAnsi="Cambria" w:cs="ArialNarrow"/>
          <w:color w:val="000000" w:themeColor="text1"/>
        </w:rPr>
        <w:t xml:space="preserve">przez Zamawiającego bez uwag </w:t>
      </w:r>
      <w:r w:rsidRPr="0001667F">
        <w:rPr>
          <w:rFonts w:ascii="Cambria" w:eastAsia="Calibri" w:hAnsi="Cambria" w:cs="ArialNarrow"/>
          <w:color w:val="000000" w:themeColor="text1"/>
        </w:rPr>
        <w:t>protokołu odbioru końcowego przedmiotu umowy.</w:t>
      </w:r>
    </w:p>
    <w:p w14:paraId="20AE6D0E"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 wynosząca 30% wartości zabezpieczenia należytego wykonania umowy, wynosząca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zostanie zwrócona nie później niż w 15 dniu po upływie okresu</w:t>
      </w:r>
      <w:r w:rsidR="00EB5DB9" w:rsidRPr="0001667F">
        <w:rPr>
          <w:rFonts w:ascii="Cambria" w:eastAsia="Calibri" w:hAnsi="Cambria" w:cs="ArialNarrow"/>
          <w:color w:val="000000" w:themeColor="text1"/>
        </w:rPr>
        <w:t xml:space="preserve"> rękojmi</w:t>
      </w:r>
      <w:r w:rsidRPr="0001667F">
        <w:rPr>
          <w:rFonts w:ascii="Cambria" w:eastAsia="Calibri" w:hAnsi="Cambria" w:cs="ArialNarrow"/>
          <w:color w:val="000000" w:themeColor="text1"/>
        </w:rPr>
        <w:t>.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E9A7D3D"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67C36E1E"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Jeżeli nie zajdzie powód do realizacji zabezpieczenia w całości lub w części, podlega ono zwrotowi Wykonawcy odpowiednio w całości lub w części w terminach, o których mowa w ust. 6 i 7.</w:t>
      </w:r>
    </w:p>
    <w:p w14:paraId="4F645063"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wniesione w pieniądzu zostanie zwrócone wraz z odsetkami wynikającymi z umowy rachunku bankowego Zamawiającego, na którym było ono przechowywane, pomniejszone o koszty </w:t>
      </w:r>
      <w:r w:rsidRPr="0001667F">
        <w:rPr>
          <w:rFonts w:ascii="Cambria" w:eastAsia="Calibri" w:hAnsi="Cambria" w:cs="ArialNarrow"/>
          <w:color w:val="000000" w:themeColor="text1"/>
        </w:rPr>
        <w:lastRenderedPageBreak/>
        <w:t>prowadzenia rachunku oraz prowizji bankowej za przelew pieniędzy na rachunek Wykonawcy.</w:t>
      </w:r>
    </w:p>
    <w:p w14:paraId="566CB77C" w14:textId="77777777" w:rsidR="00592852"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3C801DD" w14:textId="77777777" w:rsidR="00C50D6B" w:rsidRPr="00606EB7" w:rsidRDefault="00C50D6B" w:rsidP="00C50D6B">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2</w:t>
      </w:r>
      <w:r w:rsidRPr="00606EB7">
        <w:rPr>
          <w:rFonts w:ascii="Cambria" w:hAnsi="Cambria" w:cs="†¯øw≥¸"/>
          <w:b/>
        </w:rPr>
        <w:t xml:space="preserve"> </w:t>
      </w:r>
    </w:p>
    <w:p w14:paraId="4AFC51C1" w14:textId="77777777" w:rsidR="00C50D6B" w:rsidRDefault="00C50D6B" w:rsidP="00C50D6B">
      <w:pPr>
        <w:widowControl w:val="0"/>
        <w:autoSpaceDE w:val="0"/>
        <w:autoSpaceDN w:val="0"/>
        <w:adjustRightInd w:val="0"/>
        <w:spacing w:line="276" w:lineRule="auto"/>
        <w:jc w:val="center"/>
        <w:rPr>
          <w:rFonts w:ascii="Cambria" w:hAnsi="Cambria" w:cs="†¯øw≥¸"/>
          <w:b/>
        </w:rPr>
      </w:pPr>
      <w:r w:rsidRPr="00606EB7">
        <w:rPr>
          <w:rFonts w:ascii="Cambria" w:hAnsi="Cambria" w:cs="†¯øw≥¸"/>
          <w:b/>
        </w:rPr>
        <w:t>Odbiór przedmiotu zamówienia</w:t>
      </w:r>
    </w:p>
    <w:p w14:paraId="4CD9241E" w14:textId="77777777" w:rsidR="00D335DC" w:rsidRPr="00D335DC" w:rsidRDefault="00D335DC" w:rsidP="00D335DC">
      <w:pPr>
        <w:pStyle w:val="Akapitzlist"/>
        <w:widowControl w:val="0"/>
        <w:numPr>
          <w:ilvl w:val="0"/>
          <w:numId w:val="11"/>
        </w:numPr>
        <w:tabs>
          <w:tab w:val="left" w:pos="0"/>
        </w:tabs>
        <w:autoSpaceDE w:val="0"/>
        <w:autoSpaceDN w:val="0"/>
        <w:adjustRightInd w:val="0"/>
        <w:spacing w:line="276" w:lineRule="auto"/>
        <w:ind w:left="426" w:hanging="426"/>
        <w:jc w:val="both"/>
        <w:rPr>
          <w:rFonts w:ascii="Cambria" w:hAnsi="Cambria" w:cs="†¯øw≥¸"/>
          <w:color w:val="000000"/>
        </w:rPr>
      </w:pPr>
      <w:r w:rsidRPr="00D335DC">
        <w:rPr>
          <w:rFonts w:ascii="Cambria" w:hAnsi="Cambria" w:cs="†¯øw≥¸"/>
          <w:color w:val="000000"/>
        </w:rPr>
        <w:t xml:space="preserve">Strony przewidują </w:t>
      </w:r>
      <w:r w:rsidRPr="00D335DC">
        <w:rPr>
          <w:rFonts w:ascii="Cambria" w:hAnsi="Cambria" w:cs="†¯øw≥¸"/>
          <w:b/>
          <w:color w:val="000000"/>
        </w:rPr>
        <w:t>jeden odbiór końcowy</w:t>
      </w:r>
      <w:r w:rsidRPr="00D335DC">
        <w:rPr>
          <w:rFonts w:ascii="Cambria" w:hAnsi="Cambria" w:cs="†¯øw≥¸"/>
          <w:color w:val="000000"/>
        </w:rPr>
        <w:t xml:space="preserve"> </w:t>
      </w:r>
      <w:r w:rsidRPr="00D335DC">
        <w:rPr>
          <w:rFonts w:ascii="Cambria" w:hAnsi="Cambria" w:cs="†¯øw≥¸"/>
          <w:b/>
          <w:color w:val="000000"/>
        </w:rPr>
        <w:t>- stanowiący podstawę do wystawienia faktury końcowej,</w:t>
      </w:r>
      <w:r w:rsidRPr="00D335DC">
        <w:rPr>
          <w:rFonts w:ascii="Cambria" w:hAnsi="Cambria" w:cs="†¯øw≥¸"/>
          <w:color w:val="000000"/>
        </w:rPr>
        <w:t xml:space="preserve"> o której mowa w</w:t>
      </w:r>
      <w:r>
        <w:rPr>
          <w:rFonts w:ascii="Cambria" w:hAnsi="Cambria" w:cs="†¯øw≥¸"/>
          <w:b/>
          <w:color w:val="000000"/>
        </w:rPr>
        <w:t xml:space="preserve"> </w:t>
      </w:r>
      <w:r>
        <w:rPr>
          <w:rFonts w:ascii="Cambria" w:hAnsi="Cambria" w:cs="†¯øw≥¸"/>
          <w:color w:val="000000"/>
        </w:rPr>
        <w:t>z § 10 ust. 1</w:t>
      </w:r>
      <w:r w:rsidRPr="00D335DC">
        <w:rPr>
          <w:rFonts w:ascii="Cambria" w:hAnsi="Cambria" w:cs="†¯øw≥¸"/>
          <w:color w:val="000000"/>
        </w:rPr>
        <w:t xml:space="preserve"> umowy.  </w:t>
      </w:r>
    </w:p>
    <w:p w14:paraId="414B65EB" w14:textId="77777777" w:rsidR="00F05276" w:rsidRPr="0001667F" w:rsidRDefault="00F05276" w:rsidP="00546EC4">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Za termin wykonania umowy rozumie się datę zgłoszenia gotowości do odbioru pod warunkiem dokonania przez </w:t>
      </w:r>
      <w:r w:rsidR="00D335DC">
        <w:rPr>
          <w:rFonts w:ascii="Cambria" w:hAnsi="Cambria"/>
          <w:color w:val="000000" w:themeColor="text1"/>
        </w:rPr>
        <w:t>Z</w:t>
      </w:r>
      <w:r w:rsidRPr="0001667F">
        <w:rPr>
          <w:rFonts w:ascii="Cambria" w:hAnsi="Cambria"/>
          <w:color w:val="000000" w:themeColor="text1"/>
        </w:rPr>
        <w:t xml:space="preserve">amawiającego odbioru bez stwierdzenia wad istotnych, przez które w umowie rozumie się wady które uniemożliwiają korzystanie z przedmiotu zamówienia. </w:t>
      </w:r>
    </w:p>
    <w:p w14:paraId="0491CC1B" w14:textId="77777777" w:rsidR="00F05276" w:rsidRPr="0001667F" w:rsidRDefault="00F05276" w:rsidP="00546EC4">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684FD237" w14:textId="77777777" w:rsidR="00F05276" w:rsidRPr="0001667F" w:rsidRDefault="00F05276" w:rsidP="00546EC4">
      <w:pPr>
        <w:pStyle w:val="Akapitzlist"/>
        <w:numPr>
          <w:ilvl w:val="0"/>
          <w:numId w:val="11"/>
        </w:numPr>
        <w:spacing w:line="276" w:lineRule="auto"/>
        <w:ind w:left="426" w:hanging="426"/>
        <w:jc w:val="both"/>
        <w:rPr>
          <w:rFonts w:ascii="Cambria" w:hAnsi="Cambria"/>
        </w:rPr>
      </w:pPr>
      <w:r w:rsidRPr="00B57CF1">
        <w:rPr>
          <w:rFonts w:ascii="Cambria" w:hAnsi="Cambria" w:cs="†¯øw≥¸"/>
        </w:rPr>
        <w:t xml:space="preserve">Strony postanawiają, że przedmiotem odbioru </w:t>
      </w:r>
      <w:r w:rsidR="00D335DC">
        <w:rPr>
          <w:rFonts w:ascii="Cambria" w:hAnsi="Cambria" w:cs="†¯øw≥¸"/>
        </w:rPr>
        <w:t>końcowego</w:t>
      </w:r>
      <w:r w:rsidRPr="0001667F">
        <w:rPr>
          <w:rFonts w:ascii="Cambria" w:hAnsi="Cambria" w:cs="†¯øw≥¸"/>
        </w:rPr>
        <w:t xml:space="preserve"> będzie wykonanie całości zamówienia.</w:t>
      </w:r>
    </w:p>
    <w:p w14:paraId="594080D7" w14:textId="77777777" w:rsidR="002F2C16" w:rsidRPr="00B57CF1"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01667F">
        <w:rPr>
          <w:rFonts w:ascii="Cambria" w:hAnsi="Cambria" w:cs="†¯øw≥¸"/>
        </w:rPr>
        <w:t>Wykonawca zgłosi pisemnie Zamawiającemu gotowość do odbioru</w:t>
      </w:r>
      <w:r w:rsidRPr="00B57CF1">
        <w:rPr>
          <w:rFonts w:ascii="Cambria" w:hAnsi="Cambria" w:cs="†¯øw≥¸"/>
        </w:rPr>
        <w:t xml:space="preserve"> wykonanych instalacji po zakończeniu </w:t>
      </w:r>
      <w:r w:rsidR="00216ABF" w:rsidRPr="00216ABF">
        <w:rPr>
          <w:rFonts w:ascii="Cambria" w:hAnsi="Cambria" w:cs="†¯øw≥¸"/>
        </w:rPr>
        <w:t xml:space="preserve">o zakończeniu </w:t>
      </w:r>
      <w:r w:rsidR="00216ABF">
        <w:rPr>
          <w:rFonts w:ascii="Cambria" w:hAnsi="Cambria" w:cs="†¯øw≥¸"/>
        </w:rPr>
        <w:t xml:space="preserve">wszystkich </w:t>
      </w:r>
      <w:r w:rsidR="00216ABF" w:rsidRPr="00216ABF">
        <w:rPr>
          <w:rFonts w:ascii="Cambria" w:hAnsi="Cambria" w:cs="†¯øw≥¸"/>
        </w:rPr>
        <w:t>prac</w:t>
      </w:r>
      <w:r w:rsidR="00216ABF">
        <w:rPr>
          <w:rFonts w:ascii="Cambria" w:hAnsi="Cambria" w:cs="†¯øw≥¸"/>
        </w:rPr>
        <w:t>.</w:t>
      </w:r>
    </w:p>
    <w:p w14:paraId="1A9B916C" w14:textId="77777777" w:rsidR="002F2C16" w:rsidRPr="0001667F"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b/>
          <w:color w:val="000000" w:themeColor="text1"/>
        </w:rPr>
      </w:pPr>
      <w:r w:rsidRPr="0001667F">
        <w:rPr>
          <w:rFonts w:ascii="Cambria" w:hAnsi="Cambria" w:cs="†¯øw≥¸"/>
          <w:b/>
          <w:color w:val="000000" w:themeColor="text1"/>
        </w:rPr>
        <w:t xml:space="preserve">Termin odbioru końcowego wyznaczy Zamawiający </w:t>
      </w:r>
      <w:r w:rsidRPr="00BA4F33">
        <w:rPr>
          <w:rFonts w:ascii="Cambria" w:hAnsi="Cambria" w:cs="†¯øw≥¸"/>
          <w:b/>
          <w:color w:val="000000" w:themeColor="text1"/>
          <w:u w:val="single"/>
        </w:rPr>
        <w:t xml:space="preserve">w ciągu </w:t>
      </w:r>
      <w:r w:rsidR="00A809B9">
        <w:rPr>
          <w:rFonts w:ascii="Cambria" w:hAnsi="Cambria" w:cs="†¯øw≥¸"/>
          <w:b/>
          <w:color w:val="000000" w:themeColor="text1"/>
          <w:u w:val="single"/>
        </w:rPr>
        <w:t>5</w:t>
      </w:r>
      <w:r w:rsidRPr="00BA4F33">
        <w:rPr>
          <w:rFonts w:ascii="Cambria" w:hAnsi="Cambria" w:cs="†¯øw≥¸"/>
          <w:b/>
          <w:color w:val="000000" w:themeColor="text1"/>
          <w:u w:val="single"/>
        </w:rPr>
        <w:t xml:space="preserve"> dni</w:t>
      </w:r>
      <w:r w:rsidRPr="0001667F">
        <w:rPr>
          <w:rFonts w:ascii="Cambria" w:hAnsi="Cambria" w:cs="†¯øw≥¸"/>
          <w:b/>
          <w:color w:val="000000" w:themeColor="text1"/>
        </w:rPr>
        <w:t xml:space="preserve"> od daty pisemnego zawiadomienia go przez Wykonawcę o zakończeniu prac </w:t>
      </w:r>
      <w:r w:rsidR="00216ABF">
        <w:rPr>
          <w:rFonts w:ascii="Cambria" w:hAnsi="Cambria" w:cs="†¯øw≥¸"/>
          <w:b/>
          <w:color w:val="000000" w:themeColor="text1"/>
        </w:rPr>
        <w:br/>
      </w:r>
      <w:r w:rsidRPr="0001667F">
        <w:rPr>
          <w:rFonts w:ascii="Cambria" w:hAnsi="Cambria" w:cs="†¯øw≥¸"/>
          <w:b/>
          <w:color w:val="000000" w:themeColor="text1"/>
        </w:rPr>
        <w:t>i gotowości do przystąpienia do odbioru.</w:t>
      </w:r>
      <w:r w:rsidR="00F05276" w:rsidRPr="0001667F">
        <w:rPr>
          <w:rFonts w:ascii="Cambria" w:hAnsi="Cambria" w:cs="†¯øw≥¸"/>
          <w:b/>
          <w:color w:val="000000" w:themeColor="text1"/>
        </w:rPr>
        <w:t xml:space="preserve"> Termin ten </w:t>
      </w:r>
      <w:r w:rsidR="00F05276" w:rsidRPr="00BA4F33">
        <w:rPr>
          <w:rFonts w:ascii="Cambria" w:hAnsi="Cambria" w:cs="†¯øw≥¸"/>
          <w:b/>
          <w:color w:val="000000" w:themeColor="text1"/>
          <w:u w:val="single"/>
        </w:rPr>
        <w:t xml:space="preserve">nie może być dłuższy niż </w:t>
      </w:r>
      <w:r w:rsidR="00A809B9">
        <w:rPr>
          <w:rFonts w:ascii="Cambria" w:hAnsi="Cambria" w:cs="†¯øw≥¸"/>
          <w:b/>
          <w:color w:val="000000" w:themeColor="text1"/>
          <w:u w:val="single"/>
        </w:rPr>
        <w:t xml:space="preserve">15 </w:t>
      </w:r>
      <w:r w:rsidR="00F05276" w:rsidRPr="00BA4F33">
        <w:rPr>
          <w:rFonts w:ascii="Cambria" w:hAnsi="Cambria" w:cs="†¯øw≥¸"/>
          <w:b/>
          <w:color w:val="000000" w:themeColor="text1"/>
          <w:u w:val="single"/>
        </w:rPr>
        <w:t>dni</w:t>
      </w:r>
      <w:r w:rsidR="00F05276" w:rsidRPr="0001667F">
        <w:rPr>
          <w:rFonts w:ascii="Cambria" w:hAnsi="Cambria" w:cs="†¯øw≥¸"/>
          <w:b/>
          <w:color w:val="000000" w:themeColor="text1"/>
        </w:rPr>
        <w:t xml:space="preserve"> od dnia zgłoszenia o którym mowa w ust. 5</w:t>
      </w:r>
      <w:r w:rsidR="0001667F" w:rsidRPr="0001667F">
        <w:rPr>
          <w:rFonts w:ascii="Cambria" w:hAnsi="Cambria" w:cs="†¯øw≥¸"/>
          <w:b/>
          <w:color w:val="000000" w:themeColor="text1"/>
        </w:rPr>
        <w:t>.</w:t>
      </w:r>
    </w:p>
    <w:p w14:paraId="5D26A37D" w14:textId="77777777" w:rsidR="002F2C16" w:rsidRPr="0001667F" w:rsidRDefault="00F0527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01667F">
        <w:rPr>
          <w:rFonts w:ascii="Cambria" w:hAnsi="Cambria" w:cs="†¯øw≥¸"/>
          <w:color w:val="000000" w:themeColor="text1"/>
        </w:rPr>
        <w:t xml:space="preserve">Zgłaszając gotowość do odbioru </w:t>
      </w:r>
      <w:r w:rsidRPr="00B24580">
        <w:rPr>
          <w:rFonts w:ascii="Cambria" w:hAnsi="Cambria" w:cs="†¯øw≥¸"/>
          <w:color w:val="000000" w:themeColor="text1"/>
        </w:rPr>
        <w:t xml:space="preserve">Wykonawca </w:t>
      </w:r>
      <w:r w:rsidR="009733A0" w:rsidRPr="00B24580">
        <w:rPr>
          <w:rFonts w:ascii="Cambria" w:hAnsi="Cambria" w:cs="†¯øw≥¸"/>
          <w:color w:val="000000" w:themeColor="text1"/>
        </w:rPr>
        <w:t xml:space="preserve">przedłoży </w:t>
      </w:r>
      <w:r w:rsidR="002F2C16" w:rsidRPr="00B24580">
        <w:rPr>
          <w:rFonts w:ascii="Cambria" w:hAnsi="Cambria" w:cs="†¯øw≥¸"/>
          <w:color w:val="000000" w:themeColor="text1"/>
        </w:rPr>
        <w:t>Zamawiającemu</w:t>
      </w:r>
      <w:r w:rsidR="002F2C16" w:rsidRPr="0001667F">
        <w:rPr>
          <w:rFonts w:ascii="Cambria" w:hAnsi="Cambria" w:cs="†¯øw≥¸"/>
          <w:color w:val="000000" w:themeColor="text1"/>
        </w:rPr>
        <w:t xml:space="preserve"> dla każdej rozliczanej instalacji:</w:t>
      </w:r>
    </w:p>
    <w:p w14:paraId="2E5AE8A6" w14:textId="77777777" w:rsidR="002F2C16" w:rsidRPr="00B57CF1" w:rsidRDefault="002F2C16" w:rsidP="00546EC4">
      <w:pPr>
        <w:pStyle w:val="Akapitzlist"/>
        <w:widowControl w:val="0"/>
        <w:numPr>
          <w:ilvl w:val="0"/>
          <w:numId w:val="12"/>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709BF3E8" w14:textId="77777777" w:rsidR="0008583A" w:rsidRPr="008646EA" w:rsidRDefault="0008583A" w:rsidP="0008583A">
      <w:pPr>
        <w:pStyle w:val="Akapitzlist"/>
        <w:widowControl w:val="0"/>
        <w:numPr>
          <w:ilvl w:val="0"/>
          <w:numId w:val="13"/>
        </w:numPr>
        <w:autoSpaceDE w:val="0"/>
        <w:autoSpaceDN w:val="0"/>
        <w:adjustRightInd w:val="0"/>
        <w:spacing w:line="276" w:lineRule="auto"/>
        <w:ind w:left="993" w:hanging="284"/>
        <w:rPr>
          <w:rFonts w:ascii="Cambria" w:hAnsi="Cambria" w:cs="†¯øw≥¸"/>
          <w:color w:val="000000" w:themeColor="text1"/>
        </w:rPr>
      </w:pPr>
      <w:r w:rsidRPr="008646EA">
        <w:rPr>
          <w:rFonts w:ascii="Cambria" w:hAnsi="Cambria" w:cs="†¯øw≥¸"/>
          <w:color w:val="000000" w:themeColor="text1"/>
        </w:rPr>
        <w:t xml:space="preserve">protokół szczelności instalacji </w:t>
      </w:r>
      <w:r>
        <w:rPr>
          <w:rFonts w:ascii="Cambria" w:hAnsi="Cambria" w:cs="†¯øw≥¸"/>
          <w:color w:val="000000" w:themeColor="text1"/>
        </w:rPr>
        <w:t>kolektorów słonecznych</w:t>
      </w:r>
      <w:r w:rsidRPr="008646EA">
        <w:rPr>
          <w:rFonts w:ascii="Cambria" w:hAnsi="Cambria" w:cs="†¯øw≥¸"/>
          <w:color w:val="000000" w:themeColor="text1"/>
        </w:rPr>
        <w:t>,</w:t>
      </w:r>
    </w:p>
    <w:p w14:paraId="29E8EFB0" w14:textId="77777777" w:rsidR="002F2C16" w:rsidRPr="00B57CF1" w:rsidRDefault="002F2C16" w:rsidP="00546EC4">
      <w:pPr>
        <w:pStyle w:val="Akapitzlist"/>
        <w:widowControl w:val="0"/>
        <w:numPr>
          <w:ilvl w:val="0"/>
          <w:numId w:val="13"/>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83FF5B2"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78C1A7CB"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instalacji </w:t>
      </w:r>
      <w:r w:rsidR="00B123C8">
        <w:rPr>
          <w:rFonts w:ascii="Cambria" w:hAnsi="Cambria" w:cs="†¯øw≥¸"/>
          <w:color w:val="000000"/>
        </w:rPr>
        <w:t>kolektorów słonecznych</w:t>
      </w:r>
      <w:r w:rsidRPr="00B57CF1">
        <w:rPr>
          <w:rFonts w:ascii="Cambria" w:hAnsi="Cambria" w:cs="†¯øw≥¸"/>
          <w:color w:val="000000"/>
        </w:rPr>
        <w:t xml:space="preserve"> i przekazaniu instrukcji użytkowania;</w:t>
      </w:r>
    </w:p>
    <w:p w14:paraId="384F19CC"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4D9D751C"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lastRenderedPageBreak/>
        <w:t>potwierdzenie przekazania użytkownikowi wykazu i harmonogramu obowiązkowych przeglądów gwarancyjnych,</w:t>
      </w:r>
    </w:p>
    <w:p w14:paraId="2CA29062" w14:textId="77777777" w:rsidR="002F2C16" w:rsidRDefault="002F2C16" w:rsidP="00546EC4">
      <w:pPr>
        <w:pStyle w:val="Akapitzlist"/>
        <w:widowControl w:val="0"/>
        <w:numPr>
          <w:ilvl w:val="0"/>
          <w:numId w:val="12"/>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sidR="0008583A">
        <w:rPr>
          <w:rFonts w:ascii="Cambria" w:hAnsi="Cambria" w:cs="†¯øw≥¸"/>
        </w:rPr>
        <w:t>.</w:t>
      </w:r>
    </w:p>
    <w:p w14:paraId="7389D7F0" w14:textId="77777777" w:rsidR="00F05276" w:rsidRPr="00F774AD" w:rsidRDefault="00F05276" w:rsidP="00546EC4">
      <w:pPr>
        <w:pStyle w:val="Akapitzlist"/>
        <w:numPr>
          <w:ilvl w:val="0"/>
          <w:numId w:val="11"/>
        </w:numPr>
        <w:ind w:left="426" w:hanging="426"/>
        <w:jc w:val="both"/>
        <w:rPr>
          <w:rFonts w:ascii="Cambria" w:hAnsi="Cambria"/>
          <w:b/>
        </w:rPr>
      </w:pPr>
      <w:r w:rsidRPr="00F774AD">
        <w:rPr>
          <w:rFonts w:ascii="Cambria" w:hAnsi="Cambria"/>
          <w:b/>
        </w:rPr>
        <w:t>Podczas odbioru końcowego stosowane będą następujące zasady:</w:t>
      </w:r>
    </w:p>
    <w:p w14:paraId="0A2E1850" w14:textId="77777777" w:rsidR="00F05276" w:rsidRPr="00BA4F33" w:rsidRDefault="00F05276" w:rsidP="00B31524">
      <w:pPr>
        <w:pStyle w:val="Akapitzlist"/>
        <w:widowControl w:val="0"/>
        <w:numPr>
          <w:ilvl w:val="1"/>
          <w:numId w:val="43"/>
        </w:numPr>
        <w:autoSpaceDE w:val="0"/>
        <w:autoSpaceDN w:val="0"/>
        <w:adjustRightInd w:val="0"/>
        <w:spacing w:line="276" w:lineRule="auto"/>
        <w:ind w:left="709" w:hanging="283"/>
        <w:jc w:val="both"/>
        <w:rPr>
          <w:rFonts w:ascii="Cambria" w:hAnsi="Cambria" w:cs="†¯øw≥¸"/>
        </w:rPr>
      </w:pPr>
      <w:r w:rsidRPr="00BA4F33">
        <w:rPr>
          <w:rFonts w:ascii="Cambria" w:hAnsi="Cambria" w:cs="†¯øw≥¸"/>
        </w:rPr>
        <w:t>jeżeli zamawiający stwierdzi wady istotne nie dokona odbioru i wyznaczy termin ich usunięcia;</w:t>
      </w:r>
    </w:p>
    <w:p w14:paraId="25676DEF" w14:textId="77777777" w:rsidR="00F05276" w:rsidRPr="00BA4F33" w:rsidRDefault="00F05276" w:rsidP="00B31524">
      <w:pPr>
        <w:pStyle w:val="Akapitzlist"/>
        <w:widowControl w:val="0"/>
        <w:numPr>
          <w:ilvl w:val="1"/>
          <w:numId w:val="43"/>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zamawiający stwierdzi usterki, które nie uniemożliwiają korzystania </w:t>
      </w:r>
      <w:r w:rsidRPr="00BA4F33">
        <w:rPr>
          <w:rFonts w:ascii="Cambria" w:hAnsi="Cambria" w:cs="†¯øw≥¸"/>
        </w:rPr>
        <w:br/>
        <w:t xml:space="preserve">z przedmiotu zamówienia, dokona odbioru i wyznaczy termin ich usunięcia </w:t>
      </w:r>
      <w:r w:rsidRPr="00BA4F33">
        <w:rPr>
          <w:rFonts w:ascii="Cambria" w:hAnsi="Cambria" w:cs="†¯øw≥¸"/>
        </w:rPr>
        <w:br/>
        <w:t>z zastrzeżeniem § 13 ust. 1 pkt 1 lit b umowy;</w:t>
      </w:r>
    </w:p>
    <w:p w14:paraId="0BF13E7F" w14:textId="77777777" w:rsidR="00F05276" w:rsidRPr="00BA4F33" w:rsidRDefault="00F05276" w:rsidP="00B31524">
      <w:pPr>
        <w:pStyle w:val="Akapitzlist"/>
        <w:widowControl w:val="0"/>
        <w:numPr>
          <w:ilvl w:val="1"/>
          <w:numId w:val="43"/>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w:t>
      </w:r>
      <w:r w:rsidRPr="00BA4F33">
        <w:rPr>
          <w:rFonts w:ascii="Cambria" w:hAnsi="Cambria" w:cs="†¯øw≥¸"/>
          <w:color w:val="000000" w:themeColor="text1"/>
        </w:rPr>
        <w:t xml:space="preserve">wady istotne nie nadają się do usunięcia, to Zamawiający może odstąpić od </w:t>
      </w:r>
      <w:r w:rsidRPr="00BA4F33">
        <w:rPr>
          <w:rFonts w:ascii="Cambria" w:hAnsi="Cambria" w:cs="†¯øw≥¸"/>
        </w:rPr>
        <w:t>umowy lub żądać wykonania przedmiotu odbioru po raz drugi.</w:t>
      </w:r>
    </w:p>
    <w:p w14:paraId="40F74B5A" w14:textId="77777777" w:rsidR="00F05276" w:rsidRPr="00BA4F33" w:rsidRDefault="00F05276" w:rsidP="00546EC4">
      <w:pPr>
        <w:pStyle w:val="Akapitzlist"/>
        <w:widowControl w:val="0"/>
        <w:numPr>
          <w:ilvl w:val="0"/>
          <w:numId w:val="11"/>
        </w:numPr>
        <w:autoSpaceDE w:val="0"/>
        <w:autoSpaceDN w:val="0"/>
        <w:adjustRightInd w:val="0"/>
        <w:spacing w:line="276" w:lineRule="auto"/>
        <w:ind w:left="425" w:hanging="425"/>
        <w:jc w:val="both"/>
        <w:rPr>
          <w:rFonts w:ascii="Cambria" w:hAnsi="Cambria" w:cs="†¯øw≥¸"/>
          <w:color w:val="000000" w:themeColor="text1"/>
        </w:rPr>
      </w:pPr>
      <w:r w:rsidRPr="00BA4F33">
        <w:rPr>
          <w:rFonts w:ascii="Cambria" w:hAnsi="Cambria" w:cs="†¯øw≥¸"/>
          <w:color w:val="000000" w:themeColor="text1"/>
        </w:rPr>
        <w:t xml:space="preserve">W przypadku określonym, w ust. 8 pkt 1) terminem wykonania zamówienia przez wykonawcę - branym pod uwagę przy naliczeniu kary umownej, o której mowa w § 13 ust. 1 pkt 1 lit. a)  będzie data odbioru po usunięciu wad istotnych. </w:t>
      </w:r>
    </w:p>
    <w:p w14:paraId="6A12A4E4" w14:textId="77777777" w:rsidR="002F2C16" w:rsidRPr="00B6760E"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6760E">
        <w:rPr>
          <w:rFonts w:ascii="Cambria" w:hAnsi="Cambria" w:cs="†¯øw≥¸"/>
        </w:rPr>
        <w:t xml:space="preserve">Z czynności odbioru strony spiszą protokół w formie pisemnej w dwóch egzemplarzach. </w:t>
      </w:r>
    </w:p>
    <w:p w14:paraId="684CBFED" w14:textId="77777777" w:rsidR="002F2C16" w:rsidRPr="00B57CF1"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57CF1">
        <w:rPr>
          <w:rFonts w:ascii="Cambria" w:hAnsi="Cambria" w:cs="†¯øw≥¸"/>
          <w:b/>
        </w:rPr>
        <w:t>W momencie odbioru końcowego wykonawca przekaże zamawiającemu kartę gwarancyjną</w:t>
      </w:r>
      <w:r w:rsidRPr="00B57CF1">
        <w:rPr>
          <w:rFonts w:ascii="Cambria" w:hAnsi="Cambria" w:cs="†¯øw≥¸"/>
        </w:rPr>
        <w:t xml:space="preserve"> na wykonane roboty oraz zainstalowane urządzenia i sprzęt zgodną z wzorem stanowiącym </w:t>
      </w:r>
      <w:r w:rsidRPr="00B57CF1">
        <w:rPr>
          <w:rFonts w:ascii="Cambria" w:hAnsi="Cambria" w:cs="†¯øw≥¸"/>
          <w:b/>
        </w:rPr>
        <w:t>załącznik Nr 3 do umowy</w:t>
      </w:r>
      <w:r w:rsidRPr="00B57CF1">
        <w:rPr>
          <w:rFonts w:ascii="Cambria" w:hAnsi="Cambria" w:cs="†¯øw≥¸"/>
        </w:rPr>
        <w:t xml:space="preserve"> oddzielną dla każdego </w:t>
      </w:r>
      <w:r w:rsidRPr="00B57CF1">
        <w:rPr>
          <w:rFonts w:ascii="Cambria" w:hAnsi="Cambria" w:cs="†¯øw≥¸"/>
        </w:rPr>
        <w:br/>
        <w:t>z Użytkowników lub jedną kartę gwarancyjną z załącznikiem określającym dokładne lokalizacje dla których została wystawiona.</w:t>
      </w:r>
    </w:p>
    <w:p w14:paraId="636BE606" w14:textId="77777777" w:rsidR="00640508" w:rsidRDefault="00640508" w:rsidP="00640508">
      <w:pPr>
        <w:pStyle w:val="Akapitzlist"/>
        <w:widowControl w:val="0"/>
        <w:autoSpaceDE w:val="0"/>
        <w:autoSpaceDN w:val="0"/>
        <w:adjustRightInd w:val="0"/>
        <w:spacing w:line="276" w:lineRule="auto"/>
        <w:ind w:left="426"/>
        <w:jc w:val="both"/>
        <w:rPr>
          <w:rFonts w:ascii="Cambria" w:hAnsi="Cambria" w:cs="†¯øw≥¸"/>
          <w:color w:val="000000" w:themeColor="text1"/>
        </w:rPr>
      </w:pPr>
    </w:p>
    <w:p w14:paraId="3D6468D8" w14:textId="77777777" w:rsidR="00EB5DB9" w:rsidRPr="00317ECD" w:rsidRDefault="00EB5DB9" w:rsidP="00EB5DB9">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5016F930" w14:textId="77777777" w:rsidR="00EB5DB9" w:rsidRPr="00606EB7" w:rsidRDefault="00EB5DB9" w:rsidP="00EB5DB9">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1C6294A9" w14:textId="77777777" w:rsidR="00EB5DB9" w:rsidRPr="00317ECD" w:rsidRDefault="00EB5DB9"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0CEDD24B" w14:textId="77777777" w:rsidR="00EB5DB9" w:rsidRPr="00EB5DB9" w:rsidRDefault="00EB5DB9" w:rsidP="00B31524">
      <w:pPr>
        <w:pStyle w:val="Akapitzlist"/>
        <w:widowControl w:val="0"/>
        <w:numPr>
          <w:ilvl w:val="0"/>
          <w:numId w:val="40"/>
        </w:numPr>
        <w:autoSpaceDE w:val="0"/>
        <w:autoSpaceDN w:val="0"/>
        <w:adjustRightInd w:val="0"/>
        <w:spacing w:line="276" w:lineRule="auto"/>
        <w:ind w:hanging="294"/>
        <w:rPr>
          <w:rFonts w:ascii="Cambria" w:hAnsi="Cambria" w:cs="†¯øw≥¸"/>
          <w:color w:val="000000" w:themeColor="text1"/>
        </w:rPr>
      </w:pPr>
      <w:r w:rsidRPr="00EB5DB9">
        <w:rPr>
          <w:rFonts w:ascii="Cambria" w:hAnsi="Cambria" w:cs="†¯øw≥¸"/>
          <w:b/>
          <w:color w:val="000000" w:themeColor="text1"/>
        </w:rPr>
        <w:t>Wykonawca płaci Zamawiającemu kary umowne</w:t>
      </w:r>
      <w:r w:rsidRPr="00EB5DB9">
        <w:rPr>
          <w:rFonts w:ascii="Cambria" w:hAnsi="Cambria" w:cs="†¯øw≥¸"/>
          <w:color w:val="000000" w:themeColor="text1"/>
        </w:rPr>
        <w:t>:</w:t>
      </w:r>
    </w:p>
    <w:p w14:paraId="1AA931E2"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opóźnienie w wykonaniu zamówienia w wysokości 0,3 % ustalonego w § 9 ust. 2 wynagrodzenia umownego brutto – liczonego za każdy dzień opóźnienia w stosunku od terminu wskazanego w § 2 (odpowiedzialność na zasadzie ryzyka wykonawcy, z zastrzeżeniem § </w:t>
      </w:r>
      <w:r w:rsidRPr="00EB5DB9">
        <w:rPr>
          <w:rFonts w:ascii="Cambria" w:hAnsi="Cambria" w:cs="†¯øw≥¸"/>
          <w:i/>
          <w:color w:val="000000" w:themeColor="text1"/>
        </w:rPr>
        <w:t xml:space="preserve">16 ust. 2 </w:t>
      </w:r>
      <w:r w:rsidRPr="00EB5DB9">
        <w:rPr>
          <w:rFonts w:ascii="Cambria" w:hAnsi="Cambria" w:cs="†¯øw≥¸"/>
          <w:color w:val="000000" w:themeColor="text1"/>
        </w:rPr>
        <w:t>umowy),</w:t>
      </w:r>
    </w:p>
    <w:p w14:paraId="67EB6C23"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strike/>
          <w:color w:val="000000" w:themeColor="text1"/>
        </w:rPr>
      </w:pPr>
      <w:r w:rsidRPr="00EB5DB9">
        <w:rPr>
          <w:rFonts w:ascii="Cambria" w:hAnsi="Cambria" w:cs="†¯øw≥¸"/>
          <w:color w:val="000000" w:themeColor="text1"/>
        </w:rPr>
        <w:t>za opóźnienie w usunięciu usterek stwierdzonych przy odbiorze w wysokości 0,03 % ustalonego w § 9 ust. 2 wynagrodzenia umownego brutto – liczonego za każdy dzień opóźnienia w stosunku od terminu wskazanego przez zamawiającego na usunięcie wad</w:t>
      </w:r>
      <w:r>
        <w:rPr>
          <w:rFonts w:ascii="Cambria" w:hAnsi="Cambria" w:cs="†¯øw≥¸"/>
          <w:color w:val="000000" w:themeColor="text1"/>
        </w:rPr>
        <w:t>,</w:t>
      </w:r>
    </w:p>
    <w:p w14:paraId="4DA06E07"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odstąpienie od umowy z przyczyn leżących po stronie Wykonawcy </w:t>
      </w:r>
      <w:r w:rsidRPr="00EB5DB9">
        <w:rPr>
          <w:rFonts w:ascii="Cambria" w:hAnsi="Cambria" w:cs="†¯øw≥¸"/>
          <w:color w:val="000000" w:themeColor="text1"/>
        </w:rPr>
        <w:br/>
        <w:t>w wysokości 10 % ustalonego w § 9 ust. 2 wynagrodzenia umownego brutto.</w:t>
      </w:r>
    </w:p>
    <w:p w14:paraId="1EA9F14A"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brak udziału Wykonawcy przy sporządzeniu szczegółowego protokołu inwentaryzacji prac w toku według stanu na dzień odstąpienia w wysokości </w:t>
      </w:r>
      <w:r w:rsidRPr="00EB5DB9">
        <w:rPr>
          <w:rFonts w:ascii="Cambria" w:hAnsi="Cambria" w:cs="†¯øw≥¸"/>
          <w:color w:val="000000" w:themeColor="text1"/>
        </w:rPr>
        <w:br/>
      </w:r>
      <w:r w:rsidRPr="00EB5DB9">
        <w:rPr>
          <w:rFonts w:ascii="Cambria" w:hAnsi="Cambria" w:cs="†¯øw≥¸"/>
          <w:color w:val="000000" w:themeColor="text1"/>
        </w:rPr>
        <w:lastRenderedPageBreak/>
        <w:t xml:space="preserve">5 % ustalonego w § 9 ust. 2 wynagrodzenia umownego brutto. </w:t>
      </w:r>
    </w:p>
    <w:p w14:paraId="789A6930"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zapłaty wynagrodzenia podwykonawcom lub dalszym podwykonawcom 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w:t>
      </w:r>
    </w:p>
    <w:p w14:paraId="56C25750"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nieterminową zapłatę wynagrodzenia podwykonawcom lub dalszym podwykonawcom w wysokości 0,5% </w:t>
      </w:r>
      <w:r w:rsidRPr="00EB5DB9">
        <w:rPr>
          <w:rFonts w:ascii="Cambria" w:hAnsi="Cambria" w:cs="†¯øw≥¸"/>
          <w:color w:val="000000" w:themeColor="text1"/>
        </w:rPr>
        <w:t>ustalonego w § 9 ust. 2 wynagrodzenia umownego brutto</w:t>
      </w:r>
      <w:r w:rsidRPr="00EB5DB9">
        <w:rPr>
          <w:rFonts w:ascii="Cambria" w:hAnsi="Cambria"/>
          <w:snapToGrid w:val="0"/>
          <w:color w:val="000000" w:themeColor="text1"/>
        </w:rPr>
        <w:t xml:space="preserve"> zapłaconego po terminie podwykonawcy, za każdy dzień opóźnienia;</w:t>
      </w:r>
    </w:p>
    <w:p w14:paraId="789C8215"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za nieprzedłożenie do zaakceptowania projektu umowy o podwykonawstwo, w wysokości 1%</w:t>
      </w:r>
      <w:r w:rsidRPr="00EB5DB9">
        <w:rPr>
          <w:rFonts w:ascii="Cambria" w:hAnsi="Cambria" w:cs="†¯øw≥¸"/>
          <w:color w:val="000000" w:themeColor="text1"/>
        </w:rPr>
        <w:t xml:space="preserve"> ustalonego w § 9 ust. 2 </w:t>
      </w:r>
      <w:r w:rsidRPr="00EB5DB9">
        <w:rPr>
          <w:rFonts w:ascii="Cambria" w:hAnsi="Cambria"/>
          <w:snapToGrid w:val="0"/>
          <w:color w:val="000000" w:themeColor="text1"/>
        </w:rPr>
        <w:t>wynagrodzenia umownego brutto, za każdy stwierdzony przypadek.</w:t>
      </w:r>
    </w:p>
    <w:p w14:paraId="273760A8"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nieprzedłożenie poświadczonej za zgodność z oryginałem kopii umowy o podwykonawstwo w wysokości 1% </w:t>
      </w:r>
      <w:r w:rsidRPr="00EB5DB9">
        <w:rPr>
          <w:rFonts w:ascii="Cambria" w:hAnsi="Cambria" w:cs="†¯øw≥¸"/>
          <w:color w:val="000000" w:themeColor="text1"/>
        </w:rPr>
        <w:t>ustalonego w § 9 ust. 2</w:t>
      </w:r>
      <w:r w:rsidRPr="00EB5DB9">
        <w:rPr>
          <w:rFonts w:ascii="Cambria" w:hAnsi="Cambria"/>
          <w:snapToGrid w:val="0"/>
          <w:color w:val="000000" w:themeColor="text1"/>
        </w:rPr>
        <w:t xml:space="preserve"> wynagrodzenia umownego brutto, za każdy stwierdzony przypadek. </w:t>
      </w:r>
    </w:p>
    <w:p w14:paraId="1283DEC8"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zmiany umowy o podwykonawstwo w zakresie terminu zapłaty </w:t>
      </w:r>
      <w:r w:rsidRPr="00EB5DB9">
        <w:rPr>
          <w:rFonts w:ascii="Cambria" w:hAnsi="Cambria"/>
          <w:snapToGrid w:val="0"/>
          <w:color w:val="000000" w:themeColor="text1"/>
        </w:rPr>
        <w:br/>
        <w:t xml:space="preserve">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 .</w:t>
      </w:r>
    </w:p>
    <w:p w14:paraId="680658A6" w14:textId="77777777" w:rsidR="00EB5DB9" w:rsidRPr="00E97609" w:rsidRDefault="00EB5DB9" w:rsidP="00B31524">
      <w:pPr>
        <w:pStyle w:val="Akapitzlist"/>
        <w:widowControl w:val="0"/>
        <w:numPr>
          <w:ilvl w:val="0"/>
          <w:numId w:val="40"/>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5683C8C5" w14:textId="77777777" w:rsidR="00EB5DB9" w:rsidRDefault="009733A0"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B24580">
        <w:rPr>
          <w:rFonts w:ascii="Cambria" w:hAnsi="Cambria" w:cs="†¯øw≥¸"/>
          <w:color w:val="000000" w:themeColor="text1"/>
        </w:rPr>
        <w:t xml:space="preserve">Zamawiający </w:t>
      </w:r>
      <w:r w:rsidR="00EB5DB9" w:rsidRPr="00B24580">
        <w:rPr>
          <w:rFonts w:ascii="Cambria" w:hAnsi="Cambria" w:cs="†¯øw≥¸"/>
        </w:rPr>
        <w:t>sobie prawo do odszkodowania uzupełniającego, przenoszącego wysokość kar umownych do wysokości rzeczywiście poniesionej szkody, w szczególności, gdy</w:t>
      </w:r>
      <w:r w:rsidR="00EB5DB9">
        <w:rPr>
          <w:rFonts w:ascii="Cambria" w:hAnsi="Cambria" w:cs="†¯øw≥¸"/>
        </w:rPr>
        <w:t xml:space="preserve"> na skutek nieprawidłowego wykonania umowy Zamawiający utraci całość lub część dofinansowania w ramach Regionalnego Programu Operacyjnego Województwa </w:t>
      </w:r>
      <w:r w:rsidR="00216ABF">
        <w:rPr>
          <w:rFonts w:ascii="Cambria" w:hAnsi="Cambria" w:cs="†¯øw≥¸"/>
        </w:rPr>
        <w:t>Łódzkiego</w:t>
      </w:r>
      <w:r w:rsidR="00EB5DB9">
        <w:rPr>
          <w:rFonts w:ascii="Cambria" w:hAnsi="Cambria" w:cs="†¯øw≥¸"/>
        </w:rPr>
        <w:t>.</w:t>
      </w:r>
    </w:p>
    <w:p w14:paraId="18BA200F" w14:textId="77777777" w:rsidR="00EB5DB9" w:rsidRPr="007D1B99" w:rsidRDefault="00EB5DB9"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E5533D">
        <w:rPr>
          <w:rFonts w:ascii="Cambria" w:hAnsi="Cambria" w:cs="†¯øw≥¸"/>
          <w:color w:val="000000"/>
        </w:rPr>
        <w:t>Wykonawca oświadcza niniejszym, że wyraża zgodę na potrącanie przez Zamawiającego wierzytelności z tytułu kar umownych z wynagrodzenia Wykonawcy.</w:t>
      </w:r>
    </w:p>
    <w:p w14:paraId="376CA7E8" w14:textId="77777777" w:rsidR="007D1B99" w:rsidRPr="00E5533D" w:rsidRDefault="007D1B99" w:rsidP="007D1B99">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Calibri"/>
          <w:b/>
          <w:bCs/>
          <w:color w:val="000000"/>
          <w:shd w:val="clear" w:color="auto" w:fill="FFFFFF"/>
        </w:rPr>
        <w:t>Strony ustalają, że maksymalna wysokość kar umownych jaką Zamawiający może obciążyć Wykonawcę z tytułów, o których mowa w niniejszym paragrafie nie może przekroczyć 30 % ustalonego w § 9 ust. 3 wynagrodzenia umownego brutto.</w:t>
      </w:r>
    </w:p>
    <w:p w14:paraId="5E723B8F"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5F63B357"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0EE3FB02" w14:textId="77777777" w:rsidR="00BA4F33" w:rsidRPr="00BA4F33"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 xml:space="preserve">Na wykonany przedmiot umowy </w:t>
      </w:r>
      <w:r w:rsidRPr="00BA4F33">
        <w:rPr>
          <w:rFonts w:ascii="Cambria" w:hAnsi="Cambria"/>
          <w:b/>
          <w:kern w:val="3"/>
          <w:shd w:val="clear" w:color="auto" w:fill="FFFFFF"/>
        </w:rPr>
        <w:t>Wykonawca</w:t>
      </w:r>
      <w:r w:rsidRPr="00BA4F33">
        <w:rPr>
          <w:rFonts w:ascii="Cambria" w:hAnsi="Cambria"/>
          <w:kern w:val="3"/>
          <w:shd w:val="clear" w:color="auto" w:fill="FFFFFF"/>
        </w:rPr>
        <w:t xml:space="preserve"> udziela </w:t>
      </w:r>
      <w:r w:rsidRPr="00BA4F33">
        <w:rPr>
          <w:rFonts w:ascii="Cambria" w:hAnsi="Cambria"/>
        </w:rPr>
        <w:t>gwarancji obejmującej całość prac wykonanych w ramach przedmiotu zamówienia, w tym także za części realizowane przez podwykonawców. Termin gwarancji wynosi:</w:t>
      </w:r>
    </w:p>
    <w:p w14:paraId="5B212C81" w14:textId="77777777" w:rsidR="00BA4F33" w:rsidRPr="00BA4F33" w:rsidRDefault="00BA4F33" w:rsidP="00B31524">
      <w:pPr>
        <w:pStyle w:val="Akapitzlist"/>
        <w:numPr>
          <w:ilvl w:val="0"/>
          <w:numId w:val="53"/>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NewRoman" w:hAnsi="Cambria"/>
          <w:b/>
          <w:bCs/>
          <w:color w:val="000000" w:themeColor="text1"/>
        </w:rPr>
        <w:t>na kolektor słoneczny</w:t>
      </w:r>
      <w:r w:rsidRPr="00BA4F33">
        <w:rPr>
          <w:rFonts w:ascii="Cambria" w:eastAsia="TimesNewRoman" w:hAnsi="Cambria"/>
          <w:bCs/>
          <w:color w:val="000000" w:themeColor="text1"/>
        </w:rPr>
        <w:t xml:space="preserve"> – minimum </w:t>
      </w:r>
      <w:r w:rsidRPr="00BA4F33">
        <w:rPr>
          <w:rFonts w:ascii="Cambria" w:eastAsia="TimesNewRoman" w:hAnsi="Cambria"/>
          <w:b/>
          <w:bCs/>
          <w:color w:val="000000" w:themeColor="text1"/>
        </w:rPr>
        <w:t>5 lat</w:t>
      </w:r>
      <w:r w:rsidRPr="00BA4F33">
        <w:rPr>
          <w:rFonts w:ascii="Cambria" w:eastAsia="TimesNewRoman" w:hAnsi="Cambria"/>
          <w:bCs/>
          <w:color w:val="000000" w:themeColor="text1"/>
        </w:rPr>
        <w:t xml:space="preserve"> </w:t>
      </w:r>
      <w:r w:rsidRPr="00BA4F33">
        <w:rPr>
          <w:rFonts w:ascii="Cambria" w:eastAsia="TimesNewRoman" w:hAnsi="Cambria"/>
          <w:color w:val="000000" w:themeColor="text1"/>
        </w:rPr>
        <w:t>liczonych zgodnie z ust. 7,</w:t>
      </w:r>
    </w:p>
    <w:p w14:paraId="22B53438" w14:textId="77777777" w:rsidR="00BA4F33" w:rsidRPr="00BA4F33" w:rsidRDefault="00BA4F33" w:rsidP="00B31524">
      <w:pPr>
        <w:pStyle w:val="Akapitzlist"/>
        <w:numPr>
          <w:ilvl w:val="0"/>
          <w:numId w:val="53"/>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NewRoman" w:hAnsi="Cambria"/>
          <w:b/>
          <w:bCs/>
          <w:color w:val="000000" w:themeColor="text1"/>
        </w:rPr>
        <w:t>na zasobnik</w:t>
      </w:r>
      <w:r w:rsidRPr="00BA4F33">
        <w:rPr>
          <w:rFonts w:ascii="Cambria" w:eastAsia="TimesNewRoman" w:hAnsi="Cambria"/>
          <w:bCs/>
          <w:color w:val="000000" w:themeColor="text1"/>
        </w:rPr>
        <w:t xml:space="preserve"> – minimum </w:t>
      </w:r>
      <w:r w:rsidRPr="00BA4F33">
        <w:rPr>
          <w:rFonts w:ascii="Cambria" w:eastAsia="TimesNewRoman" w:hAnsi="Cambria"/>
          <w:b/>
          <w:bCs/>
          <w:color w:val="000000" w:themeColor="text1"/>
        </w:rPr>
        <w:t>5 lat</w:t>
      </w:r>
      <w:r w:rsidRPr="00BA4F33">
        <w:rPr>
          <w:rFonts w:ascii="Cambria" w:eastAsia="TimesNewRoman" w:hAnsi="Cambria"/>
          <w:bCs/>
          <w:color w:val="000000" w:themeColor="text1"/>
        </w:rPr>
        <w:t xml:space="preserve"> </w:t>
      </w:r>
      <w:r w:rsidRPr="00BA4F33">
        <w:rPr>
          <w:rFonts w:ascii="Cambria" w:eastAsia="TimesNewRoman" w:hAnsi="Cambria"/>
          <w:color w:val="000000" w:themeColor="text1"/>
        </w:rPr>
        <w:t xml:space="preserve">liczonych zgodnie z ust.7, </w:t>
      </w:r>
    </w:p>
    <w:p w14:paraId="1CA11CA4" w14:textId="77777777" w:rsidR="00BA4F33" w:rsidRPr="00BA4F33" w:rsidRDefault="00BA4F33" w:rsidP="00B31524">
      <w:pPr>
        <w:pStyle w:val="Akapitzlist"/>
        <w:numPr>
          <w:ilvl w:val="0"/>
          <w:numId w:val="53"/>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NewRoman" w:hAnsi="Cambria"/>
          <w:b/>
          <w:color w:val="000000" w:themeColor="text1"/>
        </w:rPr>
        <w:t>na pozostały osprzęt instalacji</w:t>
      </w:r>
      <w:r w:rsidRPr="00BA4F33">
        <w:rPr>
          <w:rFonts w:ascii="Cambria" w:eastAsia="TimesNewRoman" w:hAnsi="Cambria"/>
          <w:color w:val="000000" w:themeColor="text1"/>
        </w:rPr>
        <w:t xml:space="preserve"> - </w:t>
      </w:r>
      <w:r w:rsidRPr="00BA4F33">
        <w:rPr>
          <w:rFonts w:ascii="Cambria" w:eastAsia="TimesNewRoman" w:hAnsi="Cambria"/>
          <w:bCs/>
          <w:color w:val="000000" w:themeColor="text1"/>
        </w:rPr>
        <w:t xml:space="preserve">minimum </w:t>
      </w:r>
      <w:r w:rsidRPr="00BA4F33">
        <w:rPr>
          <w:rFonts w:ascii="Cambria" w:eastAsia="TimesNewRoman" w:hAnsi="Cambria"/>
          <w:b/>
          <w:color w:val="000000" w:themeColor="text1"/>
        </w:rPr>
        <w:t>5 lat</w:t>
      </w:r>
      <w:r w:rsidRPr="00BA4F33">
        <w:rPr>
          <w:rFonts w:ascii="Cambria" w:eastAsia="TimesNewRoman" w:hAnsi="Cambria"/>
          <w:color w:val="000000" w:themeColor="text1"/>
        </w:rPr>
        <w:t xml:space="preserve"> liczonych zgodnie z ust.7, </w:t>
      </w:r>
    </w:p>
    <w:p w14:paraId="6BD48050" w14:textId="77777777" w:rsidR="00BA4F33" w:rsidRPr="00BA4F33" w:rsidRDefault="00BA4F33" w:rsidP="00B31524">
      <w:pPr>
        <w:pStyle w:val="Akapitzlist"/>
        <w:numPr>
          <w:ilvl w:val="0"/>
          <w:numId w:val="53"/>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 New Roman" w:hAnsi="Cambria"/>
          <w:b/>
          <w:color w:val="000000" w:themeColor="text1"/>
          <w:kern w:val="3"/>
          <w:lang w:bidi="pl-PL"/>
        </w:rPr>
        <w:lastRenderedPageBreak/>
        <w:t xml:space="preserve">na wykonane prace instalacyjne </w:t>
      </w:r>
      <w:r w:rsidRPr="00BA4F33">
        <w:rPr>
          <w:rFonts w:ascii="Cambria" w:eastAsia="TimesNewRoman" w:hAnsi="Cambria"/>
          <w:color w:val="000000" w:themeColor="text1"/>
        </w:rPr>
        <w:t xml:space="preserve">–  </w:t>
      </w:r>
      <w:r w:rsidRPr="00BA4F33">
        <w:rPr>
          <w:rFonts w:ascii="Cambria" w:eastAsia="TimesNewRoman" w:hAnsi="Cambria"/>
          <w:bCs/>
          <w:color w:val="000000" w:themeColor="text1"/>
        </w:rPr>
        <w:t xml:space="preserve">minimum </w:t>
      </w:r>
      <w:r w:rsidR="00216ABF">
        <w:rPr>
          <w:rFonts w:ascii="Cambria" w:eastAsia="TimesNewRoman" w:hAnsi="Cambria"/>
          <w:b/>
          <w:color w:val="000000" w:themeColor="text1"/>
        </w:rPr>
        <w:t>5 lat</w:t>
      </w:r>
      <w:r w:rsidRPr="00BA4F33">
        <w:rPr>
          <w:rFonts w:ascii="Cambria" w:eastAsia="TimesNewRoman" w:hAnsi="Cambria"/>
          <w:b/>
          <w:color w:val="000000" w:themeColor="text1"/>
        </w:rPr>
        <w:t xml:space="preserve"> </w:t>
      </w:r>
      <w:r w:rsidRPr="00BA4F33">
        <w:rPr>
          <w:rFonts w:ascii="Cambria" w:eastAsia="TimesNewRoman" w:hAnsi="Cambria"/>
          <w:color w:val="000000" w:themeColor="text1"/>
        </w:rPr>
        <w:t>liczonych zgodnie z ust.7</w:t>
      </w:r>
      <w:r>
        <w:rPr>
          <w:rFonts w:ascii="Cambria" w:eastAsia="TimesNewRoman" w:hAnsi="Cambria"/>
          <w:color w:val="000000" w:themeColor="text1"/>
        </w:rPr>
        <w:t>.</w:t>
      </w:r>
    </w:p>
    <w:p w14:paraId="524B7ADE" w14:textId="77777777" w:rsidR="00BA4F3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b/>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34B56F97" w14:textId="77777777" w:rsidR="00BA4F33" w:rsidRPr="00BA4F3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BA4F33">
        <w:rPr>
          <w:rFonts w:ascii="Cambria" w:hAnsi="Cambria" w:cs="†¯øw≥¸"/>
          <w:b/>
          <w:color w:val="000000" w:themeColor="text1"/>
        </w:rPr>
        <w:t>załączniku nr 3</w:t>
      </w:r>
      <w:r w:rsidRPr="00BA4F33">
        <w:rPr>
          <w:rFonts w:ascii="Cambria" w:hAnsi="Cambria" w:cs="†¯øw≥¸"/>
          <w:b/>
          <w:color w:val="000000" w:themeColor="text1"/>
        </w:rPr>
        <w:t xml:space="preserve"> do umowy (wzór karty gwarancyjnej). </w:t>
      </w:r>
      <w:r w:rsidR="00520EAE" w:rsidRPr="00BA4F33">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 wyniku użytkowania uszkodzonych urządzeń lub materiałów oraz wadliwie wykonanych </w:t>
      </w:r>
      <w:r w:rsidR="000364A4" w:rsidRPr="00BA4F33">
        <w:rPr>
          <w:rFonts w:ascii="Cambria" w:eastAsia="Times New Roman" w:hAnsi="Cambria"/>
          <w:color w:val="000000" w:themeColor="text1"/>
          <w:lang w:eastAsia="ar-SA"/>
        </w:rPr>
        <w:t>prac</w:t>
      </w:r>
      <w:r w:rsidRPr="00BA4F33">
        <w:rPr>
          <w:rFonts w:ascii="Cambria" w:eastAsia="Times New Roman" w:hAnsi="Cambria"/>
          <w:color w:val="000000" w:themeColor="text1"/>
          <w:lang w:eastAsia="ar-SA"/>
        </w:rPr>
        <w:t xml:space="preserve"> zgodnie z kartą</w:t>
      </w:r>
      <w:r w:rsidR="00520EAE" w:rsidRPr="00BA4F33">
        <w:rPr>
          <w:rFonts w:ascii="Cambria" w:eastAsia="Times New Roman" w:hAnsi="Cambria"/>
          <w:color w:val="000000" w:themeColor="text1"/>
          <w:lang w:eastAsia="ar-SA"/>
        </w:rPr>
        <w:t xml:space="preserve"> gwarancyjną stanowiąca integralną część umowy.</w:t>
      </w:r>
    </w:p>
    <w:p w14:paraId="2F86BEA3"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BA4F33">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BA4F33">
        <w:rPr>
          <w:rFonts w:ascii="Cambria" w:eastAsia="Times New Roman" w:hAnsi="Cambria"/>
          <w:color w:val="000000" w:themeColor="text1"/>
        </w:rPr>
        <w:t xml:space="preserve">na instalacje i wszystkie materiały </w:t>
      </w:r>
      <w:r w:rsidR="00EB5DB9" w:rsidRPr="00BA4F33">
        <w:rPr>
          <w:rFonts w:ascii="Cambria" w:eastAsia="Times New Roman" w:hAnsi="Cambria"/>
          <w:b/>
          <w:color w:val="000000" w:themeColor="text1"/>
        </w:rPr>
        <w:t>wynosi 60 miesięcy.</w:t>
      </w:r>
    </w:p>
    <w:p w14:paraId="5F4C3154"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090D539D"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5F4D5752" w14:textId="77777777" w:rsidR="00520EAE" w:rsidRPr="00BA4F33" w:rsidRDefault="00520EAE" w:rsidP="00B31524">
      <w:pPr>
        <w:pStyle w:val="Akapitzlist"/>
        <w:numPr>
          <w:ilvl w:val="2"/>
          <w:numId w:val="54"/>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351BC1DA" w14:textId="77777777" w:rsidR="00520EAE" w:rsidRPr="00BA4F33" w:rsidRDefault="00520EAE" w:rsidP="00B31524">
      <w:pPr>
        <w:pStyle w:val="Akapitzlist"/>
        <w:numPr>
          <w:ilvl w:val="2"/>
          <w:numId w:val="54"/>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04E8929A" w14:textId="77777777" w:rsidR="00BA4F33" w:rsidRDefault="00520EAE" w:rsidP="00B31524">
      <w:pPr>
        <w:pStyle w:val="Akapitzlist"/>
        <w:numPr>
          <w:ilvl w:val="2"/>
          <w:numId w:val="54"/>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694CDF95" w14:textId="77777777" w:rsidR="00BA4F33" w:rsidRDefault="00520EAE" w:rsidP="00B31524">
      <w:pPr>
        <w:pStyle w:val="Akapitzlist"/>
        <w:numPr>
          <w:ilvl w:val="2"/>
          <w:numId w:val="54"/>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452A3577" w14:textId="77777777" w:rsidR="00520EAE" w:rsidRPr="00BA4F33" w:rsidRDefault="00520EAE" w:rsidP="00B31524">
      <w:pPr>
        <w:pStyle w:val="Akapitzlist"/>
        <w:numPr>
          <w:ilvl w:val="2"/>
          <w:numId w:val="54"/>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7F51E401"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lastRenderedPageBreak/>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końcowego przedmiotu Umowy.</w:t>
      </w:r>
    </w:p>
    <w:p w14:paraId="03A4E909"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Zamawiający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Pr="00BA4F33">
        <w:rPr>
          <w:rFonts w:ascii="Cambria" w:eastAsia="Times New Roman" w:hAnsi="Cambria"/>
          <w:color w:val="000000" w:themeColor="text1"/>
          <w:lang w:eastAsia="ar-SA"/>
        </w:rPr>
        <w:t xml:space="preserve"> jeżeli reklamował wadę przed upływem tego terminu.</w:t>
      </w:r>
    </w:p>
    <w:p w14:paraId="688CBCAF"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7A2F6B2C" w14:textId="77777777" w:rsidR="00520EAE" w:rsidRP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082F82E1"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21BCAA03"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5DD2F860" w14:textId="77777777" w:rsidR="00EB5DB9" w:rsidRPr="00BA4F33" w:rsidRDefault="00EB5DB9" w:rsidP="00BA4F33">
      <w:pPr>
        <w:pStyle w:val="Akapitzlist"/>
        <w:numPr>
          <w:ilvl w:val="4"/>
          <w:numId w:val="30"/>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color w:val="000000" w:themeColor="text1"/>
          <w:lang w:eastAsia="ar-SA"/>
        </w:rPr>
        <w:t xml:space="preserve">Wykonawca w ramach umowy zobowiązuje się do wykonywania przez okres </w:t>
      </w:r>
      <w:r w:rsidRPr="00BA4F33">
        <w:rPr>
          <w:rFonts w:ascii="Cambria" w:hAnsi="Cambria"/>
          <w:b/>
          <w:color w:val="000000" w:themeColor="text1"/>
          <w:lang w:eastAsia="ar-SA"/>
        </w:rPr>
        <w:t>5 lat</w:t>
      </w:r>
      <w:r w:rsidRPr="00BA4F33">
        <w:rPr>
          <w:rFonts w:ascii="Cambria" w:hAnsi="Cambria"/>
          <w:color w:val="000000" w:themeColor="text1"/>
          <w:lang w:eastAsia="ar-SA"/>
        </w:rPr>
        <w:t xml:space="preserve"> liczonego zgodnie z § 15 ust. 7 umowy, przeglądów gwarancyjnych dotyczących wszystkich wykonanych instalacji w okresie gwarancji i bez dodatkowego wynagrodzenia - w szczególności w zakresie niezbędnym do utrzymania celów projektu.</w:t>
      </w:r>
    </w:p>
    <w:p w14:paraId="018F5910" w14:textId="77777777"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2.</w:t>
      </w:r>
      <w:r w:rsidRPr="00BA4F33">
        <w:rPr>
          <w:rFonts w:ascii="Cambria" w:eastAsia="Times New Roman" w:hAnsi="Cambria"/>
          <w:color w:val="000000" w:themeColor="text1"/>
          <w:lang w:eastAsia="ar-SA"/>
        </w:rPr>
        <w:tab/>
        <w:t xml:space="preserve">Okresowe przeglądy gwarancyjne będą świadczone </w:t>
      </w:r>
      <w:r w:rsidRPr="00BA4F33">
        <w:rPr>
          <w:rFonts w:ascii="Cambria" w:eastAsia="Times New Roman" w:hAnsi="Cambria"/>
          <w:b/>
          <w:color w:val="000000" w:themeColor="text1"/>
          <w:u w:val="single"/>
          <w:lang w:eastAsia="ar-SA"/>
        </w:rPr>
        <w:t xml:space="preserve">dwukrotnie tj. w trzecim </w:t>
      </w:r>
      <w:r w:rsidRPr="00BA4F33">
        <w:rPr>
          <w:rFonts w:ascii="Cambria" w:eastAsia="Times New Roman" w:hAnsi="Cambria"/>
          <w:b/>
          <w:color w:val="000000" w:themeColor="text1"/>
          <w:u w:val="single"/>
          <w:lang w:eastAsia="ar-SA"/>
        </w:rPr>
        <w:br/>
        <w:t>i piątym roku</w:t>
      </w:r>
      <w:r w:rsidRPr="00BA4F33">
        <w:rPr>
          <w:rFonts w:ascii="Cambria" w:eastAsia="Times New Roman" w:hAnsi="Cambria"/>
          <w:color w:val="000000" w:themeColor="text1"/>
          <w:lang w:eastAsia="ar-SA"/>
        </w:rPr>
        <w:t xml:space="preserve"> oferowanego okresu gwarancji i potwierdzane protokołem podpisanym przez wykonawcę, właściciela </w:t>
      </w:r>
      <w:r w:rsidRPr="00BA4F33">
        <w:rPr>
          <w:rFonts w:ascii="Cambria" w:eastAsia="Times New Roman" w:hAnsi="Cambria"/>
          <w:b/>
          <w:color w:val="000000" w:themeColor="text1"/>
          <w:lang w:eastAsia="ar-SA"/>
        </w:rPr>
        <w:t>nieruchomości oraz przedstawiciela Zamawiającego.</w:t>
      </w:r>
    </w:p>
    <w:p w14:paraId="73587AA6"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24662938"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7E48128C"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2DFC7075"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8730C0C"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00A21682"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65462D26" w14:textId="77777777"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503F0649"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143CE7" w:rsidRPr="00BA4F33">
        <w:rPr>
          <w:rFonts w:ascii="Cambria" w:eastAsia="Times New Roman" w:hAnsi="Cambria"/>
          <w:color w:val="000000" w:themeColor="text1"/>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1CE11103" w14:textId="77777777"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lastRenderedPageBreak/>
        <w:t>6a.</w:t>
      </w:r>
      <w:r w:rsidRPr="00BA4F33">
        <w:rPr>
          <w:rFonts w:ascii="Cambria" w:eastAsia="Times New Roman" w:hAnsi="Cambria"/>
          <w:color w:val="000000" w:themeColor="text1"/>
          <w:lang w:eastAsia="ar-SA"/>
        </w:rPr>
        <w:tab/>
        <w:t xml:space="preserve">Niewykonanie przeglądów gwarancyjnych spowoduje naliczanie wykonawcy kar umownych za opóźnienie w wysokości 10 zł za każdy dzień opóźnienia wykonania przeglądów gwarancyjnych, o których mowa w ust. 1 dla jednej lokalizacji w stosunku od terminu wskazanego w ust. 6b. </w:t>
      </w:r>
    </w:p>
    <w:p w14:paraId="0156688D" w14:textId="77777777"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6b.</w:t>
      </w:r>
      <w:r w:rsidRPr="00BA4F33">
        <w:rPr>
          <w:rFonts w:ascii="Cambria" w:hAnsi="Cambria"/>
          <w:color w:val="000000" w:themeColor="text1"/>
          <w:lang w:eastAsia="ar-SA"/>
        </w:rPr>
        <w:tab/>
        <w:t>Przyjmuje się, że przeglądy powinny być wykonane do końca trzeciego roku oraz do końca piątego roku licząc od następnego dnia po dniu odbioru danego zestawu.</w:t>
      </w:r>
    </w:p>
    <w:p w14:paraId="6AF58F22" w14:textId="77777777"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981081B" w14:textId="77777777"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1620E9D3"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07B6FA5B"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11AF191A" w14:textId="77777777" w:rsidR="002F4BB2" w:rsidRPr="00BA4F33"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0562BC16"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lang w:eastAsia="ar-SA"/>
        </w:rPr>
        <w:t xml:space="preserve">a. </w:t>
      </w:r>
      <w:r w:rsidRPr="00BA4F33">
        <w:rPr>
          <w:rFonts w:ascii="Cambria" w:hAnsi="Cambria"/>
          <w:u w:val="single"/>
        </w:rPr>
        <w:t>Kontrolę stanu płyty kolektora pod względem ewentualnych zaparowań</w:t>
      </w:r>
      <w:r w:rsidRPr="00BA4F33">
        <w:rPr>
          <w:rFonts w:ascii="Cambria" w:hAnsi="Cambria"/>
        </w:rPr>
        <w:t xml:space="preserve">. </w:t>
      </w:r>
    </w:p>
    <w:p w14:paraId="37D64FF7"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rPr>
        <w:t>Sprawdza się wizualnie stan płyty absorbera, czy nie ma widocznych zmian barwy i nalotów.</w:t>
      </w:r>
    </w:p>
    <w:p w14:paraId="33C68482"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u w:val="single"/>
        </w:rPr>
      </w:pPr>
      <w:r w:rsidRPr="00BA4F33">
        <w:rPr>
          <w:rFonts w:ascii="Cambria" w:hAnsi="Cambria"/>
        </w:rPr>
        <w:t xml:space="preserve">b. </w:t>
      </w:r>
      <w:r w:rsidRPr="00BA4F33">
        <w:rPr>
          <w:rFonts w:ascii="Cambria" w:hAnsi="Cambria"/>
          <w:u w:val="single"/>
        </w:rPr>
        <w:t>Kontrolę obudowy kolektora pod względem uszkodzeń mechanicznych.</w:t>
      </w:r>
    </w:p>
    <w:p w14:paraId="61D63788"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rPr>
        <w:t>Należy sprawdzić stan szyby, obudowy oraz króćców przyłączeniowych. W przypadku wystąpienia jakiegokolwiek uszkodzenia należy wykonać dokumentację zdjęciową.</w:t>
      </w:r>
    </w:p>
    <w:p w14:paraId="721D411B"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u w:val="single"/>
        </w:rPr>
      </w:pPr>
      <w:r w:rsidRPr="00BA4F33">
        <w:rPr>
          <w:rFonts w:ascii="Cambria" w:hAnsi="Cambria"/>
          <w:u w:val="single"/>
        </w:rPr>
        <w:t>c</w:t>
      </w:r>
      <w:r w:rsidRPr="00BA4F33">
        <w:rPr>
          <w:rFonts w:ascii="Cambria" w:hAnsi="Cambria"/>
        </w:rPr>
        <w:t xml:space="preserve">. </w:t>
      </w:r>
      <w:r w:rsidRPr="00BA4F33">
        <w:rPr>
          <w:rFonts w:ascii="Cambria" w:hAnsi="Cambria"/>
          <w:u w:val="single"/>
        </w:rPr>
        <w:t>Kontrolę szczelności połączeń hydraulicznych.</w:t>
      </w:r>
    </w:p>
    <w:p w14:paraId="6757ADCE"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rPr>
        <w:t>Należy sprawdzić wszelkie połączenia pod względem szczelności. Brak szczelności wiąże się z pojawieniem zielonych pozostałości glikolu w miejscu wycieku. Wszelkie nieszczelności należy niezwłocznie usunąć, po czym należy instalację poddać próbie ciśnieniowej i ponownemu napełnieniu nośnikiem ciepła.</w:t>
      </w:r>
    </w:p>
    <w:p w14:paraId="29B3A190"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u w:val="single"/>
        </w:rPr>
      </w:pPr>
      <w:r w:rsidRPr="00BA4F33">
        <w:rPr>
          <w:rFonts w:ascii="Cambria" w:hAnsi="Cambria"/>
        </w:rPr>
        <w:t xml:space="preserve">d. </w:t>
      </w:r>
      <w:r w:rsidRPr="00BA4F33">
        <w:rPr>
          <w:rFonts w:ascii="Cambria" w:hAnsi="Cambria"/>
          <w:u w:val="single"/>
        </w:rPr>
        <w:t xml:space="preserve">Kontrolę stanu izolacji termicznej przewodów. </w:t>
      </w:r>
    </w:p>
    <w:p w14:paraId="6B49D01A"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rPr>
        <w:t xml:space="preserve">W przypadku widocznych uszkodzeń izolacji termicznej, należy dokonać wymiany uszkodzonych części w ramach rękojmi lub gwarancji. Zaleca się, aby w przypadku częstych uszkodzeń izolacji wykonać dodatkowe zabezpieczenie w postaci </w:t>
      </w:r>
      <w:r w:rsidRPr="00BA4F33">
        <w:rPr>
          <w:rFonts w:ascii="Cambria" w:hAnsi="Cambria"/>
        </w:rPr>
        <w:lastRenderedPageBreak/>
        <w:t>samoprzylepnej folii aluminiowej lub zabezpieczyć izolację płaszczem z blachy aluminiowej (dzioby ptaków).</w:t>
      </w:r>
    </w:p>
    <w:p w14:paraId="09C15788"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u w:val="single"/>
        </w:rPr>
      </w:pPr>
      <w:r w:rsidRPr="00BA4F33">
        <w:rPr>
          <w:rFonts w:ascii="Cambria" w:hAnsi="Cambria"/>
        </w:rPr>
        <w:t xml:space="preserve">e. </w:t>
      </w:r>
      <w:r w:rsidRPr="00BA4F33">
        <w:rPr>
          <w:rFonts w:ascii="Cambria" w:hAnsi="Cambria"/>
          <w:u w:val="single"/>
        </w:rPr>
        <w:t>Kontrolę zestawów montażowych.</w:t>
      </w:r>
    </w:p>
    <w:p w14:paraId="5947A70A"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rPr>
        <w:t>Każdorazowo podczas przeglądu należy zwrócić uwagę na stan zestawów montażowych. W przypadku pojawienia się jakichkolwiek wątpliwości co do stanu wytrzymałości całej konstrukcji, należy niezwłocznie poinformować producenta.</w:t>
      </w:r>
    </w:p>
    <w:p w14:paraId="2CE01209"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u w:val="single"/>
        </w:rPr>
      </w:pPr>
      <w:r w:rsidRPr="00BA4F33">
        <w:rPr>
          <w:rFonts w:ascii="Cambria" w:hAnsi="Cambria"/>
        </w:rPr>
        <w:t xml:space="preserve">f. </w:t>
      </w:r>
      <w:r w:rsidRPr="00BA4F33">
        <w:rPr>
          <w:rFonts w:ascii="Cambria" w:hAnsi="Cambria"/>
          <w:u w:val="single"/>
        </w:rPr>
        <w:t>Kontrolę czujników temperatury.</w:t>
      </w:r>
    </w:p>
    <w:p w14:paraId="2B20B039"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rPr>
        <w:t xml:space="preserve">Należy sprawdzić poprawność zanurzenia czujników temperatury w tulejach. Złe umieszczenie lub poluźnienie czujnika może w znacznym stopniu zakłócić poprawną pracę instalacji. </w:t>
      </w:r>
    </w:p>
    <w:p w14:paraId="20154317"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u w:val="single"/>
        </w:rPr>
      </w:pPr>
      <w:r w:rsidRPr="00BA4F33">
        <w:rPr>
          <w:rFonts w:ascii="Cambria" w:hAnsi="Cambria"/>
        </w:rPr>
        <w:t xml:space="preserve">g. </w:t>
      </w:r>
      <w:r w:rsidRPr="00BA4F33">
        <w:rPr>
          <w:rFonts w:ascii="Cambria" w:hAnsi="Cambria"/>
          <w:u w:val="single"/>
        </w:rPr>
        <w:t>Kontrolę stanu nośnika ciepła.</w:t>
      </w:r>
    </w:p>
    <w:p w14:paraId="6ABB8EA9" w14:textId="77777777" w:rsidR="00BA4F33" w:rsidRPr="00BA4F33" w:rsidRDefault="00BA4F33" w:rsidP="00BA4F33">
      <w:pPr>
        <w:suppressAutoHyphens/>
        <w:overflowPunct w:val="0"/>
        <w:autoSpaceDE w:val="0"/>
        <w:autoSpaceDN w:val="0"/>
        <w:adjustRightInd w:val="0"/>
        <w:spacing w:line="276" w:lineRule="auto"/>
        <w:ind w:left="426"/>
        <w:jc w:val="both"/>
        <w:textAlignment w:val="baseline"/>
        <w:rPr>
          <w:rFonts w:ascii="Cambria" w:hAnsi="Cambria"/>
        </w:rPr>
      </w:pPr>
      <w:r w:rsidRPr="00BA4F33">
        <w:rPr>
          <w:rFonts w:ascii="Cambria" w:hAnsi="Cambria"/>
        </w:rPr>
        <w:t>Należy dokonać nieznacznego upuszczenia płynu z 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zanieczyszczeń czy zawiesin, należy jedynie zmieszać używany dotąd płyn z koncentratem tak, aby osiągnąć wymagane zabezpieczenie na działanie mrozu. W przypadku, gdy w płynie znajdują się zanieczyszczenia i zawiesiny, należy każdorazowo go wymienić na nowy.</w:t>
      </w:r>
    </w:p>
    <w:p w14:paraId="385CEA46" w14:textId="77777777" w:rsidR="000D77E0" w:rsidRDefault="000D77E0"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5F944317"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55DEA405"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59472569" w14:textId="77777777" w:rsidR="00BA4F33" w:rsidRPr="00BA4F33" w:rsidRDefault="00520EAE"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zamawiający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197325EE" w14:textId="77777777" w:rsidR="00BA4F33" w:rsidRPr="00BA4F33" w:rsidRDefault="00520EAE"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Wykonawca zobowiązuje się do rozpoczęcia wykonywania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 xml:space="preserve">na żądanie w przeciągu </w:t>
      </w:r>
      <w:r w:rsidRPr="00BA4F33">
        <w:rPr>
          <w:rFonts w:ascii="Cambria" w:eastAsia="Times New Roman" w:hAnsi="Cambria"/>
          <w:b/>
          <w:color w:val="000000" w:themeColor="text1"/>
          <w:lang w:eastAsia="ar-SA"/>
        </w:rPr>
        <w:t xml:space="preserve">maksymalnie </w:t>
      </w:r>
      <w:r w:rsidR="00F87250" w:rsidRPr="00BA4F33">
        <w:rPr>
          <w:rFonts w:ascii="Cambria" w:eastAsia="Times New Roman" w:hAnsi="Cambria"/>
          <w:b/>
          <w:color w:val="000000" w:themeColor="text1"/>
          <w:lang w:eastAsia="ar-SA"/>
        </w:rPr>
        <w:t>……….</w:t>
      </w:r>
      <w:r w:rsidR="00EC69D9" w:rsidRPr="00BA4F33">
        <w:rPr>
          <w:rFonts w:ascii="Cambria" w:eastAsia="Times New Roman" w:hAnsi="Cambria"/>
          <w:b/>
          <w:color w:val="000000" w:themeColor="text1"/>
          <w:lang w:eastAsia="ar-SA"/>
        </w:rPr>
        <w:t xml:space="preserve"> </w:t>
      </w:r>
      <w:r w:rsidR="00EC69D9" w:rsidRPr="00BA4F33">
        <w:rPr>
          <w:rStyle w:val="Odwoanieprzypisudolnego"/>
          <w:rFonts w:ascii="Cambria" w:eastAsia="Times New Roman" w:hAnsi="Cambria"/>
          <w:b/>
          <w:color w:val="000000" w:themeColor="text1"/>
          <w:lang w:eastAsia="ar-SA"/>
        </w:rPr>
        <w:footnoteReference w:id="4"/>
      </w:r>
      <w:r w:rsidR="00EC69D9" w:rsidRPr="00BA4F33">
        <w:rPr>
          <w:rFonts w:ascii="Cambria" w:eastAsia="Times New Roman" w:hAnsi="Cambria"/>
          <w:b/>
          <w:color w:val="000000" w:themeColor="text1"/>
          <w:lang w:eastAsia="ar-SA"/>
        </w:rPr>
        <w:t xml:space="preserve"> </w:t>
      </w:r>
      <w:r w:rsidR="000D77E0" w:rsidRPr="00BA4F33">
        <w:rPr>
          <w:rFonts w:ascii="Cambria" w:eastAsia="Times New Roman" w:hAnsi="Cambria"/>
          <w:b/>
          <w:color w:val="000000" w:themeColor="text1"/>
          <w:lang w:eastAsia="ar-SA"/>
        </w:rPr>
        <w:t>dni</w:t>
      </w:r>
      <w:r w:rsidR="00DA7434" w:rsidRPr="00BA4F33">
        <w:rPr>
          <w:rFonts w:ascii="Cambria" w:eastAsia="Times New Roman" w:hAnsi="Cambria"/>
          <w:b/>
          <w:color w:val="000000" w:themeColor="text1"/>
          <w:lang w:eastAsia="ar-SA"/>
        </w:rPr>
        <w:t xml:space="preserve"> robocze</w:t>
      </w:r>
      <w:r w:rsidRPr="00BA4F33">
        <w:rPr>
          <w:rFonts w:ascii="Cambria" w:eastAsia="Times New Roman" w:hAnsi="Cambria"/>
          <w:b/>
          <w:color w:val="000000" w:themeColor="text1"/>
          <w:lang w:eastAsia="ar-SA"/>
        </w:rPr>
        <w:t xml:space="preserve"> od momentu otrzymania wezwania od zamawiającego</w:t>
      </w:r>
      <w:r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182EDCE" w14:textId="77777777" w:rsidR="00BA4F33" w:rsidRPr="00BA4F33" w:rsidRDefault="00520EAE"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w:t>
      </w:r>
      <w:proofErr w:type="gramStart"/>
      <w:r w:rsidRPr="00BA4F33">
        <w:rPr>
          <w:rFonts w:ascii="Cambria" w:eastAsia="Times New Roman" w:hAnsi="Cambria"/>
          <w:color w:val="000000" w:themeColor="text1"/>
          <w:lang w:eastAsia="ar-SA"/>
        </w:rPr>
        <w:t>…….</w:t>
      </w:r>
      <w:proofErr w:type="gramEnd"/>
      <w:r w:rsidRPr="00BA4F33">
        <w:rPr>
          <w:rFonts w:ascii="Cambria" w:eastAsia="Times New Roman" w:hAnsi="Cambria"/>
          <w:color w:val="000000" w:themeColor="text1"/>
          <w:lang w:eastAsia="ar-SA"/>
        </w:rPr>
        <w:t xml:space="preserve">.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w:t>
      </w:r>
      <w:r w:rsidRPr="00BA4F33">
        <w:rPr>
          <w:rFonts w:ascii="Cambria" w:eastAsia="Times New Roman" w:hAnsi="Cambria"/>
          <w:color w:val="000000" w:themeColor="text1"/>
          <w:lang w:eastAsia="ar-SA"/>
        </w:rPr>
        <w:lastRenderedPageBreak/>
        <w:t xml:space="preserve">maksymalnie </w:t>
      </w:r>
      <w:r w:rsidR="00F87250" w:rsidRPr="00BA4F33">
        <w:rPr>
          <w:rFonts w:ascii="Cambria" w:eastAsia="Times New Roman" w:hAnsi="Cambria"/>
          <w:color w:val="000000" w:themeColor="text1"/>
          <w:lang w:eastAsia="ar-SA"/>
        </w:rPr>
        <w:t>……</w:t>
      </w:r>
      <w:proofErr w:type="gramStart"/>
      <w:r w:rsidR="00F87250" w:rsidRPr="00BA4F33">
        <w:rPr>
          <w:rFonts w:ascii="Cambria" w:eastAsia="Times New Roman" w:hAnsi="Cambria"/>
          <w:color w:val="000000" w:themeColor="text1"/>
          <w:lang w:eastAsia="ar-SA"/>
        </w:rPr>
        <w:t>…….</w:t>
      </w:r>
      <w:proofErr w:type="gramEnd"/>
      <w:r w:rsidR="001110CF" w:rsidRPr="00BA4F33">
        <w:rPr>
          <w:rFonts w:ascii="Cambria" w:eastAsia="Times New Roman" w:hAnsi="Cambria"/>
          <w:color w:val="000000" w:themeColor="text1"/>
          <w:vertAlign w:val="superscript"/>
          <w:lang w:eastAsia="ar-SA"/>
        </w:rPr>
        <w:t>4</w:t>
      </w:r>
      <w:r w:rsidRPr="00BA4F33">
        <w:rPr>
          <w:rFonts w:ascii="Cambria" w:eastAsia="Times New Roman" w:hAnsi="Cambria"/>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A4F33">
        <w:rPr>
          <w:rFonts w:ascii="Cambria" w:hAnsi="Cambria" w:cs="Cambria"/>
          <w:color w:val="000000" w:themeColor="text1"/>
          <w:u w:val="single"/>
        </w:rPr>
        <w:t xml:space="preserve">Okres </w:t>
      </w:r>
      <w:proofErr w:type="gramStart"/>
      <w:r w:rsidR="00F87250" w:rsidRPr="00BA4F33">
        <w:rPr>
          <w:rFonts w:ascii="Cambria" w:hAnsi="Cambria" w:cs="Cambria"/>
          <w:color w:val="000000" w:themeColor="text1"/>
          <w:u w:val="single"/>
        </w:rPr>
        <w:t>…….</w:t>
      </w:r>
      <w:proofErr w:type="gramEnd"/>
      <w:r w:rsidR="00F87250" w:rsidRPr="00BA4F33">
        <w:rPr>
          <w:rFonts w:ascii="Cambria" w:hAnsi="Cambria" w:cs="Cambria"/>
          <w:color w:val="000000" w:themeColor="text1"/>
          <w:u w:val="single"/>
        </w:rPr>
        <w:t xml:space="preserve">. </w:t>
      </w:r>
      <w:r w:rsidR="001110CF" w:rsidRPr="00BA4F33">
        <w:rPr>
          <w:rFonts w:ascii="Cambria" w:hAnsi="Cambria" w:cs="Cambria"/>
          <w:color w:val="000000" w:themeColor="text1"/>
          <w:u w:val="single"/>
          <w:vertAlign w:val="superscript"/>
        </w:rPr>
        <w:t>4</w:t>
      </w:r>
      <w:r w:rsidR="000D77E0" w:rsidRPr="00BA4F33">
        <w:rPr>
          <w:rFonts w:ascii="Cambria" w:hAnsi="Cambria" w:cs="Cambria"/>
          <w:color w:val="000000" w:themeColor="text1"/>
          <w:u w:val="single"/>
          <w:vertAlign w:val="superscript"/>
        </w:rPr>
        <w:t xml:space="preserve"> </w:t>
      </w:r>
      <w:r w:rsidR="000D77E0" w:rsidRPr="00BA4F33">
        <w:rPr>
          <w:rFonts w:ascii="Cambria" w:hAnsi="Cambria" w:cs="Cambria"/>
          <w:color w:val="000000" w:themeColor="text1"/>
          <w:u w:val="single"/>
        </w:rPr>
        <w:t>dni</w:t>
      </w:r>
      <w:r w:rsidR="00DA7434" w:rsidRPr="00BA4F33">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46E9E994" w14:textId="77777777" w:rsidR="00BA4F33" w:rsidRPr="00BA4F33" w:rsidRDefault="00136535"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00 zł za każdą dobę opóźnienia.</w:t>
      </w:r>
    </w:p>
    <w:p w14:paraId="16B2A26B" w14:textId="77777777" w:rsidR="00BA4F33" w:rsidRPr="00BA4F33" w:rsidRDefault="00EB5DB9"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5E0D9991" w14:textId="77777777" w:rsidR="00BA4F33" w:rsidRPr="00BA4F33" w:rsidRDefault="00136535"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4AC94071" w14:textId="77777777" w:rsidR="00BA4F33" w:rsidRPr="00BA4F33" w:rsidRDefault="00136535"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Wykonawca nie usunie wad w terminie określonym w ust. 6, Zamawiający może zlecić usunięcie ich stronie trzeciej na koszt i ryzyko Wykonawcy. W tym przypadku koszty usuwania wad będą pokrywane w pierwszej kolejności z kwoty zatrzymanej tytułem zabezpieczenia należytego wykonania Umowy. </w:t>
      </w:r>
    </w:p>
    <w:p w14:paraId="25BA170E" w14:textId="77777777" w:rsidR="00BA4F33" w:rsidRPr="00BA4F33" w:rsidRDefault="00136535"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Zamawiający obciąży Wykonawcę kosztami wykonania zastępczego, o którym mowa w ust. 7. Wykonawca jest zobowiązany zwrócić Zamawiającemu kwotę wykonania zastępczego w ciągu 14 dni od dnia otrzymania wezwania do zapłaty pod rygorem naliczenia odsetek ustawowych.  </w:t>
      </w:r>
    </w:p>
    <w:p w14:paraId="6F132C0E" w14:textId="77777777" w:rsidR="00BA4F33" w:rsidRPr="00BA4F33" w:rsidRDefault="00136535"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4D8E0939" w14:textId="77777777" w:rsidR="00136535" w:rsidRPr="00BA4F33" w:rsidRDefault="00136535" w:rsidP="00B31524">
      <w:pPr>
        <w:pStyle w:val="Akapitzlist"/>
        <w:numPr>
          <w:ilvl w:val="0"/>
          <w:numId w:val="55"/>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5D04BE86"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1A0E0D53"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2821D92F"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3595A41C" w14:textId="77777777" w:rsidR="007E07B1" w:rsidRPr="00BA4F33" w:rsidRDefault="0052271C"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u w:val="single"/>
        </w:rPr>
        <w:lastRenderedPageBreak/>
        <w:t>Oprócz przypadków, o których mowa w art. 144 ust. 1 pkt 2-6 usta</w:t>
      </w:r>
      <w:r w:rsidR="00D21136" w:rsidRPr="00BA4F33">
        <w:rPr>
          <w:rFonts w:ascii="Cambria" w:hAnsi="Cambria" w:cs="†¯øw≥¸"/>
          <w:color w:val="000000" w:themeColor="text1"/>
          <w:u w:val="single"/>
        </w:rPr>
        <w:t>wy – Prawo zamówień publicznych i innych przypadków wskazanych w niniejszej umowie</w:t>
      </w:r>
      <w:r w:rsidRPr="00BA4F33">
        <w:rPr>
          <w:rFonts w:ascii="Cambria" w:hAnsi="Cambria" w:cs="†¯øw≥¸"/>
          <w:color w:val="000000" w:themeColor="text1"/>
          <w:u w:val="single"/>
        </w:rPr>
        <w:t>,</w:t>
      </w:r>
      <w:r w:rsidRPr="00BA4F33">
        <w:rPr>
          <w:rFonts w:ascii="Cambria" w:hAnsi="Cambria" w:cs="†¯øw≥¸"/>
          <w:color w:val="000000" w:themeColor="text1"/>
        </w:rPr>
        <w:t xml:space="preserve"> Zamawiający dopuszcza możliwość wprowadzania zmiany umowy w stosunku do treści oferty, na podstawie której dokonano wyboru Wykonawcy.</w:t>
      </w:r>
    </w:p>
    <w:p w14:paraId="48C59D50"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D21136" w:rsidRPr="00BA4F33">
        <w:rPr>
          <w:rFonts w:ascii="Cambria" w:hAnsi="Cambria" w:cs="†¯øw≥¸"/>
          <w:b/>
          <w:color w:val="000000" w:themeColor="text1"/>
        </w:rPr>
        <w:t>Zakończenie dostaw</w:t>
      </w:r>
      <w:r w:rsidR="0074438D" w:rsidRPr="00BA4F33">
        <w:rPr>
          <w:rFonts w:ascii="Cambria" w:hAnsi="Cambria" w:cs="†¯øw≥¸"/>
          <w:b/>
          <w:color w:val="000000" w:themeColor="text1"/>
        </w:rPr>
        <w:t xml:space="preserve"> i montażu</w:t>
      </w:r>
      <w:r w:rsidR="005F383C" w:rsidRPr="00BA4F33">
        <w:rPr>
          <w:rFonts w:ascii="Cambria" w:hAnsi="Cambria" w:cs="†¯øw≥¸"/>
          <w:b/>
          <w:color w:val="000000" w:themeColor="text1"/>
        </w:rPr>
        <w:t>:</w:t>
      </w:r>
    </w:p>
    <w:p w14:paraId="6030E96A"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Zamawiającym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4F77822A"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36C96C5C" w14:textId="77777777" w:rsidR="00EB5DB9"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7D1B99">
        <w:rPr>
          <w:rFonts w:ascii="Cambria" w:hAnsi="Cambria" w:cs="†¯øw≥¸"/>
          <w:color w:val="000000" w:themeColor="text1"/>
        </w:rPr>
        <w:t>minowości realizacji zamówienia,</w:t>
      </w:r>
    </w:p>
    <w:p w14:paraId="684EDCDC" w14:textId="77777777" w:rsidR="0044577F" w:rsidRPr="004A1F7C" w:rsidRDefault="0044577F" w:rsidP="0044577F">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przedłużenie terminu wykonania umowy o którym mowa w § 2 ust. 1 może nastąpić w przypadku przedłużającego się postępowania mającego na celu udzielenie zamówienia publicznego. Zamawiający zakłada, że postępowanie będzie trwało 96 dni (od dnia wszczęcia do dnia udzielenia zamówienia)</w:t>
      </w:r>
      <w:r w:rsidRPr="009D75C2">
        <w:rPr>
          <w:rStyle w:val="Odwoanieprzypisudolnego"/>
          <w:rFonts w:ascii="Cambria" w:eastAsia="Calibri" w:hAnsi="Cambria" w:cs="ArialNarrow"/>
          <w:color w:val="000000" w:themeColor="text1"/>
        </w:rPr>
        <w:footnoteReference w:id="5"/>
      </w:r>
      <w:r w:rsidRPr="004A1F7C">
        <w:rPr>
          <w:rFonts w:ascii="Cambria" w:hAnsi="Cambria" w:cs="ArialNarrow"/>
          <w:color w:val="000000" w:themeColor="text1"/>
        </w:rPr>
        <w:t xml:space="preserve">. Zamawiający przewiduje możliwość przedłużenia terminu wykonywania umowy o ilość dni trwania postępowania ponad zakładane </w:t>
      </w:r>
      <w:r w:rsidRPr="004A1F7C">
        <w:rPr>
          <w:rFonts w:ascii="Cambria" w:hAnsi="Cambria" w:cs="ArialNarrow"/>
          <w:color w:val="000000" w:themeColor="text1"/>
        </w:rPr>
        <w:br/>
        <w:t xml:space="preserve">96 dni. </w:t>
      </w:r>
    </w:p>
    <w:p w14:paraId="347BE327"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0FC612FB" w14:textId="77777777" w:rsidR="00B82B54"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B123C8">
        <w:rPr>
          <w:rFonts w:ascii="Cambria" w:hAnsi="Cambria" w:cs="†¯øw≥¸"/>
          <w:color w:val="000000" w:themeColor="text1"/>
        </w:rPr>
        <w:t>kolektorów słonecznych</w:t>
      </w:r>
      <w:r w:rsidR="00B82B54" w:rsidRPr="00BA4F33">
        <w:rPr>
          <w:rFonts w:ascii="Cambria" w:hAnsi="Cambria" w:cs="†¯øw≥¸"/>
          <w:color w:val="000000" w:themeColor="text1"/>
        </w:rPr>
        <w:t xml:space="preserve">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3CD2E96C" w14:textId="77777777" w:rsidR="00380AC6"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w:t>
      </w:r>
      <w:r w:rsidR="00380AC6" w:rsidRPr="00BA4F33">
        <w:rPr>
          <w:rFonts w:ascii="Cambria" w:hAnsi="Cambria" w:cs="†¯øw≥¸"/>
          <w:color w:val="000000" w:themeColor="text1"/>
        </w:rPr>
        <w:lastRenderedPageBreak/>
        <w:t xml:space="preserve">pod warunkiem wykazania przez wykonawcę zgodności tych urządzeń w wymogami zamawiającego oraz przedstawienia dla urządzeń zastępczych wszystkich dokumentów wymaganych w postępowaniu o udzieleniu zamówienia publicznego i niniejszej umowie. </w:t>
      </w:r>
    </w:p>
    <w:p w14:paraId="02519D98"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0177D07" w14:textId="77777777" w:rsidR="000153E2"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osób, przy pomocy których Wykonawca i Zamawiający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ające warunki określone w SIWZ;</w:t>
      </w:r>
    </w:p>
    <w:p w14:paraId="702440D8"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uniemożliwiająca wykonanie przedmiotu umowy zgodnie z SIWZ;</w:t>
      </w:r>
    </w:p>
    <w:p w14:paraId="39D8A45E"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47267467"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294C6D7C"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7410EE42" w14:textId="77777777" w:rsidR="00557062" w:rsidRPr="00BA4F33" w:rsidRDefault="00BA4F33"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48914D5E" w14:textId="77777777" w:rsidR="00A05EA5" w:rsidRPr="001D0915" w:rsidRDefault="00A05EA5" w:rsidP="00A05EA5">
      <w:pPr>
        <w:pStyle w:val="Akapitzlist"/>
        <w:widowControl w:val="0"/>
        <w:numPr>
          <w:ilvl w:val="0"/>
          <w:numId w:val="17"/>
        </w:numPr>
        <w:autoSpaceDE w:val="0"/>
        <w:autoSpaceDN w:val="0"/>
        <w:adjustRightInd w:val="0"/>
        <w:spacing w:line="276" w:lineRule="auto"/>
        <w:ind w:left="993" w:hanging="426"/>
        <w:jc w:val="both"/>
        <w:rPr>
          <w:rFonts w:ascii="Cambria" w:hAnsi="Cambria" w:cs="†¯øw≥¸"/>
        </w:rPr>
      </w:pPr>
      <w:r w:rsidRPr="001D0915">
        <w:rPr>
          <w:rFonts w:ascii="Cambria" w:eastAsia="TimesNewRoman" w:hAnsi="Cambria" w:cs="Arial"/>
        </w:rPr>
        <w:t xml:space="preserve">zmiana zasad płatności. </w:t>
      </w:r>
      <w:r w:rsidRPr="001D0915">
        <w:rPr>
          <w:rFonts w:ascii="Cambria" w:hAnsi="Cambria" w:cs="Arial"/>
          <w:bCs/>
        </w:rPr>
        <w:t>Jeżeli przed zakończeniem realizacji zamówienia Zamawiający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0951DE80" w14:textId="77777777" w:rsidR="00843A7B" w:rsidRPr="007D1B99" w:rsidRDefault="004B2CFE"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bookmarkStart w:id="0" w:name="_GoBack"/>
      <w:bookmarkEnd w:id="0"/>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7D1B99">
        <w:rPr>
          <w:rFonts w:ascii="Cambria" w:hAnsi="Cambria"/>
          <w:color w:val="000000" w:themeColor="text1"/>
        </w:rPr>
        <w:t>jącej zmianę stawki podatku VAT,</w:t>
      </w:r>
    </w:p>
    <w:p w14:paraId="24D195B1" w14:textId="77777777" w:rsidR="007D1B99" w:rsidRPr="00BA4F33" w:rsidRDefault="007D1B99"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 które będą konieczne do zagwarantowania zgodności umowy z wchodzącymi w życie po terminie składania ofert przepisami o podatku od towarów i usług w zakresie wynikającym z tych przepisów.</w:t>
      </w:r>
    </w:p>
    <w:p w14:paraId="17685BD4" w14:textId="77777777" w:rsidR="00E4151A" w:rsidRPr="007D1B99"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7D1B99">
        <w:rPr>
          <w:rFonts w:ascii="Cambria" w:hAnsi="Cambria" w:cs="†¯øw≥¸"/>
          <w:b/>
          <w:color w:val="000000" w:themeColor="text1"/>
        </w:rPr>
        <w:t>Zamawiający na podstawie art. 144 ust. 1 pkt 1 ustawy dopuszcza zmianę umowy w zakresie</w:t>
      </w:r>
      <w:r w:rsidR="00E4151A" w:rsidRPr="007D1B99">
        <w:rPr>
          <w:rFonts w:ascii="Cambria" w:hAnsi="Cambria" w:cs="†¯øw≥¸"/>
          <w:b/>
          <w:color w:val="000000" w:themeColor="text1"/>
        </w:rPr>
        <w:t>:</w:t>
      </w:r>
    </w:p>
    <w:p w14:paraId="19979428" w14:textId="77777777" w:rsidR="00E4151A" w:rsidRPr="007D1B99" w:rsidRDefault="00BA4F33" w:rsidP="00B31524">
      <w:pPr>
        <w:pStyle w:val="Akapitzlist"/>
        <w:widowControl w:val="0"/>
        <w:numPr>
          <w:ilvl w:val="0"/>
          <w:numId w:val="56"/>
        </w:numPr>
        <w:autoSpaceDE w:val="0"/>
        <w:autoSpaceDN w:val="0"/>
        <w:adjustRightInd w:val="0"/>
        <w:spacing w:line="276" w:lineRule="auto"/>
        <w:ind w:left="851" w:hanging="284"/>
        <w:jc w:val="both"/>
        <w:rPr>
          <w:rFonts w:ascii="Cambria" w:hAnsi="Cambria" w:cs="†¯øw≥¸"/>
          <w:b/>
          <w:color w:val="000000" w:themeColor="text1"/>
        </w:rPr>
      </w:pPr>
      <w:r w:rsidRPr="007D1B99">
        <w:rPr>
          <w:rFonts w:ascii="Cambria" w:hAnsi="Cambria" w:cs="†¯øw≥¸"/>
          <w:b/>
          <w:color w:val="000000" w:themeColor="text1"/>
        </w:rPr>
        <w:t>ilości,</w:t>
      </w:r>
    </w:p>
    <w:p w14:paraId="671B8896" w14:textId="77777777" w:rsidR="00E4151A" w:rsidRPr="007D1B99" w:rsidRDefault="00C64079" w:rsidP="00B31524">
      <w:pPr>
        <w:pStyle w:val="Akapitzlist"/>
        <w:widowControl w:val="0"/>
        <w:numPr>
          <w:ilvl w:val="0"/>
          <w:numId w:val="56"/>
        </w:numPr>
        <w:autoSpaceDE w:val="0"/>
        <w:autoSpaceDN w:val="0"/>
        <w:adjustRightInd w:val="0"/>
        <w:spacing w:line="276" w:lineRule="auto"/>
        <w:ind w:left="851" w:hanging="284"/>
        <w:jc w:val="both"/>
        <w:rPr>
          <w:rFonts w:ascii="Cambria" w:hAnsi="Cambria" w:cs="†¯øw≥¸"/>
          <w:b/>
          <w:color w:val="000000" w:themeColor="text1"/>
        </w:rPr>
      </w:pPr>
      <w:r w:rsidRPr="007D1B99">
        <w:rPr>
          <w:rFonts w:ascii="Cambria" w:hAnsi="Cambria" w:cs="†¯øw≥¸"/>
          <w:b/>
          <w:color w:val="000000" w:themeColor="text1"/>
        </w:rPr>
        <w:t xml:space="preserve">miejsca </w:t>
      </w:r>
      <w:r w:rsidR="00BA4F33" w:rsidRPr="007D1B99">
        <w:rPr>
          <w:rFonts w:ascii="Cambria" w:hAnsi="Cambria" w:cs="†¯øw≥¸"/>
          <w:b/>
          <w:color w:val="000000" w:themeColor="text1"/>
        </w:rPr>
        <w:t>lokalizacji,</w:t>
      </w:r>
    </w:p>
    <w:p w14:paraId="2653DC54" w14:textId="77777777" w:rsidR="00E4151A" w:rsidRPr="007D1B99" w:rsidRDefault="00E4151A" w:rsidP="00B31524">
      <w:pPr>
        <w:pStyle w:val="Akapitzlist"/>
        <w:widowControl w:val="0"/>
        <w:numPr>
          <w:ilvl w:val="0"/>
          <w:numId w:val="56"/>
        </w:numPr>
        <w:autoSpaceDE w:val="0"/>
        <w:autoSpaceDN w:val="0"/>
        <w:adjustRightInd w:val="0"/>
        <w:spacing w:line="276" w:lineRule="auto"/>
        <w:ind w:left="851" w:hanging="284"/>
        <w:jc w:val="both"/>
        <w:rPr>
          <w:rFonts w:ascii="Cambria" w:hAnsi="Cambria" w:cs="†¯øw≥¸"/>
          <w:b/>
          <w:color w:val="000000" w:themeColor="text1"/>
        </w:rPr>
      </w:pPr>
      <w:r w:rsidRPr="007D1B99">
        <w:rPr>
          <w:rFonts w:ascii="Cambria" w:hAnsi="Cambria" w:cs="†¯øw≥¸"/>
          <w:b/>
          <w:color w:val="000000" w:themeColor="text1"/>
        </w:rPr>
        <w:t>ceny</w:t>
      </w:r>
      <w:r w:rsidR="00BA4F33" w:rsidRPr="007D1B99">
        <w:rPr>
          <w:rFonts w:ascii="Cambria" w:hAnsi="Cambria" w:cs="†¯øw≥¸"/>
          <w:b/>
          <w:color w:val="000000" w:themeColor="text1"/>
        </w:rPr>
        <w:t>,</w:t>
      </w:r>
    </w:p>
    <w:p w14:paraId="7A384353" w14:textId="77777777"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t>
      </w:r>
      <w:r w:rsidR="00BA4F33">
        <w:rPr>
          <w:rFonts w:ascii="Cambria" w:hAnsi="Cambria" w:cs="†¯øw≥¸"/>
          <w:color w:val="000000" w:themeColor="text1"/>
        </w:rPr>
        <w:t>kolektorów słonecznych</w:t>
      </w:r>
      <w:r w:rsidRPr="00BA4F33">
        <w:rPr>
          <w:rFonts w:ascii="Cambria" w:hAnsi="Cambria" w:cs="†¯øw≥¸"/>
          <w:color w:val="000000" w:themeColor="text1"/>
        </w:rPr>
        <w:t xml:space="preserve">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B7BCBED" w14:textId="77777777" w:rsidR="005A192F" w:rsidRPr="00BA4F33" w:rsidRDefault="005A192F" w:rsidP="00B31524">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lastRenderedPageBreak/>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(wykonawca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374B17D8" w14:textId="77777777" w:rsidR="00E4151A" w:rsidRPr="00BA4F33" w:rsidRDefault="00E4151A" w:rsidP="00B31524">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stawka podatku VAT odpowiednią ze względu  na miejsce montażu)</w:t>
      </w:r>
    </w:p>
    <w:p w14:paraId="56DE7DA7" w14:textId="77777777" w:rsidR="00E4151A" w:rsidRPr="00BA4F33" w:rsidRDefault="00C64079" w:rsidP="00B31524">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 xml:space="preserve">będzie możliwy u innej osoby (wykonawca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08754BF" w14:textId="77777777" w:rsidR="00E4151A" w:rsidRPr="00BA4F33" w:rsidRDefault="00E4151A" w:rsidP="00B31524">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(wykonawca zobowiązany będzie wykonać montaż w tej samej lokalizacji za wynagrodzeniem odpowiadającym cenie instalacji wykonanej w rzeczywistości)</w:t>
      </w:r>
    </w:p>
    <w:p w14:paraId="52CAFE80" w14:textId="77777777" w:rsidR="00E4151A" w:rsidRPr="00BA4F33" w:rsidRDefault="005A192F" w:rsidP="00B31524">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zmieni decyzję o </w:t>
      </w:r>
      <w:r w:rsidR="00E4151A" w:rsidRPr="00BA4F33">
        <w:rPr>
          <w:rFonts w:ascii="Cambria" w:hAnsi="Cambria" w:cs="†¯øw≥¸"/>
          <w:color w:val="000000" w:themeColor="text1"/>
        </w:rPr>
        <w:t xml:space="preserve">miejscu </w:t>
      </w:r>
      <w:r w:rsidRPr="00BA4F33">
        <w:rPr>
          <w:rFonts w:ascii="Cambria" w:hAnsi="Cambria" w:cs="†¯øw≥¸"/>
          <w:color w:val="000000" w:themeColor="text1"/>
        </w:rPr>
        <w:t xml:space="preserve">montażu instalacji </w:t>
      </w:r>
      <w:r w:rsidR="00E4151A" w:rsidRPr="00BA4F33">
        <w:rPr>
          <w:rFonts w:ascii="Cambria" w:hAnsi="Cambria" w:cs="†¯øw≥¸"/>
          <w:color w:val="000000" w:themeColor="text1"/>
        </w:rPr>
        <w:t xml:space="preserve">w tej samej lokalizacji </w:t>
      </w:r>
      <w:r w:rsidRPr="00BA4F33">
        <w:rPr>
          <w:rFonts w:ascii="Cambria" w:hAnsi="Cambria" w:cs="†¯øw≥¸"/>
          <w:color w:val="000000" w:themeColor="text1"/>
        </w:rPr>
        <w:t>(np. z dachu na grunt i odwrotnie) w szczególności w efekcie technicznego braku możliwości wykonania instalacji w miejscu planowanym</w:t>
      </w:r>
      <w:r w:rsidR="00E4151A" w:rsidRPr="00BA4F33">
        <w:rPr>
          <w:rFonts w:ascii="Cambria" w:hAnsi="Cambria" w:cs="†¯øw≥¸"/>
          <w:color w:val="000000" w:themeColor="text1"/>
        </w:rPr>
        <w:t xml:space="preserve"> (wykonawca zobowiązany będzie wykonać montaż w innym miejscu wskazanym przez zamawiającego u tego użytkownika za wynagrodzeniem odpowiadającym cenie netto wykonanej instalacji oraz właściwej dla miejsca montażu stawce VAT)</w:t>
      </w:r>
    </w:p>
    <w:p w14:paraId="5092498B" w14:textId="77777777" w:rsidR="00C64079" w:rsidRPr="00BA4F33" w:rsidRDefault="00BA4F33" w:rsidP="00B31524">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171C398F" w14:textId="77777777" w:rsidR="00962A1D" w:rsidRPr="00BA4F33" w:rsidRDefault="00962A1D"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O zmianach wskazanych w ust. 3 pkt 1 i ust. 5 Zamawiający powiadomi Wykonawcę na minimum 3 dni przed dniem, na który zaplanowano montaż zestawów na danym budynku. </w:t>
      </w:r>
    </w:p>
    <w:p w14:paraId="30D8D12E" w14:textId="77777777" w:rsidR="00962A1D" w:rsidRPr="00BA4F33" w:rsidRDefault="00962A1D"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W przypadku określonym w ust. 3 pkt 1 i ust. 5, po dokonaniu zmiany załącznika nr 2 do umowy wykonawca wykona instalacje w miejscu wyznaczonym przez Zamawiającego. </w:t>
      </w:r>
    </w:p>
    <w:p w14:paraId="08DDAE53"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Jeżeli zmiana lokalizacji skutkować będzie zmianą stawki podatku VAT, </w:t>
      </w:r>
      <w:r w:rsidR="00BA4F33">
        <w:rPr>
          <w:rFonts w:ascii="Cambria" w:hAnsi="Cambria" w:cs="†¯øw≥¸"/>
          <w:color w:val="000000" w:themeColor="text1"/>
        </w:rPr>
        <w:lastRenderedPageBreak/>
        <w:t>W</w:t>
      </w:r>
      <w:r w:rsidRPr="00BA4F33">
        <w:rPr>
          <w:rFonts w:ascii="Cambria" w:hAnsi="Cambria" w:cs="†¯øw≥¸"/>
          <w:color w:val="000000" w:themeColor="text1"/>
        </w:rPr>
        <w:t>ykonawca za wykonanie przedmiotu zamówienia w zmienionej lokalizacji otrzyma stałe wynagrodzenie netto wskazane w § 9 ust. 2 niniejszej umowy</w:t>
      </w:r>
      <w:r w:rsidR="00C64AEF" w:rsidRPr="00BA4F33">
        <w:rPr>
          <w:rFonts w:ascii="Cambria" w:hAnsi="Cambria" w:cs="†¯øw≥¸"/>
          <w:color w:val="000000" w:themeColor="text1"/>
        </w:rPr>
        <w:t>.</w:t>
      </w:r>
    </w:p>
    <w:p w14:paraId="3B756D1C"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Wszystkie powyższe postanowienia stanowią katalog zmian, na które Zamawiający może wyrazić zgodę. Nie stanowią jednocześnie zobowiązania do wyrażenia takiej zgody. </w:t>
      </w:r>
    </w:p>
    <w:p w14:paraId="22E7A58A"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Nie stanowi zmiany umowy w rozumieniu art. 144 ustawy Prawo zamówień publicznych:</w:t>
      </w:r>
    </w:p>
    <w:p w14:paraId="2BC654DC" w14:textId="77777777" w:rsidR="005A192F" w:rsidRPr="00BA4F33" w:rsidRDefault="005A192F" w:rsidP="00546EC4">
      <w:pPr>
        <w:pStyle w:val="Akapitzlist"/>
        <w:widowControl w:val="0"/>
        <w:numPr>
          <w:ilvl w:val="0"/>
          <w:numId w:val="18"/>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zmiany danych teleadresowych,</w:t>
      </w:r>
    </w:p>
    <w:p w14:paraId="72B23876" w14:textId="77777777" w:rsidR="005A192F" w:rsidRPr="00BA4F33" w:rsidRDefault="005A192F" w:rsidP="00546EC4">
      <w:pPr>
        <w:pStyle w:val="Akapitzlist"/>
        <w:widowControl w:val="0"/>
        <w:numPr>
          <w:ilvl w:val="0"/>
          <w:numId w:val="18"/>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danych związanych z obsługą administracyjno-organizacyjną Umowy </w:t>
      </w:r>
      <w:r w:rsidRPr="00BA4F33">
        <w:rPr>
          <w:rFonts w:ascii="Cambria" w:hAnsi="Cambria" w:cs="†¯øw≥¸"/>
          <w:color w:val="000000" w:themeColor="text1"/>
        </w:rPr>
        <w:br/>
        <w:t>(np. zmiana nr rachunku bankowego);</w:t>
      </w:r>
    </w:p>
    <w:p w14:paraId="3A2CFE14"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6B1C1ECD" w14:textId="77777777" w:rsidR="00962A1D" w:rsidRDefault="00962A1D" w:rsidP="004A4971">
      <w:pPr>
        <w:widowControl w:val="0"/>
        <w:autoSpaceDE w:val="0"/>
        <w:autoSpaceDN w:val="0"/>
        <w:adjustRightInd w:val="0"/>
        <w:spacing w:line="276" w:lineRule="auto"/>
        <w:jc w:val="center"/>
        <w:rPr>
          <w:rFonts w:ascii="Cambria" w:hAnsi="Cambria" w:cs="†¯øw≥¸"/>
          <w:b/>
          <w:color w:val="70AD47" w:themeColor="accent6"/>
        </w:rPr>
      </w:pPr>
    </w:p>
    <w:p w14:paraId="30D6A100" w14:textId="77777777" w:rsidR="007D1B99" w:rsidRPr="00B123C8" w:rsidRDefault="007D1B99" w:rsidP="007D1B99">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34EB40A9" w14:textId="77777777" w:rsidR="007D1B99" w:rsidRPr="00B123C8" w:rsidRDefault="007D1B99" w:rsidP="007D1B99">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401C6E0F" w14:textId="77777777" w:rsidR="007D1B99" w:rsidRPr="00B123C8" w:rsidRDefault="007D1B99" w:rsidP="007D1B99">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1DB7070C" w14:textId="77777777" w:rsidR="007D1B99" w:rsidRPr="00B123C8" w:rsidRDefault="007D1B99" w:rsidP="007D1B99">
      <w:pPr>
        <w:pStyle w:val="Akapitzlist"/>
        <w:widowControl w:val="0"/>
        <w:numPr>
          <w:ilvl w:val="1"/>
          <w:numId w:val="20"/>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Zamawiającemu przysługuje prawo do odstąpienia od umowy bez obowiązku zapłaty kar umownych z tytułu odstąpienia z winy Zamawiającego:</w:t>
      </w:r>
    </w:p>
    <w:p w14:paraId="119629C9" w14:textId="77777777" w:rsidR="007D1B99" w:rsidRPr="00B123C8" w:rsidRDefault="007D1B99" w:rsidP="007D1B99">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B123C8">
        <w:rPr>
          <w:rFonts w:ascii="Cambria" w:hAnsi="Cambria" w:cs="†¯øw≥¸"/>
          <w:color w:val="000000" w:themeColor="text1"/>
        </w:rPr>
        <w:br/>
        <w:t xml:space="preserve">w chwili zawarcia umowy. Odstąpienie od umowy w tym wypadku może nastąpić w terminie </w:t>
      </w:r>
      <w:r>
        <w:rPr>
          <w:rFonts w:ascii="Cambria" w:hAnsi="Cambria" w:cs="†¯øw≥¸"/>
          <w:color w:val="000000" w:themeColor="text1"/>
        </w:rPr>
        <w:t>3</w:t>
      </w:r>
      <w:r w:rsidRPr="00B123C8">
        <w:rPr>
          <w:rFonts w:ascii="Cambria" w:hAnsi="Cambria" w:cs="†¯øw≥¸"/>
          <w:color w:val="000000" w:themeColor="text1"/>
        </w:rPr>
        <w:t>0 dni od powzięcia wiadomości o powyższych okolicznościach,</w:t>
      </w:r>
    </w:p>
    <w:p w14:paraId="48CDB001" w14:textId="77777777" w:rsidR="007D1B99" w:rsidRPr="00B123C8" w:rsidRDefault="007D1B99" w:rsidP="007D1B99">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ogłoszona upadłość lub rozwiązanie firmy Wykonawcy,</w:t>
      </w:r>
    </w:p>
    <w:p w14:paraId="15E5E1BE" w14:textId="77777777" w:rsidR="007D1B99" w:rsidRPr="00B123C8" w:rsidRDefault="007D1B99" w:rsidP="007D1B99">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wydany nakaz zajęcia majątku Wykonawcy,</w:t>
      </w:r>
    </w:p>
    <w:p w14:paraId="2F120586" w14:textId="77777777" w:rsidR="007D1B99" w:rsidRPr="00B123C8" w:rsidRDefault="007D1B99" w:rsidP="007D1B99">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nie rozpoczął prac bez uzasadnionych przyczyn oraz nie kontynuuje ich pomimo wezwania Zamawiającego złożonego na piśmie,</w:t>
      </w:r>
    </w:p>
    <w:p w14:paraId="616AB4CD" w14:textId="77777777" w:rsidR="007D1B99" w:rsidRPr="00B123C8" w:rsidRDefault="007D1B99" w:rsidP="007D1B99">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przerwał realizację prac bez uzasadnienia i przerwa ta trwa dłużej niż 7 dni,</w:t>
      </w:r>
    </w:p>
    <w:p w14:paraId="55A7157B" w14:textId="77777777" w:rsidR="007D1B99" w:rsidRPr="00B123C8" w:rsidRDefault="007D1B99" w:rsidP="007D1B99">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opóźnia się z wykonaniem przedmiotu umowy ponad 14 dni.</w:t>
      </w:r>
    </w:p>
    <w:p w14:paraId="05EFF6F0" w14:textId="77777777" w:rsidR="007D1B99" w:rsidRPr="00B123C8" w:rsidRDefault="007D1B99" w:rsidP="007D1B99">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 innych przypadkach przewidzianych w umowie.</w:t>
      </w:r>
    </w:p>
    <w:p w14:paraId="61E11433" w14:textId="77777777" w:rsidR="007D1B99" w:rsidRPr="00B123C8" w:rsidRDefault="007D1B99" w:rsidP="007D1B99">
      <w:pPr>
        <w:pStyle w:val="Akapitzlist"/>
        <w:widowControl w:val="0"/>
        <w:numPr>
          <w:ilvl w:val="1"/>
          <w:numId w:val="20"/>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p>
    <w:p w14:paraId="12D0DF84" w14:textId="77777777" w:rsidR="007D1B99" w:rsidRPr="00B123C8" w:rsidRDefault="007D1B99" w:rsidP="007D1B99">
      <w:pPr>
        <w:pStyle w:val="Akapitzlist"/>
        <w:widowControl w:val="0"/>
        <w:numPr>
          <w:ilvl w:val="0"/>
          <w:numId w:val="22"/>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odmawia bez uzasadnionej przyczyny odbioru prac lub odmawia podpisania protokołu odbioru,</w:t>
      </w:r>
    </w:p>
    <w:p w14:paraId="721B8F83" w14:textId="77777777" w:rsidR="007D1B99" w:rsidRPr="00B123C8" w:rsidRDefault="007D1B99" w:rsidP="007D1B99">
      <w:pPr>
        <w:pStyle w:val="Akapitzlist"/>
        <w:widowControl w:val="0"/>
        <w:numPr>
          <w:ilvl w:val="0"/>
          <w:numId w:val="22"/>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Zamawiający zawiadomi Wykonawcę, iż wobec zaistnienia uprzednio </w:t>
      </w:r>
      <w:r w:rsidRPr="00B123C8">
        <w:rPr>
          <w:rFonts w:ascii="Cambria" w:hAnsi="Cambria" w:cs="†¯øw≥¸"/>
          <w:color w:val="000000" w:themeColor="text1"/>
        </w:rPr>
        <w:lastRenderedPageBreak/>
        <w:t>nieprzewidzianych okoliczności nie będzie mógł spełnić swoich zobowiązań umownych wobec Wykonawcy.</w:t>
      </w:r>
    </w:p>
    <w:p w14:paraId="265D7626" w14:textId="77777777" w:rsidR="007D1B99" w:rsidRPr="00B123C8" w:rsidRDefault="007D1B99" w:rsidP="007D1B99">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Odstąpienie od umowy powinno nastąpić w ciągu  60 dni od dnia pozyskania przez stronę umowy informacji o wystąpieniu podstawy odstąpienia od umowy - w formie pisemnej pod rygorem nieważności takiego oświadczenia i powinno zawierać uzasadnienie.</w:t>
      </w:r>
    </w:p>
    <w:p w14:paraId="6A8A5676" w14:textId="77777777" w:rsidR="007D1B99" w:rsidRPr="00B123C8" w:rsidRDefault="007D1B99" w:rsidP="007D1B99">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wypadku odstąpienia od umowy Wykonawcę oraz Zamawiającego obciążają następujące obowiązki szczegółowe:</w:t>
      </w:r>
    </w:p>
    <w:p w14:paraId="5823D1B8" w14:textId="77777777" w:rsidR="007D1B99" w:rsidRPr="00B123C8" w:rsidRDefault="007D1B99" w:rsidP="007D1B99">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71316C6A" w14:textId="77777777" w:rsidR="007D1B99" w:rsidRPr="00B123C8" w:rsidRDefault="007D1B99" w:rsidP="007D1B99">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Zamawiającym, Zamawiający wykona inwentaryzację samodzielnie </w:t>
      </w:r>
      <w:r w:rsidRPr="00B123C8">
        <w:rPr>
          <w:rFonts w:ascii="Cambria" w:hAnsi="Cambria" w:cs="†¯øw≥¸"/>
          <w:color w:val="000000" w:themeColor="text1"/>
        </w:rPr>
        <w:br/>
        <w:t>i obciąży Wykonawcę karę umowną zgodnie z § 13 ust.1 pkt. 1 lit. d),</w:t>
      </w:r>
    </w:p>
    <w:p w14:paraId="1018FFEB" w14:textId="77777777" w:rsidR="007D1B99" w:rsidRPr="00B123C8" w:rsidRDefault="007D1B99" w:rsidP="007D1B99">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zabezpieczy przerwane roboty w zakresie obustronnie uzgodnionym na koszt tej strony, która odstąpiła od umowy.</w:t>
      </w:r>
    </w:p>
    <w:p w14:paraId="2A1E92F2" w14:textId="77777777" w:rsidR="007D1B99" w:rsidRPr="00B123C8" w:rsidRDefault="007D1B99" w:rsidP="007D1B99">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71F806B5" w14:textId="77777777" w:rsidR="007D1B99" w:rsidRPr="00B123C8" w:rsidRDefault="007D1B99" w:rsidP="007D1B99">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532641D1" w14:textId="77777777" w:rsidR="007D1B99" w:rsidRPr="00B123C8" w:rsidRDefault="007D1B99" w:rsidP="007D1B99">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niezwłocznie, a najpóźniej w terminie 30 dni, usunie z terenu realizacji prac urządzenia zaplecza przez niego dostarczone lub wzniesione.</w:t>
      </w:r>
    </w:p>
    <w:p w14:paraId="7DB7D6B3" w14:textId="77777777" w:rsidR="007D1B99" w:rsidRPr="00B123C8" w:rsidRDefault="007D1B99" w:rsidP="007D1B99">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14:paraId="10B480D3" w14:textId="77777777" w:rsidR="007D1B99" w:rsidRPr="00461EA8" w:rsidRDefault="007D1B99" w:rsidP="004A4971">
      <w:pPr>
        <w:widowControl w:val="0"/>
        <w:autoSpaceDE w:val="0"/>
        <w:autoSpaceDN w:val="0"/>
        <w:adjustRightInd w:val="0"/>
        <w:spacing w:line="276" w:lineRule="auto"/>
        <w:jc w:val="center"/>
        <w:rPr>
          <w:rFonts w:ascii="Cambria" w:hAnsi="Cambria" w:cs="†¯øw≥¸"/>
          <w:b/>
          <w:color w:val="70AD47" w:themeColor="accent6"/>
        </w:rPr>
      </w:pPr>
    </w:p>
    <w:p w14:paraId="77BED26D"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6E9B8D24"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60828D7F"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 xml:space="preserve">z tytułu niewykonania swoich zobowiązań, jeżeli wykonywanie tych zobowiązań uniemożliwiają okoliczności siły wyższej, które powstały po dacie powiadomienia </w:t>
      </w:r>
      <w:r w:rsidRPr="00B123C8">
        <w:rPr>
          <w:rFonts w:ascii="Cambria" w:hAnsi="Cambria" w:cs="†¯øw≥¸"/>
          <w:color w:val="000000" w:themeColor="text1"/>
        </w:rPr>
        <w:br/>
        <w:t>o wygraniu przetargu lub po dacie, od której umowa obowiązuje.</w:t>
      </w:r>
    </w:p>
    <w:p w14:paraId="0B7B1EE0"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w:t>
      </w:r>
      <w:r w:rsidRPr="00B123C8">
        <w:rPr>
          <w:rFonts w:ascii="Cambria" w:hAnsi="Cambria" w:cs="†¯øw≥¸"/>
          <w:color w:val="000000" w:themeColor="text1"/>
        </w:rPr>
        <w:lastRenderedPageBreak/>
        <w:t xml:space="preserve">pioruny, powodzie, wybuchy i tym podobne zdarzenia, które utrudniają lub uniemożliwiają całkowicie lub częściowo realizację zadania, zmieniają w sposób istotny warunki jego realizacji </w:t>
      </w:r>
    </w:p>
    <w:p w14:paraId="0D5C33C5"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wystąpienia siły wyższej Strony mogą rozwiązać umowę bez stosowania kar i odszkodowań w niej przewidzianych.</w:t>
      </w:r>
    </w:p>
    <w:p w14:paraId="253ACF7B" w14:textId="7777777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C365D07"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C9BA9FD"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Zamawiający zastrzega sobie prawo do wglądu do dokumentów, w tym dokumentów finansowych wykonawcy związanych z realizowanym przedmiotem zamówienia.</w:t>
      </w:r>
    </w:p>
    <w:p w14:paraId="6AD51D95" w14:textId="77777777" w:rsidR="009F7DC5" w:rsidRPr="00B123C8" w:rsidRDefault="009F7DC5" w:rsidP="00546EC4">
      <w:pPr>
        <w:pStyle w:val="Akapitzlist"/>
        <w:numPr>
          <w:ilvl w:val="0"/>
          <w:numId w:val="27"/>
        </w:numPr>
        <w:autoSpaceDE w:val="0"/>
        <w:autoSpaceDN w:val="0"/>
        <w:adjustRightInd w:val="0"/>
        <w:spacing w:line="276" w:lineRule="auto"/>
        <w:ind w:left="426" w:hanging="426"/>
        <w:jc w:val="both"/>
        <w:rPr>
          <w:rFonts w:ascii="Cambria" w:hAnsi="Cambria" w:cs="ArialNarrow"/>
          <w:color w:val="000000" w:themeColor="text1"/>
        </w:rPr>
      </w:pPr>
      <w:r w:rsidRPr="00B123C8">
        <w:rPr>
          <w:rFonts w:ascii="Cambria" w:hAnsi="Cambria" w:cs="ArialNarrow"/>
          <w:color w:val="000000" w:themeColor="text1"/>
        </w:rPr>
        <w:t xml:space="preserve">Wykonawca zobowiązuje się do przechowywania dokumentacji związanej </w:t>
      </w:r>
      <w:r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0CDCD2B2"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Zamawiający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0E8BA9FE"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1F053903"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2668E35C"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wykonawca zobowiązuje się pisemnie poinformować Zamawiającego o miejscu przechowania dokumentów związanych z realizowanym przedmiotem zamówienia w terminem miesiąca przed zmianą tego miejsca. </w:t>
      </w:r>
    </w:p>
    <w:p w14:paraId="20E70DE6"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5B0D0359"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1D466286"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303E6574"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powstania sporu na tle wykonania niniejszej umowy Wykonawca jest</w:t>
      </w:r>
      <w:r w:rsidR="00D316CB" w:rsidRPr="00B123C8">
        <w:rPr>
          <w:rFonts w:ascii="Cambria" w:hAnsi="Cambria" w:cs="†¯øw≥¸"/>
          <w:color w:val="000000" w:themeColor="text1"/>
        </w:rPr>
        <w:t xml:space="preserve"> </w:t>
      </w:r>
      <w:r w:rsidRPr="00B123C8">
        <w:rPr>
          <w:rFonts w:ascii="Cambria" w:hAnsi="Cambria" w:cs="†¯øw≥¸"/>
          <w:color w:val="000000" w:themeColor="text1"/>
        </w:rPr>
        <w:t xml:space="preserve">zobowiązany przede wszystkim do wyczerpania drogi postępowania </w:t>
      </w:r>
      <w:r w:rsidRPr="00B123C8">
        <w:rPr>
          <w:rFonts w:ascii="Cambria" w:hAnsi="Cambria" w:cs="†¯øw≥¸"/>
          <w:color w:val="000000" w:themeColor="text1"/>
        </w:rPr>
        <w:lastRenderedPageBreak/>
        <w:t>reklamacyjnego.</w:t>
      </w:r>
    </w:p>
    <w:p w14:paraId="64C6E483"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3D395978"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ma obowiązek do pisemnego ustosunkowania się do zgłoszonego przez</w:t>
      </w:r>
      <w:r w:rsidR="00D316CB" w:rsidRPr="00B123C8">
        <w:rPr>
          <w:rFonts w:ascii="Cambria" w:hAnsi="Cambria" w:cs="†¯øw≥¸"/>
          <w:color w:val="000000" w:themeColor="text1"/>
        </w:rPr>
        <w:t xml:space="preserve"> </w:t>
      </w:r>
      <w:r w:rsidRPr="00B123C8">
        <w:rPr>
          <w:rFonts w:ascii="Cambria" w:hAnsi="Cambria" w:cs="†¯øw≥¸"/>
          <w:color w:val="000000" w:themeColor="text1"/>
        </w:rPr>
        <w:t>Wykonawcę roszczenia w terminie 21 dni od daty zgłoszenia roszczenia.</w:t>
      </w:r>
    </w:p>
    <w:p w14:paraId="5C2A2F4D" w14:textId="77777777" w:rsidR="00DA743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nieudzielania odpowiedzi na roszczenie w terminie, o którym mowa w ust. 3, 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59658D97" w14:textId="77777777" w:rsidR="00DA743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7F5B3EC"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180424F3" w14:textId="77777777" w:rsidR="00095C94" w:rsidRPr="00461EA8" w:rsidRDefault="00095C94" w:rsidP="00032925">
      <w:pPr>
        <w:widowControl w:val="0"/>
        <w:spacing w:line="276" w:lineRule="auto"/>
        <w:jc w:val="center"/>
        <w:rPr>
          <w:rFonts w:ascii="Cambria" w:hAnsi="Cambria" w:cs="†¯øw≥¸"/>
          <w:b/>
          <w:color w:val="70AD47" w:themeColor="accent6"/>
        </w:rPr>
      </w:pPr>
    </w:p>
    <w:p w14:paraId="720A4B4D" w14:textId="77777777"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21</w:t>
      </w:r>
    </w:p>
    <w:p w14:paraId="0FF7BEB0"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2E5B2734" w14:textId="77777777" w:rsidR="00DA7434" w:rsidRPr="00B123C8" w:rsidRDefault="00DA7434" w:rsidP="00B31524">
      <w:pPr>
        <w:pStyle w:val="Akapitzlist"/>
        <w:widowControl w:val="0"/>
        <w:numPr>
          <w:ilvl w:val="1"/>
          <w:numId w:val="38"/>
        </w:numPr>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Zamawiający </w:t>
      </w:r>
      <w:r w:rsidRPr="00B123C8">
        <w:rPr>
          <w:rFonts w:ascii="Cambria" w:hAnsi="Cambria" w:cs="†¯øw≥¸"/>
          <w:color w:val="000000" w:themeColor="text1"/>
          <w:u w:val="single"/>
        </w:rPr>
        <w:t>w dniu podpisania umowy</w:t>
      </w:r>
      <w:r w:rsidRPr="00B123C8">
        <w:rPr>
          <w:rFonts w:ascii="Cambria" w:hAnsi="Cambria" w:cs="†¯øw≥¸"/>
          <w:color w:val="000000" w:themeColor="text1"/>
        </w:rPr>
        <w:t xml:space="preserve"> przekaże Wykonawcy dane właścicieli nieruchomości, na których zamontowane mają zostać zestawy kolektorów słonecznych.</w:t>
      </w:r>
    </w:p>
    <w:p w14:paraId="79FBB161" w14:textId="77777777" w:rsidR="00DA7434" w:rsidRPr="00B123C8" w:rsidRDefault="00DA7434" w:rsidP="00B31524">
      <w:pPr>
        <w:pStyle w:val="Akapitzlist"/>
        <w:widowControl w:val="0"/>
        <w:numPr>
          <w:ilvl w:val="1"/>
          <w:numId w:val="38"/>
        </w:numPr>
        <w:spacing w:line="276" w:lineRule="auto"/>
        <w:ind w:left="426" w:hanging="426"/>
        <w:jc w:val="both"/>
        <w:rPr>
          <w:rFonts w:ascii="Cambria" w:hAnsi="Cambria" w:cs="†¯øw≥¸"/>
          <w:color w:val="000000" w:themeColor="text1"/>
        </w:rPr>
      </w:pPr>
      <w:r w:rsidRPr="00B123C8">
        <w:rPr>
          <w:rFonts w:ascii="Cambria" w:hAnsi="Cambria" w:cs="†¯øw≥¸"/>
          <w:color w:val="000000" w:themeColor="text1"/>
        </w:rPr>
        <w:t>Wykonawca zobowiązany jest podpisać z Zamawiającym umowę powierzenia przetwarzania danych osobowych na cele realizacji projektu.</w:t>
      </w:r>
    </w:p>
    <w:p w14:paraId="47D0DEFB"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3307300E" w14:textId="77777777" w:rsidR="00DA7434" w:rsidRPr="00B123C8" w:rsidRDefault="00DA7434" w:rsidP="007D1B99">
      <w:pPr>
        <w:jc w:val="center"/>
        <w:rPr>
          <w:rFonts w:ascii="Cambria" w:hAnsi="Cambria"/>
          <w:b/>
          <w:color w:val="000000" w:themeColor="text1"/>
        </w:rPr>
      </w:pPr>
      <w:r w:rsidRPr="00B123C8">
        <w:rPr>
          <w:rFonts w:ascii="Cambria" w:hAnsi="Cambria"/>
          <w:b/>
          <w:color w:val="000000" w:themeColor="text1"/>
        </w:rPr>
        <w:t>§ 22</w:t>
      </w:r>
      <w:r w:rsidRPr="00B123C8">
        <w:rPr>
          <w:rFonts w:ascii="Cambria" w:hAnsi="Cambria"/>
          <w:b/>
          <w:color w:val="000000" w:themeColor="text1"/>
        </w:rPr>
        <w:br/>
        <w:t xml:space="preserve">Ochrona danych osobowych </w:t>
      </w:r>
    </w:p>
    <w:p w14:paraId="35CB6001" w14:textId="77777777" w:rsidR="007D1B99" w:rsidRPr="007F0B0F" w:rsidRDefault="007D1B99" w:rsidP="00B31524">
      <w:pPr>
        <w:pStyle w:val="Akapitzlist"/>
        <w:numPr>
          <w:ilvl w:val="0"/>
          <w:numId w:val="42"/>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562ED4D0" w14:textId="77777777" w:rsidR="007D1B99" w:rsidRPr="007F0B0F" w:rsidRDefault="007D1B99" w:rsidP="00B31524">
      <w:pPr>
        <w:pStyle w:val="Akapitzlist"/>
        <w:numPr>
          <w:ilvl w:val="0"/>
          <w:numId w:val="42"/>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5DA71038" w14:textId="77777777" w:rsidR="007D1B99" w:rsidRPr="007F0B0F" w:rsidRDefault="007D1B99" w:rsidP="00B31524">
      <w:pPr>
        <w:pStyle w:val="Akapitzlist"/>
        <w:numPr>
          <w:ilvl w:val="0"/>
          <w:numId w:val="42"/>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6D261A52" w14:textId="77777777" w:rsidR="007D1B99" w:rsidRPr="007F0B0F" w:rsidRDefault="007D1B99" w:rsidP="00B31524">
      <w:pPr>
        <w:pStyle w:val="Akapitzlist"/>
        <w:numPr>
          <w:ilvl w:val="1"/>
          <w:numId w:val="59"/>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69CC9DCB" w14:textId="77777777" w:rsidR="007D1B99" w:rsidRPr="007F0B0F" w:rsidRDefault="007D1B99" w:rsidP="00B31524">
      <w:pPr>
        <w:pStyle w:val="Akapitzlist"/>
        <w:numPr>
          <w:ilvl w:val="1"/>
          <w:numId w:val="59"/>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69CE6510" w14:textId="77777777" w:rsidR="007D1B99" w:rsidRPr="007F0B0F" w:rsidRDefault="007D1B99" w:rsidP="00B31524">
      <w:pPr>
        <w:pStyle w:val="Akapitzlist"/>
        <w:numPr>
          <w:ilvl w:val="1"/>
          <w:numId w:val="59"/>
        </w:numPr>
        <w:spacing w:line="276" w:lineRule="auto"/>
        <w:ind w:left="993" w:hanging="502"/>
        <w:jc w:val="both"/>
        <w:rPr>
          <w:rFonts w:ascii="Cambria" w:hAnsi="Cambria"/>
          <w:color w:val="000000" w:themeColor="text1"/>
        </w:rPr>
      </w:pPr>
      <w:r w:rsidRPr="007F0B0F">
        <w:rPr>
          <w:rFonts w:ascii="Cambria" w:hAnsi="Cambria"/>
          <w:color w:val="000000" w:themeColor="text1"/>
        </w:rPr>
        <w:lastRenderedPageBreak/>
        <w:t>dołożyć należytej staranności przy przetwarzaniu powierzonych danych osobowych,</w:t>
      </w:r>
    </w:p>
    <w:p w14:paraId="2E07FB5E" w14:textId="77777777" w:rsidR="007D1B99" w:rsidRPr="007F0B0F" w:rsidRDefault="007D1B99" w:rsidP="00B31524">
      <w:pPr>
        <w:pStyle w:val="Akapitzlist"/>
        <w:numPr>
          <w:ilvl w:val="1"/>
          <w:numId w:val="59"/>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34315DA" w14:textId="77777777" w:rsidR="007D1B99" w:rsidRPr="007F0B0F" w:rsidRDefault="007D1B99" w:rsidP="00B31524">
      <w:pPr>
        <w:pStyle w:val="Akapitzlist"/>
        <w:numPr>
          <w:ilvl w:val="1"/>
          <w:numId w:val="59"/>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FA9F15C"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759D33DB"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2ADB5CCF"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3C843B9B"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37EF6AF2" w14:textId="77777777" w:rsidR="007D1B99" w:rsidRPr="00710ACA"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76E6A43F"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0937F907"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43594A00"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5378AE47"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57C2B02F"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62EDE578"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w:t>
      </w:r>
      <w:r w:rsidRPr="007F0B0F">
        <w:rPr>
          <w:rFonts w:ascii="Cambria" w:hAnsi="Cambria"/>
          <w:color w:val="000000" w:themeColor="text1"/>
        </w:rPr>
        <w:lastRenderedPageBreak/>
        <w:t xml:space="preserve">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B892A19" w14:textId="77777777" w:rsidR="007D1B99" w:rsidRPr="007F0B0F"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820E470" w14:textId="77777777" w:rsidR="007D1B99" w:rsidRPr="00AC2E19" w:rsidRDefault="007D1B99" w:rsidP="00B31524">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0E870FB" w14:textId="77777777" w:rsidR="007D1B99" w:rsidRPr="00AC2E19" w:rsidRDefault="007D1B99" w:rsidP="00B31524">
      <w:pPr>
        <w:pStyle w:val="Akapitzlist"/>
        <w:numPr>
          <w:ilvl w:val="0"/>
          <w:numId w:val="42"/>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0433449" w14:textId="77777777" w:rsidR="007D1B99" w:rsidRPr="00AC2E19" w:rsidRDefault="007D1B99" w:rsidP="00B31524">
      <w:pPr>
        <w:pStyle w:val="Akapitzlist"/>
        <w:numPr>
          <w:ilvl w:val="0"/>
          <w:numId w:val="42"/>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D39ABF6" w14:textId="77777777" w:rsidR="007D1B99" w:rsidRPr="00AC2E19" w:rsidRDefault="007D1B99" w:rsidP="00B31524">
      <w:pPr>
        <w:pStyle w:val="Akapitzlist"/>
        <w:numPr>
          <w:ilvl w:val="0"/>
          <w:numId w:val="42"/>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886D53B"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DA7434" w:rsidRPr="00B123C8">
        <w:rPr>
          <w:rFonts w:ascii="Cambria" w:hAnsi="Cambria" w:cs="†¯øw≥¸"/>
          <w:b/>
          <w:color w:val="000000" w:themeColor="text1"/>
        </w:rPr>
        <w:t>3</w:t>
      </w:r>
    </w:p>
    <w:p w14:paraId="17AF229C"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34CF7CE9"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w:t>
      </w:r>
      <w:r w:rsidR="00E33968" w:rsidRPr="00B24580">
        <w:rPr>
          <w:rFonts w:ascii="Cambria" w:hAnsi="Cambria" w:cs="†¯øw≥¸"/>
          <w:color w:val="000000" w:themeColor="text1"/>
        </w:rPr>
        <w:t xml:space="preserve"> a dotyczących danych osobowych</w:t>
      </w:r>
      <w:r w:rsidRPr="00B24580">
        <w:rPr>
          <w:rFonts w:ascii="Cambria" w:hAnsi="Cambria" w:cs="†¯øw≥¸"/>
          <w:color w:val="000000" w:themeColor="text1"/>
        </w:rPr>
        <w:t>,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16F7C001"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398D932C"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Umowa niniejsza sporządzona została w 2 egz., jeden dla Zamawiającego, jeden dla Wykonawcy.</w:t>
      </w:r>
    </w:p>
    <w:p w14:paraId="0753CA4B"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Załącznikami do umowy są:</w:t>
      </w:r>
    </w:p>
    <w:p w14:paraId="3484416A" w14:textId="77777777" w:rsidR="00032925" w:rsidRPr="00B123C8" w:rsidRDefault="00032925" w:rsidP="00B31524">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50CE52C1" w14:textId="77777777" w:rsidR="00032925" w:rsidRPr="00B123C8" w:rsidRDefault="00032925" w:rsidP="00B31524">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16498863" w14:textId="77777777" w:rsidR="00032925" w:rsidRPr="00B123C8" w:rsidRDefault="00032925" w:rsidP="00B31524">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1E020260" w14:textId="77777777" w:rsidR="00032925" w:rsidRPr="00B123C8" w:rsidRDefault="00032925" w:rsidP="00B31524">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4E21F07F" w14:textId="77777777" w:rsidR="00032925" w:rsidRPr="00B123C8" w:rsidRDefault="00032925" w:rsidP="00B31524">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Istotnych Warunków Zamówienia wraz z załącznikami – zał. Nr 5.</w:t>
      </w:r>
    </w:p>
    <w:p w14:paraId="071406E4" w14:textId="77777777" w:rsidR="00032925" w:rsidRPr="00B123C8" w:rsidRDefault="00032925" w:rsidP="00B31524">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65908A2" w14:textId="77777777" w:rsidR="00032925" w:rsidRPr="00B123C8" w:rsidRDefault="00032925" w:rsidP="00B31524">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0AD0458" w14:textId="77777777" w:rsidR="00583D9C" w:rsidRDefault="00583D9C" w:rsidP="00583D9C">
      <w:pPr>
        <w:pStyle w:val="Akapitzlist"/>
        <w:autoSpaceDE w:val="0"/>
        <w:autoSpaceDN w:val="0"/>
        <w:adjustRightInd w:val="0"/>
        <w:ind w:left="426"/>
        <w:jc w:val="both"/>
        <w:rPr>
          <w:rFonts w:ascii="Cambria" w:hAnsi="Cambria" w:cs="ArialNarrow"/>
        </w:rPr>
      </w:pPr>
    </w:p>
    <w:p w14:paraId="488C8779" w14:textId="77777777" w:rsidR="00583D9C" w:rsidRPr="007D1286" w:rsidRDefault="00583D9C" w:rsidP="00583D9C">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4211D45F" w14:textId="77777777" w:rsidTr="00640508">
        <w:trPr>
          <w:jc w:val="center"/>
        </w:trPr>
        <w:tc>
          <w:tcPr>
            <w:tcW w:w="4068" w:type="dxa"/>
            <w:gridSpan w:val="2"/>
          </w:tcPr>
          <w:p w14:paraId="52360F30" w14:textId="77777777" w:rsidR="00583D9C" w:rsidRPr="00CA1586" w:rsidRDefault="00583D9C" w:rsidP="00640508">
            <w:pPr>
              <w:jc w:val="center"/>
              <w:rPr>
                <w:rFonts w:ascii="Cambria" w:hAnsi="Cambria"/>
                <w:i/>
              </w:rPr>
            </w:pPr>
            <w:r w:rsidRPr="00CA1586">
              <w:rPr>
                <w:rFonts w:ascii="Cambria" w:hAnsi="Cambria"/>
                <w:b/>
              </w:rPr>
              <w:t>W imieniu Zamawiającego:</w:t>
            </w:r>
          </w:p>
        </w:tc>
        <w:tc>
          <w:tcPr>
            <w:tcW w:w="1002" w:type="dxa"/>
          </w:tcPr>
          <w:p w14:paraId="7EF1834B" w14:textId="77777777" w:rsidR="00583D9C" w:rsidRPr="00CA1586" w:rsidRDefault="00583D9C" w:rsidP="00640508">
            <w:pPr>
              <w:jc w:val="center"/>
              <w:rPr>
                <w:rFonts w:ascii="Cambria" w:hAnsi="Cambria"/>
              </w:rPr>
            </w:pPr>
          </w:p>
        </w:tc>
        <w:tc>
          <w:tcPr>
            <w:tcW w:w="3543" w:type="dxa"/>
          </w:tcPr>
          <w:p w14:paraId="1246D2CE" w14:textId="77777777" w:rsidR="00583D9C" w:rsidRPr="00CA1586" w:rsidRDefault="00583D9C" w:rsidP="00640508">
            <w:pPr>
              <w:jc w:val="center"/>
              <w:rPr>
                <w:rFonts w:ascii="Cambria" w:hAnsi="Cambria"/>
                <w:i/>
              </w:rPr>
            </w:pPr>
            <w:r w:rsidRPr="00CA1586">
              <w:rPr>
                <w:rFonts w:ascii="Cambria" w:hAnsi="Cambria"/>
                <w:b/>
              </w:rPr>
              <w:t>W imieniu Wykonawcy:</w:t>
            </w:r>
          </w:p>
        </w:tc>
      </w:tr>
      <w:tr w:rsidR="00583D9C" w:rsidRPr="00CA1586" w14:paraId="581600D1" w14:textId="77777777" w:rsidTr="00640508">
        <w:trPr>
          <w:jc w:val="center"/>
        </w:trPr>
        <w:tc>
          <w:tcPr>
            <w:tcW w:w="4068" w:type="dxa"/>
            <w:gridSpan w:val="2"/>
          </w:tcPr>
          <w:p w14:paraId="410D0871" w14:textId="77777777" w:rsidR="00583D9C" w:rsidRPr="00CA1586" w:rsidRDefault="00583D9C" w:rsidP="00640508">
            <w:pPr>
              <w:jc w:val="center"/>
              <w:rPr>
                <w:rFonts w:ascii="Cambria" w:hAnsi="Cambria"/>
                <w:i/>
              </w:rPr>
            </w:pPr>
          </w:p>
          <w:p w14:paraId="2C09BF47" w14:textId="77777777" w:rsidR="00583D9C" w:rsidRPr="00CA1586" w:rsidRDefault="00583D9C" w:rsidP="00640508">
            <w:pPr>
              <w:jc w:val="center"/>
              <w:rPr>
                <w:rFonts w:ascii="Cambria" w:hAnsi="Cambria"/>
                <w:i/>
              </w:rPr>
            </w:pPr>
          </w:p>
          <w:p w14:paraId="0CFBD3AC" w14:textId="77777777" w:rsidR="00583D9C" w:rsidRPr="00CA1586" w:rsidRDefault="00583D9C" w:rsidP="00640508">
            <w:pPr>
              <w:jc w:val="center"/>
              <w:rPr>
                <w:rFonts w:ascii="Cambria" w:hAnsi="Cambria"/>
                <w:i/>
              </w:rPr>
            </w:pPr>
          </w:p>
          <w:p w14:paraId="33F42EE6" w14:textId="77777777" w:rsidR="00583D9C" w:rsidRPr="00CA1586" w:rsidRDefault="00583D9C" w:rsidP="00640508">
            <w:pPr>
              <w:jc w:val="center"/>
              <w:rPr>
                <w:rFonts w:ascii="Cambria" w:hAnsi="Cambria"/>
                <w:i/>
              </w:rPr>
            </w:pPr>
          </w:p>
          <w:p w14:paraId="39B7F6FC" w14:textId="77777777" w:rsidR="00583D9C" w:rsidRPr="00CA1586" w:rsidRDefault="00583D9C" w:rsidP="00640508">
            <w:pPr>
              <w:jc w:val="center"/>
              <w:rPr>
                <w:rFonts w:ascii="Cambria" w:hAnsi="Cambria"/>
                <w:i/>
              </w:rPr>
            </w:pPr>
            <w:r w:rsidRPr="00CA1586">
              <w:rPr>
                <w:rFonts w:ascii="Cambria" w:hAnsi="Cambria"/>
                <w:i/>
              </w:rPr>
              <w:t>…………………………………….</w:t>
            </w:r>
          </w:p>
          <w:p w14:paraId="618AFBAF" w14:textId="77777777" w:rsidR="00583D9C" w:rsidRPr="00CA1586" w:rsidRDefault="00583D9C" w:rsidP="00640508">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BE6561F" w14:textId="77777777" w:rsidR="00583D9C" w:rsidRPr="00CA1586" w:rsidRDefault="00583D9C" w:rsidP="00640508">
            <w:pPr>
              <w:jc w:val="center"/>
              <w:rPr>
                <w:rFonts w:ascii="Cambria" w:hAnsi="Cambria"/>
              </w:rPr>
            </w:pPr>
          </w:p>
          <w:p w14:paraId="3E82AC2B" w14:textId="77777777" w:rsidR="00583D9C" w:rsidRPr="00CA1586" w:rsidRDefault="00583D9C" w:rsidP="00640508">
            <w:pPr>
              <w:jc w:val="center"/>
              <w:rPr>
                <w:rFonts w:ascii="Cambria" w:hAnsi="Cambria"/>
              </w:rPr>
            </w:pPr>
          </w:p>
        </w:tc>
        <w:tc>
          <w:tcPr>
            <w:tcW w:w="1002" w:type="dxa"/>
          </w:tcPr>
          <w:p w14:paraId="3613BD59" w14:textId="77777777" w:rsidR="00583D9C" w:rsidRPr="00CA1586" w:rsidRDefault="00583D9C" w:rsidP="00640508">
            <w:pPr>
              <w:jc w:val="center"/>
              <w:rPr>
                <w:rFonts w:ascii="Cambria" w:hAnsi="Cambria"/>
              </w:rPr>
            </w:pPr>
          </w:p>
          <w:p w14:paraId="2E53BD00" w14:textId="77777777" w:rsidR="00583D9C" w:rsidRPr="00CA1586" w:rsidRDefault="00583D9C" w:rsidP="00640508">
            <w:pPr>
              <w:jc w:val="center"/>
              <w:rPr>
                <w:rFonts w:ascii="Cambria" w:hAnsi="Cambria"/>
              </w:rPr>
            </w:pPr>
          </w:p>
        </w:tc>
        <w:tc>
          <w:tcPr>
            <w:tcW w:w="3543" w:type="dxa"/>
          </w:tcPr>
          <w:p w14:paraId="5D866F48" w14:textId="77777777" w:rsidR="00583D9C" w:rsidRPr="00CA1586" w:rsidRDefault="00583D9C" w:rsidP="00640508">
            <w:pPr>
              <w:jc w:val="center"/>
              <w:rPr>
                <w:rFonts w:ascii="Cambria" w:hAnsi="Cambria"/>
                <w:i/>
              </w:rPr>
            </w:pPr>
          </w:p>
          <w:p w14:paraId="09680589" w14:textId="77777777" w:rsidR="00583D9C" w:rsidRDefault="00583D9C" w:rsidP="00640508">
            <w:pPr>
              <w:jc w:val="center"/>
              <w:rPr>
                <w:rFonts w:ascii="Cambria" w:hAnsi="Cambria"/>
                <w:i/>
              </w:rPr>
            </w:pPr>
          </w:p>
          <w:p w14:paraId="76A90D37" w14:textId="77777777" w:rsidR="00583D9C" w:rsidRPr="00CA1586" w:rsidRDefault="00583D9C" w:rsidP="00640508">
            <w:pPr>
              <w:jc w:val="center"/>
              <w:rPr>
                <w:rFonts w:ascii="Cambria" w:hAnsi="Cambria"/>
                <w:i/>
              </w:rPr>
            </w:pPr>
          </w:p>
          <w:p w14:paraId="4E6CFCE0" w14:textId="77777777" w:rsidR="00583D9C" w:rsidRPr="00CA1586" w:rsidRDefault="00583D9C" w:rsidP="00640508">
            <w:pPr>
              <w:jc w:val="center"/>
              <w:rPr>
                <w:rFonts w:ascii="Cambria" w:hAnsi="Cambria"/>
                <w:i/>
              </w:rPr>
            </w:pPr>
          </w:p>
          <w:p w14:paraId="462E0DFE" w14:textId="77777777" w:rsidR="00583D9C" w:rsidRPr="00CA1586" w:rsidRDefault="00583D9C" w:rsidP="00640508">
            <w:pPr>
              <w:jc w:val="center"/>
              <w:rPr>
                <w:rFonts w:ascii="Cambria" w:hAnsi="Cambria"/>
                <w:i/>
              </w:rPr>
            </w:pPr>
            <w:r w:rsidRPr="00CA1586">
              <w:rPr>
                <w:rFonts w:ascii="Cambria" w:hAnsi="Cambria"/>
                <w:i/>
              </w:rPr>
              <w:t>…………………..……………….</w:t>
            </w:r>
          </w:p>
          <w:p w14:paraId="6FDBA356" w14:textId="77777777" w:rsidR="00583D9C" w:rsidRPr="00CA1586" w:rsidRDefault="00583D9C" w:rsidP="00640508">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29979F68" w14:textId="77777777" w:rsidTr="00640508">
        <w:trPr>
          <w:trHeight w:val="655"/>
          <w:jc w:val="center"/>
        </w:trPr>
        <w:tc>
          <w:tcPr>
            <w:tcW w:w="4033" w:type="dxa"/>
          </w:tcPr>
          <w:p w14:paraId="5F2A4564" w14:textId="77777777" w:rsidR="00583D9C" w:rsidRDefault="00583D9C" w:rsidP="00640508">
            <w:pPr>
              <w:jc w:val="center"/>
              <w:rPr>
                <w:rFonts w:ascii="Cambria" w:hAnsi="Cambria"/>
                <w:i/>
              </w:rPr>
            </w:pPr>
          </w:p>
          <w:p w14:paraId="73B4E3A5" w14:textId="77777777" w:rsidR="00583D9C" w:rsidRDefault="00583D9C" w:rsidP="00640508">
            <w:pPr>
              <w:jc w:val="center"/>
              <w:rPr>
                <w:rFonts w:ascii="Cambria" w:hAnsi="Cambria"/>
                <w:i/>
              </w:rPr>
            </w:pPr>
          </w:p>
          <w:p w14:paraId="7D8E145E" w14:textId="77777777" w:rsidR="00583D9C" w:rsidRDefault="00583D9C" w:rsidP="00640508">
            <w:pPr>
              <w:jc w:val="center"/>
              <w:rPr>
                <w:rFonts w:ascii="Cambria" w:hAnsi="Cambria"/>
                <w:i/>
              </w:rPr>
            </w:pPr>
          </w:p>
          <w:p w14:paraId="4EB05BD9" w14:textId="77777777" w:rsidR="00583D9C" w:rsidRPr="00CA1586" w:rsidRDefault="00583D9C" w:rsidP="00640508">
            <w:pPr>
              <w:jc w:val="center"/>
              <w:rPr>
                <w:rFonts w:ascii="Cambria" w:hAnsi="Cambria"/>
                <w:i/>
              </w:rPr>
            </w:pPr>
            <w:r w:rsidRPr="00CA1586">
              <w:rPr>
                <w:rFonts w:ascii="Cambria" w:hAnsi="Cambria"/>
                <w:i/>
              </w:rPr>
              <w:t>………………………….……….</w:t>
            </w:r>
          </w:p>
          <w:p w14:paraId="5EC07DDB" w14:textId="77777777" w:rsidR="00583D9C" w:rsidRPr="00CA1586" w:rsidRDefault="00583D9C" w:rsidP="00640508">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9A91539" w14:textId="77777777" w:rsidR="00583D9C" w:rsidRDefault="00583D9C" w:rsidP="00640508">
            <w:pPr>
              <w:jc w:val="center"/>
              <w:rPr>
                <w:rFonts w:ascii="Cambria" w:hAnsi="Cambria"/>
              </w:rPr>
            </w:pPr>
          </w:p>
          <w:p w14:paraId="069FFD4F" w14:textId="77777777" w:rsidR="00583D9C" w:rsidRDefault="00583D9C" w:rsidP="00640508">
            <w:pPr>
              <w:jc w:val="center"/>
              <w:rPr>
                <w:rFonts w:ascii="Cambria" w:hAnsi="Cambria"/>
              </w:rPr>
            </w:pPr>
          </w:p>
          <w:p w14:paraId="42C56BC2" w14:textId="77777777" w:rsidR="00583D9C" w:rsidRDefault="00583D9C" w:rsidP="00640508">
            <w:pPr>
              <w:jc w:val="center"/>
              <w:rPr>
                <w:rFonts w:ascii="Cambria" w:hAnsi="Cambria"/>
              </w:rPr>
            </w:pPr>
          </w:p>
          <w:p w14:paraId="2AC3C3D3" w14:textId="77777777" w:rsidR="00583D9C" w:rsidRPr="00CA1586" w:rsidRDefault="00583D9C" w:rsidP="00640508">
            <w:pPr>
              <w:jc w:val="center"/>
              <w:rPr>
                <w:rFonts w:ascii="Cambria" w:hAnsi="Cambria"/>
              </w:rPr>
            </w:pPr>
          </w:p>
        </w:tc>
        <w:tc>
          <w:tcPr>
            <w:tcW w:w="3543" w:type="dxa"/>
          </w:tcPr>
          <w:p w14:paraId="333C4108" w14:textId="77777777" w:rsidR="00583D9C" w:rsidRPr="00CA1586" w:rsidRDefault="00583D9C" w:rsidP="00640508">
            <w:pPr>
              <w:jc w:val="center"/>
              <w:rPr>
                <w:rFonts w:ascii="Cambria" w:hAnsi="Cambria"/>
              </w:rPr>
            </w:pPr>
          </w:p>
        </w:tc>
      </w:tr>
    </w:tbl>
    <w:p w14:paraId="38CB27E8" w14:textId="77777777" w:rsidR="00095C94" w:rsidRDefault="00095C94" w:rsidP="00520EAE">
      <w:pPr>
        <w:spacing w:line="276" w:lineRule="auto"/>
        <w:jc w:val="center"/>
        <w:rPr>
          <w:rFonts w:ascii="Cambria" w:hAnsi="Cambria"/>
          <w:b/>
          <w:bCs/>
          <w:color w:val="000000" w:themeColor="text1"/>
        </w:rPr>
      </w:pPr>
    </w:p>
    <w:p w14:paraId="64C6C1ED" w14:textId="77777777" w:rsidR="00B123C8" w:rsidRDefault="00B123C8" w:rsidP="00520EAE">
      <w:pPr>
        <w:spacing w:line="276" w:lineRule="auto"/>
        <w:jc w:val="center"/>
        <w:rPr>
          <w:rFonts w:ascii="Cambria" w:hAnsi="Cambria"/>
          <w:b/>
          <w:bCs/>
          <w:color w:val="000000" w:themeColor="text1"/>
        </w:rPr>
      </w:pPr>
    </w:p>
    <w:p w14:paraId="380A885A" w14:textId="77777777" w:rsidR="00B123C8" w:rsidRDefault="00B123C8" w:rsidP="00520EAE">
      <w:pPr>
        <w:spacing w:line="276" w:lineRule="auto"/>
        <w:jc w:val="center"/>
        <w:rPr>
          <w:rFonts w:ascii="Cambria" w:hAnsi="Cambria"/>
          <w:b/>
          <w:bCs/>
          <w:color w:val="000000" w:themeColor="text1"/>
        </w:rPr>
      </w:pPr>
    </w:p>
    <w:p w14:paraId="071DA3B7" w14:textId="77777777" w:rsidR="00B123C8" w:rsidRDefault="00B123C8" w:rsidP="00520EAE">
      <w:pPr>
        <w:spacing w:line="276" w:lineRule="auto"/>
        <w:jc w:val="center"/>
        <w:rPr>
          <w:rFonts w:ascii="Cambria" w:hAnsi="Cambria"/>
          <w:b/>
          <w:bCs/>
          <w:color w:val="000000" w:themeColor="text1"/>
        </w:rPr>
      </w:pPr>
    </w:p>
    <w:p w14:paraId="171E4DBE" w14:textId="77777777" w:rsidR="00B123C8" w:rsidRDefault="00B123C8" w:rsidP="00520EAE">
      <w:pPr>
        <w:spacing w:line="276" w:lineRule="auto"/>
        <w:jc w:val="center"/>
        <w:rPr>
          <w:rFonts w:ascii="Cambria" w:hAnsi="Cambria"/>
          <w:b/>
          <w:bCs/>
          <w:color w:val="000000" w:themeColor="text1"/>
        </w:rPr>
      </w:pPr>
    </w:p>
    <w:p w14:paraId="00993696" w14:textId="77777777" w:rsidR="00B123C8" w:rsidRDefault="00B123C8" w:rsidP="00520EAE">
      <w:pPr>
        <w:spacing w:line="276" w:lineRule="auto"/>
        <w:jc w:val="center"/>
        <w:rPr>
          <w:rFonts w:ascii="Cambria" w:hAnsi="Cambria"/>
          <w:b/>
          <w:bCs/>
          <w:color w:val="000000" w:themeColor="text1"/>
        </w:rPr>
      </w:pPr>
    </w:p>
    <w:p w14:paraId="10CFD3B0" w14:textId="77777777" w:rsidR="00B123C8" w:rsidRDefault="00B123C8" w:rsidP="00520EAE">
      <w:pPr>
        <w:spacing w:line="276" w:lineRule="auto"/>
        <w:jc w:val="center"/>
        <w:rPr>
          <w:rFonts w:ascii="Cambria" w:hAnsi="Cambria"/>
          <w:b/>
          <w:bCs/>
          <w:color w:val="000000" w:themeColor="text1"/>
        </w:rPr>
      </w:pPr>
    </w:p>
    <w:p w14:paraId="0FF8CD73" w14:textId="77777777" w:rsidR="00B123C8" w:rsidRDefault="00B123C8" w:rsidP="00520EAE">
      <w:pPr>
        <w:spacing w:line="276" w:lineRule="auto"/>
        <w:jc w:val="center"/>
        <w:rPr>
          <w:rFonts w:ascii="Cambria" w:hAnsi="Cambria"/>
          <w:b/>
          <w:bCs/>
          <w:color w:val="000000" w:themeColor="text1"/>
        </w:rPr>
      </w:pPr>
    </w:p>
    <w:p w14:paraId="56EE70D5"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146B787B"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79F9C16D" w14:textId="77777777" w:rsidR="008509E3" w:rsidRPr="00EC64E7" w:rsidRDefault="008509E3" w:rsidP="00520EAE">
      <w:pPr>
        <w:pStyle w:val="Akapitzlist"/>
        <w:spacing w:line="276" w:lineRule="auto"/>
        <w:rPr>
          <w:rFonts w:ascii="Cambria" w:hAnsi="Cambria" w:cs="Arial"/>
          <w:iCs/>
          <w:color w:val="000000" w:themeColor="text1"/>
          <w:u w:val="single"/>
        </w:rPr>
      </w:pPr>
    </w:p>
    <w:p w14:paraId="7D7E5C0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w:t>
      </w:r>
      <w:proofErr w:type="gramStart"/>
      <w:r w:rsidRPr="00EC64E7">
        <w:rPr>
          <w:rFonts w:ascii="Cambria" w:hAnsi="Cambria" w:cs="01¯øw≥¸"/>
          <w:b/>
          <w:color w:val="000000" w:themeColor="text1"/>
        </w:rPr>
        <w:t xml:space="preserve"> …</w:t>
      </w:r>
      <w:r w:rsidR="00EF3885" w:rsidRPr="00EC64E7">
        <w:rPr>
          <w:rFonts w:ascii="Cambria" w:hAnsi="Cambria" w:cs="01¯øw≥¸"/>
          <w:b/>
          <w:color w:val="000000" w:themeColor="text1"/>
        </w:rPr>
        <w:t>.</w:t>
      </w:r>
      <w:proofErr w:type="gramEnd"/>
      <w:r w:rsidRPr="00EC64E7">
        <w:rPr>
          <w:rFonts w:ascii="Cambria" w:hAnsi="Cambria" w:cs="01¯øw≥¸"/>
          <w:b/>
          <w:color w:val="000000" w:themeColor="text1"/>
        </w:rPr>
        <w:t>. – WZÓR</w:t>
      </w:r>
    </w:p>
    <w:p w14:paraId="739D1B88"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110D6D0D" w14:textId="77777777" w:rsidTr="00716471">
        <w:tc>
          <w:tcPr>
            <w:tcW w:w="4131" w:type="dxa"/>
            <w:vAlign w:val="center"/>
          </w:tcPr>
          <w:p w14:paraId="6D362A03"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ZAMAWIAJĄCY </w:t>
            </w:r>
            <w:r w:rsidRPr="00EC64E7">
              <w:rPr>
                <w:rFonts w:ascii="Cambria" w:hAnsi="Cambria" w:cs="01¯øw≥¸"/>
                <w:color w:val="000000" w:themeColor="text1"/>
              </w:rPr>
              <w:br/>
              <w:t>UPRAWNIONY Z TYTUŁU</w:t>
            </w:r>
          </w:p>
          <w:p w14:paraId="51F6ADC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7F765CEC" w14:textId="77777777" w:rsidR="007D1B99" w:rsidRDefault="007D1B99" w:rsidP="007D1B99">
            <w:pPr>
              <w:widowControl w:val="0"/>
              <w:autoSpaceDE w:val="0"/>
              <w:autoSpaceDN w:val="0"/>
              <w:adjustRightInd w:val="0"/>
              <w:spacing w:line="276" w:lineRule="auto"/>
              <w:jc w:val="center"/>
              <w:rPr>
                <w:rFonts w:ascii="Cambria" w:hAnsi="Cambria" w:cs="01¯øw≥¸"/>
                <w:b/>
              </w:rPr>
            </w:pPr>
            <w:r w:rsidRPr="007D1B99">
              <w:rPr>
                <w:rFonts w:ascii="Cambria" w:hAnsi="Cambria" w:cs="01¯øw≥¸"/>
                <w:b/>
              </w:rPr>
              <w:t>Gmin</w:t>
            </w:r>
            <w:r>
              <w:rPr>
                <w:rFonts w:ascii="Cambria" w:hAnsi="Cambria" w:cs="01¯øw≥¸"/>
                <w:b/>
              </w:rPr>
              <w:t>a</w:t>
            </w:r>
            <w:r w:rsidRPr="007D1B99">
              <w:rPr>
                <w:rFonts w:ascii="Cambria" w:hAnsi="Cambria" w:cs="01¯øw≥¸"/>
                <w:b/>
              </w:rPr>
              <w:t xml:space="preserve"> Klonowa </w:t>
            </w:r>
          </w:p>
          <w:p w14:paraId="7AD7C690" w14:textId="77777777" w:rsidR="007D1B99" w:rsidRPr="007D1B99" w:rsidRDefault="007D1B99" w:rsidP="007D1B99">
            <w:pPr>
              <w:widowControl w:val="0"/>
              <w:autoSpaceDE w:val="0"/>
              <w:autoSpaceDN w:val="0"/>
              <w:adjustRightInd w:val="0"/>
              <w:spacing w:line="276" w:lineRule="auto"/>
              <w:jc w:val="center"/>
              <w:rPr>
                <w:rFonts w:ascii="Cambria" w:hAnsi="Cambria" w:cs="01¯øw≥¸"/>
                <w:b/>
              </w:rPr>
            </w:pPr>
            <w:r w:rsidRPr="007D1B99">
              <w:rPr>
                <w:rFonts w:ascii="Cambria" w:hAnsi="Cambria" w:cs="01¯øw≥¸"/>
                <w:b/>
              </w:rPr>
              <w:t>ul</w:t>
            </w:r>
            <w:r w:rsidRPr="0044577F">
              <w:rPr>
                <w:rFonts w:ascii="Cambria" w:hAnsi="Cambria" w:cs="01¯øw≥¸"/>
                <w:b/>
                <w:color w:val="000000" w:themeColor="text1"/>
              </w:rPr>
              <w:t xml:space="preserve">. Ks. </w:t>
            </w:r>
            <w:r w:rsidR="00AE08FE" w:rsidRPr="0044577F">
              <w:rPr>
                <w:rFonts w:ascii="Cambria" w:hAnsi="Cambria" w:cs="01¯øw≥¸"/>
                <w:b/>
                <w:color w:val="000000" w:themeColor="text1"/>
              </w:rPr>
              <w:t xml:space="preserve">Józefa </w:t>
            </w:r>
            <w:proofErr w:type="spellStart"/>
            <w:r w:rsidRPr="0044577F">
              <w:rPr>
                <w:rFonts w:ascii="Cambria" w:hAnsi="Cambria" w:cs="01¯øw≥¸"/>
                <w:b/>
                <w:color w:val="000000" w:themeColor="text1"/>
              </w:rPr>
              <w:t>Dalaka</w:t>
            </w:r>
            <w:proofErr w:type="spellEnd"/>
            <w:r w:rsidRPr="007D1B99">
              <w:rPr>
                <w:rFonts w:ascii="Cambria" w:hAnsi="Cambria" w:cs="01¯øw≥¸"/>
                <w:b/>
              </w:rPr>
              <w:t xml:space="preserve"> 2, 98-273 Klonowa,</w:t>
            </w:r>
          </w:p>
          <w:p w14:paraId="42E973D4" w14:textId="77777777" w:rsidR="008509E3" w:rsidRPr="00EC64E7" w:rsidRDefault="007D1B99" w:rsidP="007D1B99">
            <w:pPr>
              <w:widowControl w:val="0"/>
              <w:autoSpaceDE w:val="0"/>
              <w:autoSpaceDN w:val="0"/>
              <w:adjustRightInd w:val="0"/>
              <w:spacing w:line="276" w:lineRule="auto"/>
              <w:jc w:val="center"/>
              <w:rPr>
                <w:rFonts w:ascii="Cambria" w:hAnsi="Cambria" w:cs="01¯øw≥¸"/>
                <w:b/>
                <w:color w:val="000000" w:themeColor="text1"/>
              </w:rPr>
            </w:pPr>
            <w:r>
              <w:rPr>
                <w:rFonts w:ascii="Cambria" w:hAnsi="Cambria" w:cs="01¯øw≥¸"/>
                <w:b/>
              </w:rPr>
              <w:t>(NIP: 827 223 4443)</w:t>
            </w:r>
          </w:p>
        </w:tc>
      </w:tr>
      <w:tr w:rsidR="00716471" w:rsidRPr="00EC64E7" w14:paraId="79C32BC4" w14:textId="77777777" w:rsidTr="00716471">
        <w:tc>
          <w:tcPr>
            <w:tcW w:w="4131" w:type="dxa"/>
            <w:vAlign w:val="center"/>
          </w:tcPr>
          <w:p w14:paraId="4B1D47D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3D58EA54"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17226459"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D7056EB"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0664A79F" w14:textId="77777777" w:rsidTr="00716471">
        <w:tc>
          <w:tcPr>
            <w:tcW w:w="4131" w:type="dxa"/>
            <w:vAlign w:val="center"/>
          </w:tcPr>
          <w:p w14:paraId="4F72F976"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lastRenderedPageBreak/>
              <w:t>DATA ODBIORU KOŃCOWEGO</w:t>
            </w:r>
          </w:p>
        </w:tc>
        <w:tc>
          <w:tcPr>
            <w:tcW w:w="4923" w:type="dxa"/>
          </w:tcPr>
          <w:p w14:paraId="08D8F611"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5E7F3023"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5066A374" w14:textId="77777777" w:rsidR="00B82B54" w:rsidRPr="002A6DF9" w:rsidRDefault="00B82B54" w:rsidP="00B123C8">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proofErr w:type="gramStart"/>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proofErr w:type="gramEnd"/>
      <w:r w:rsidR="00BE109C" w:rsidRPr="002A6DF9">
        <w:rPr>
          <w:rFonts w:ascii="Cambria" w:hAnsi="Cambria" w:cs="01¯øw≥¸"/>
          <w:color w:val="000000" w:themeColor="text1"/>
        </w:rPr>
        <w:t>…….</w:t>
      </w:r>
      <w:r w:rsidRPr="002A6DF9">
        <w:rPr>
          <w:rFonts w:ascii="Cambria" w:hAnsi="Cambria" w:cs="01¯øw≥¸"/>
          <w:color w:val="000000" w:themeColor="text1"/>
        </w:rPr>
        <w:t xml:space="preserve"> z dnia …</w:t>
      </w:r>
      <w:proofErr w:type="gramStart"/>
      <w:r w:rsidRPr="002A6DF9">
        <w:rPr>
          <w:rFonts w:ascii="Cambria" w:hAnsi="Cambria" w:cs="01¯øw≥¸"/>
          <w:color w:val="000000" w:themeColor="text1"/>
        </w:rPr>
        <w:t>…….</w:t>
      </w:r>
      <w:proofErr w:type="gramEnd"/>
      <w:r w:rsidRPr="002A6DF9">
        <w:rPr>
          <w:rFonts w:ascii="Cambria" w:hAnsi="Cambria" w:cs="01¯øw≥¸"/>
          <w:color w:val="000000" w:themeColor="text1"/>
        </w:rPr>
        <w:t>,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realizacja zadania pn. </w:t>
      </w:r>
      <w:r w:rsidR="00216ABF" w:rsidRPr="00D33A9F">
        <w:rPr>
          <w:rFonts w:ascii="Cambria" w:hAnsi="Cambria" w:cs="†¯øw≥¸"/>
          <w:b/>
        </w:rPr>
        <w:t xml:space="preserve">Dostawa i montaż instalacji kolektorów słonecznych na terenie Gminy </w:t>
      </w:r>
      <w:r w:rsidR="007D1B99">
        <w:rPr>
          <w:rFonts w:ascii="Cambria" w:hAnsi="Cambria" w:cs="†¯øw≥¸"/>
          <w:b/>
        </w:rPr>
        <w:t>Klonowa</w:t>
      </w:r>
      <w:r w:rsidR="00216ABF" w:rsidRPr="00277383">
        <w:rPr>
          <w:rFonts w:ascii="Cambria" w:hAnsi="Cambria" w:cs="†¯øw≥¸"/>
        </w:rPr>
        <w:t xml:space="preserve">, które jest realizowane w ramach projektu </w:t>
      </w:r>
      <w:r w:rsidR="00216ABF" w:rsidRPr="00277383">
        <w:rPr>
          <w:rFonts w:ascii="Cambria" w:hAnsi="Cambria" w:cs="†¯øw≥¸"/>
          <w:b/>
          <w:i/>
        </w:rPr>
        <w:t>„</w:t>
      </w:r>
      <w:r w:rsidR="00216ABF" w:rsidRPr="00D33A9F">
        <w:rPr>
          <w:rFonts w:ascii="Cambria" w:hAnsi="Cambria" w:cs="ArialNarrow"/>
          <w:b/>
          <w:i/>
        </w:rPr>
        <w:t xml:space="preserve">Odnawialne źródła energii w Gminie </w:t>
      </w:r>
      <w:r w:rsidR="007D1B99">
        <w:rPr>
          <w:rFonts w:ascii="Cambria" w:hAnsi="Cambria" w:cs="ArialNarrow"/>
          <w:b/>
          <w:i/>
        </w:rPr>
        <w:t>Klonowa</w:t>
      </w:r>
      <w:r w:rsidR="00216ABF" w:rsidRPr="00277383">
        <w:rPr>
          <w:rFonts w:ascii="Cambria" w:hAnsi="Cambria" w:cs="†¯øw≥¸"/>
          <w:b/>
          <w:i/>
        </w:rPr>
        <w:t>”</w:t>
      </w:r>
      <w:r w:rsidR="00216ABF" w:rsidRPr="00277383">
        <w:rPr>
          <w:rFonts w:ascii="Cambria" w:hAnsi="Cambria" w:cs="†¯øw≥¸"/>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0C9972D5" w14:textId="77777777"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zestawu </w:t>
      </w:r>
      <w:r w:rsidR="00B123C8">
        <w:rPr>
          <w:rFonts w:ascii="Cambria" w:hAnsi="Cambria" w:cs="01¯øw≥¸"/>
          <w:color w:val="000000" w:themeColor="text1"/>
        </w:rPr>
        <w:t>instalacji kolektorów słonecznych</w:t>
      </w:r>
      <w:r w:rsidR="00EF5759" w:rsidRPr="00EC64E7">
        <w:rPr>
          <w:rFonts w:ascii="Cambria" w:hAnsi="Cambria" w:cs="01¯øw≥¸"/>
          <w:color w:val="000000" w:themeColor="text1"/>
        </w:rPr>
        <w:t xml:space="preserve"> </w:t>
      </w:r>
      <w:r w:rsidRPr="00EC64E7">
        <w:rPr>
          <w:rFonts w:ascii="Cambria" w:hAnsi="Cambria" w:cs="01¯øw≥¸"/>
          <w:color w:val="000000" w:themeColor="text1"/>
        </w:rPr>
        <w:t>w następującej lokalizacji:</w:t>
      </w:r>
    </w:p>
    <w:p w14:paraId="75D7191C"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3E613DC2" w14:textId="77777777" w:rsidTr="00585477">
        <w:trPr>
          <w:jc w:val="center"/>
        </w:trPr>
        <w:tc>
          <w:tcPr>
            <w:tcW w:w="2999" w:type="dxa"/>
          </w:tcPr>
          <w:p w14:paraId="57EB4F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7948F22B"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7E7F5BBF"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76EF9F9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61CAC277"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A93423F"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2C36034F" w14:textId="77777777" w:rsidTr="00585477">
        <w:trPr>
          <w:jc w:val="center"/>
        </w:trPr>
        <w:tc>
          <w:tcPr>
            <w:tcW w:w="2999" w:type="dxa"/>
          </w:tcPr>
          <w:p w14:paraId="338B1145"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79225D14"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3659C060"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F29BEC6"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6F8879EF" w14:textId="77777777"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5 lat od </w:t>
      </w:r>
      <w:r w:rsidRPr="00962A1D">
        <w:rPr>
          <w:rFonts w:ascii="Cambria" w:hAnsi="Cambria"/>
          <w:color w:val="000000" w:themeColor="text1"/>
          <w:lang w:eastAsia="ar-SA"/>
        </w:rPr>
        <w:t xml:space="preserve">dnia następnego licząc od daty odbioru końcowego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1BAB504"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52BF4992"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0F764E31"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zestawy </w:t>
      </w:r>
      <w:r w:rsidR="00B123C8">
        <w:rPr>
          <w:rFonts w:ascii="Cambria" w:hAnsi="Cambria" w:cs="01¯øw≥¸"/>
          <w:color w:val="000000" w:themeColor="text1"/>
        </w:rPr>
        <w:t>kolektorów słonecznych</w:t>
      </w:r>
      <w:r w:rsidRPr="00EC64E7">
        <w:rPr>
          <w:rFonts w:ascii="Cambria" w:hAnsi="Cambria" w:cs="01¯øw≥¸"/>
          <w:color w:val="000000" w:themeColor="text1"/>
        </w:rPr>
        <w:t xml:space="preserve"> 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48A273B5" w14:textId="77777777" w:rsidR="009C0EDF"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1B3DD2A7"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zestawu </w:t>
      </w:r>
      <w:r w:rsidR="00EF5759" w:rsidRPr="00EC64E7">
        <w:rPr>
          <w:rFonts w:ascii="Cambria" w:hAnsi="Cambria" w:cs="01¯øw≥¸"/>
          <w:color w:val="000000" w:themeColor="text1"/>
        </w:rPr>
        <w:t xml:space="preserve">instalacji </w:t>
      </w:r>
      <w:r w:rsidR="00B123C8">
        <w:rPr>
          <w:rFonts w:ascii="Cambria" w:hAnsi="Cambria" w:cs="01¯øw≥¸"/>
          <w:color w:val="000000" w:themeColor="text1"/>
        </w:rPr>
        <w:t>kolektorów słonecznych</w:t>
      </w:r>
      <w:r w:rsidRPr="00EC64E7">
        <w:rPr>
          <w:rFonts w:ascii="Cambria" w:hAnsi="Cambria" w:cs="01¯øw≥¸"/>
          <w:color w:val="000000" w:themeColor="text1"/>
        </w:rPr>
        <w:t xml:space="preserve"> (dostarczonych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DC719B9"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4A32ABDE" w14:textId="77777777" w:rsidR="00B82B54" w:rsidRPr="00EC64E7" w:rsidRDefault="000E48A5" w:rsidP="00546EC4">
      <w:pPr>
        <w:pStyle w:val="Akapitzlist"/>
        <w:widowControl w:val="0"/>
        <w:numPr>
          <w:ilvl w:val="0"/>
          <w:numId w:val="32"/>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14F83F70" w14:textId="77777777" w:rsidR="00B82B54" w:rsidRPr="00EC64E7" w:rsidRDefault="000E48A5" w:rsidP="00546EC4">
      <w:pPr>
        <w:pStyle w:val="Akapitzlist"/>
        <w:widowControl w:val="0"/>
        <w:numPr>
          <w:ilvl w:val="0"/>
          <w:numId w:val="32"/>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12A672B9" w14:textId="77777777" w:rsidR="00133E78" w:rsidRPr="00606EB7" w:rsidRDefault="00133E78"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68BDE2E" w14:textId="77777777" w:rsidR="00133E78" w:rsidRPr="00606EB7" w:rsidRDefault="00133E78"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0D77E0">
        <w:rPr>
          <w:rFonts w:ascii="Cambria" w:hAnsi="Cambria" w:cs="01¯øw≥¸"/>
          <w:color w:val="000000" w:themeColor="text1"/>
        </w:rPr>
        <w:t>……</w:t>
      </w:r>
      <w:r w:rsidR="001110CF">
        <w:rPr>
          <w:rFonts w:ascii="Cambria" w:hAnsi="Cambria" w:cs="01¯øw≥¸"/>
          <w:color w:val="000000" w:themeColor="text1"/>
          <w:vertAlign w:val="superscript"/>
        </w:rPr>
        <w:t>4</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0ED73C51"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lastRenderedPageBreak/>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zestawu </w:t>
      </w:r>
      <w:r w:rsidR="00EF5759" w:rsidRPr="00EC64E7">
        <w:rPr>
          <w:rFonts w:ascii="Cambria" w:hAnsi="Cambria" w:cs="01¯øw≥¸"/>
          <w:color w:val="000000" w:themeColor="text1"/>
        </w:rPr>
        <w:t xml:space="preserve">instalacji </w:t>
      </w:r>
      <w:r w:rsidR="00B123C8">
        <w:rPr>
          <w:rFonts w:ascii="Cambria" w:hAnsi="Cambria" w:cs="01¯øw≥¸"/>
          <w:color w:val="000000" w:themeColor="text1"/>
        </w:rPr>
        <w:t>kolektorów słonecznych</w:t>
      </w:r>
      <w:r w:rsidR="00EF5759" w:rsidRPr="00EC64E7">
        <w:rPr>
          <w:rFonts w:ascii="Cambria" w:hAnsi="Cambria" w:cs="01¯øw≥¸"/>
          <w:color w:val="000000" w:themeColor="text1"/>
        </w:rPr>
        <w:t xml:space="preserve">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7231AC57" w14:textId="77777777" w:rsidR="00B82B54" w:rsidRPr="00EC64E7" w:rsidRDefault="00B82B54" w:rsidP="00B31524">
      <w:pPr>
        <w:pStyle w:val="Akapitzlist"/>
        <w:widowControl w:val="0"/>
        <w:numPr>
          <w:ilvl w:val="2"/>
          <w:numId w:val="41"/>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76AD794B" w14:textId="77777777" w:rsidR="00B82B54" w:rsidRPr="00EC64E7" w:rsidRDefault="00B82B54" w:rsidP="00B31524">
      <w:pPr>
        <w:pStyle w:val="Akapitzlist"/>
        <w:widowControl w:val="0"/>
        <w:numPr>
          <w:ilvl w:val="2"/>
          <w:numId w:val="41"/>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78131D77" w14:textId="77777777" w:rsidR="009C0EDF" w:rsidRPr="00EC64E7" w:rsidRDefault="00B82B54" w:rsidP="00B31524">
      <w:pPr>
        <w:pStyle w:val="Akapitzlist"/>
        <w:widowControl w:val="0"/>
        <w:numPr>
          <w:ilvl w:val="2"/>
          <w:numId w:val="41"/>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zestawu </w:t>
      </w:r>
      <w:r w:rsidR="00387D67" w:rsidRPr="00EC64E7">
        <w:rPr>
          <w:rFonts w:ascii="Cambria" w:hAnsi="Cambria" w:cs="01¯øw≥¸"/>
          <w:color w:val="000000" w:themeColor="text1"/>
        </w:rPr>
        <w:t xml:space="preserve">instalacji </w:t>
      </w:r>
      <w:r w:rsidR="00B123C8">
        <w:rPr>
          <w:rFonts w:ascii="Cambria" w:hAnsi="Cambria" w:cs="01¯øw≥¸"/>
          <w:color w:val="000000" w:themeColor="text1"/>
        </w:rPr>
        <w:t>kolektorów słonecznych</w:t>
      </w:r>
      <w:r w:rsidR="00387D67" w:rsidRPr="00EC64E7">
        <w:rPr>
          <w:rFonts w:ascii="Cambria" w:hAnsi="Cambria" w:cs="01¯øw≥¸"/>
          <w:color w:val="000000" w:themeColor="text1"/>
        </w:rPr>
        <w:t>,</w:t>
      </w:r>
    </w:p>
    <w:p w14:paraId="105E5BBD" w14:textId="77777777" w:rsidR="00133E78" w:rsidRPr="00217BBF" w:rsidRDefault="00133E78" w:rsidP="00B31524">
      <w:pPr>
        <w:pStyle w:val="Akapitzlist"/>
        <w:widowControl w:val="0"/>
        <w:numPr>
          <w:ilvl w:val="2"/>
          <w:numId w:val="41"/>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0EF21EBB" w14:textId="77777777" w:rsidR="00962A1D"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7991A0D4"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62D3EE5B"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Na czas wymiany Gwarant - Wykonawca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776C174F"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Na podstawie niniejszej gwarancji Zamawiający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08C73461" w14:textId="77777777" w:rsidR="00906A75" w:rsidRPr="00EC64E7" w:rsidRDefault="000E48A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5D311852" w14:textId="77777777" w:rsidR="0008583A" w:rsidRPr="008646EA" w:rsidRDefault="0008583A" w:rsidP="0008583A">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8646EA">
        <w:rPr>
          <w:rFonts w:ascii="Cambria" w:hAnsi="Cambria" w:cs="†¯øw≥¸"/>
          <w:color w:val="000000" w:themeColor="text1"/>
        </w:rPr>
        <w:t>Pojawienie się: korozji, zniekształceń elementów sztywnych, znaczących zmian kolorystyki elementów zestawu solarnego, wycieków płynu z kolektora, nieszczelności na połączeniach na dachu i na włączeniu, zacieków na dachu w miejscach ingerencji w jego powłokę podczas montażu - zawsze uruchamiają gwarancję Gwaranta- Wykonawcy.</w:t>
      </w:r>
    </w:p>
    <w:p w14:paraId="3F7EECA3" w14:textId="77777777" w:rsidR="00906A75" w:rsidRPr="00EC64E7" w:rsidRDefault="00514F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34903CF" w14:textId="77777777" w:rsidR="00906A75"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Prawa i obowiązki stron, które nie są uregulowane w niniejszej Karcie gwarancyjnej regulowane będą w oparciu o przepisy Kodeksu cywilnego oraz inne obowiązujące </w:t>
      </w:r>
      <w:r w:rsidRPr="00EC64E7">
        <w:rPr>
          <w:rFonts w:ascii="Cambria" w:hAnsi="Cambria" w:cs="†¯øw≥¸"/>
          <w:color w:val="000000" w:themeColor="text1"/>
        </w:rPr>
        <w:lastRenderedPageBreak/>
        <w:t>przepisy prawa.</w:t>
      </w:r>
    </w:p>
    <w:p w14:paraId="2323C077" w14:textId="77777777" w:rsidR="00906A75"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zestawów </w:t>
      </w:r>
      <w:r w:rsidR="00B123C8">
        <w:rPr>
          <w:rFonts w:ascii="Cambria" w:hAnsi="Cambria" w:cs="†¯øw≥¸"/>
          <w:color w:val="000000" w:themeColor="text1"/>
        </w:rPr>
        <w:t xml:space="preserve">instalacji </w:t>
      </w:r>
      <w:r w:rsidR="00B123C8">
        <w:rPr>
          <w:rFonts w:ascii="Cambria" w:hAnsi="Cambria" w:cs="01¯øw≥¸"/>
          <w:color w:val="000000" w:themeColor="text1"/>
        </w:rPr>
        <w:t>kolektorów słonecznych</w:t>
      </w:r>
      <w:r w:rsidRPr="00EC64E7">
        <w:rPr>
          <w:rFonts w:ascii="Cambria" w:hAnsi="Cambria" w:cs="†¯øw≥¸"/>
          <w:color w:val="000000" w:themeColor="text1"/>
        </w:rPr>
        <w:t xml:space="preserve"> (adresy nieruchomości i użytkowników uprawnionych do korzystania z warunków gwarancji) stanowi integralną część niniejszej gwarancji.</w:t>
      </w:r>
    </w:p>
    <w:p w14:paraId="2D9B6BC7" w14:textId="77777777" w:rsidR="00B82B54"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3E8273E8"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2DA5511E"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4D5DC711" w14:textId="77777777" w:rsidTr="00EF3885">
        <w:tc>
          <w:tcPr>
            <w:tcW w:w="4527" w:type="dxa"/>
          </w:tcPr>
          <w:p w14:paraId="3A25AA77"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52096468"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18A0FF2F" w14:textId="77777777" w:rsidTr="00EF3885">
        <w:tc>
          <w:tcPr>
            <w:tcW w:w="4527" w:type="dxa"/>
          </w:tcPr>
          <w:p w14:paraId="21AAB67D"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2D278EB0"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6199AF08"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FDCAF7B"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3044D8E7"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5C41D9E0"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65505CE9"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7093E1F"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736A7255"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55B112ED" w14:textId="77777777" w:rsidR="00606EB7" w:rsidRDefault="00606EB7">
      <w:pPr>
        <w:widowControl w:val="0"/>
        <w:autoSpaceDE w:val="0"/>
        <w:autoSpaceDN w:val="0"/>
        <w:adjustRightInd w:val="0"/>
        <w:spacing w:line="276" w:lineRule="auto"/>
        <w:jc w:val="both"/>
        <w:rPr>
          <w:rFonts w:ascii="Cambria" w:hAnsi="Cambria"/>
          <w:color w:val="000000" w:themeColor="text1"/>
        </w:rPr>
      </w:pPr>
    </w:p>
    <w:p w14:paraId="052FE53E"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197A3885"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00D6F440"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5164FBFD"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2A23F05B"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3FC89106"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0C707557"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51523C22"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5AD9C0A9" w14:textId="77777777" w:rsidR="00415D54" w:rsidRPr="00EC64E7" w:rsidRDefault="00415D54">
      <w:pPr>
        <w:widowControl w:val="0"/>
        <w:autoSpaceDE w:val="0"/>
        <w:autoSpaceDN w:val="0"/>
        <w:adjustRightInd w:val="0"/>
        <w:spacing w:line="276" w:lineRule="auto"/>
        <w:jc w:val="both"/>
        <w:rPr>
          <w:rFonts w:ascii="Cambria" w:hAnsi="Cambria"/>
          <w:color w:val="000000" w:themeColor="text1"/>
        </w:rPr>
      </w:pPr>
    </w:p>
    <w:p w14:paraId="6EC10B34" w14:textId="77777777" w:rsidR="00E11E40" w:rsidRDefault="00E11E40">
      <w:pPr>
        <w:widowControl w:val="0"/>
        <w:autoSpaceDE w:val="0"/>
        <w:autoSpaceDN w:val="0"/>
        <w:adjustRightInd w:val="0"/>
        <w:spacing w:line="276" w:lineRule="auto"/>
        <w:jc w:val="both"/>
        <w:rPr>
          <w:rFonts w:ascii="Cambria" w:hAnsi="Cambria"/>
          <w:color w:val="000000" w:themeColor="text1"/>
        </w:rPr>
      </w:pPr>
    </w:p>
    <w:p w14:paraId="7ED7B4BC" w14:textId="77777777" w:rsidR="00216ABF" w:rsidRDefault="00216ABF">
      <w:pPr>
        <w:widowControl w:val="0"/>
        <w:autoSpaceDE w:val="0"/>
        <w:autoSpaceDN w:val="0"/>
        <w:adjustRightInd w:val="0"/>
        <w:spacing w:line="276" w:lineRule="auto"/>
        <w:jc w:val="both"/>
        <w:rPr>
          <w:rFonts w:ascii="Cambria" w:hAnsi="Cambria"/>
          <w:color w:val="000000" w:themeColor="text1"/>
        </w:rPr>
      </w:pPr>
    </w:p>
    <w:p w14:paraId="343D9166" w14:textId="77777777" w:rsidR="00216ABF" w:rsidRDefault="00216ABF">
      <w:pPr>
        <w:widowControl w:val="0"/>
        <w:autoSpaceDE w:val="0"/>
        <w:autoSpaceDN w:val="0"/>
        <w:adjustRightInd w:val="0"/>
        <w:spacing w:line="276" w:lineRule="auto"/>
        <w:jc w:val="both"/>
        <w:rPr>
          <w:rFonts w:ascii="Cambria" w:hAnsi="Cambria"/>
          <w:color w:val="000000" w:themeColor="text1"/>
        </w:rPr>
      </w:pPr>
    </w:p>
    <w:p w14:paraId="38FFCEB2" w14:textId="77777777" w:rsidR="007D1B99" w:rsidRPr="00EC64E7" w:rsidRDefault="007D1B99">
      <w:pPr>
        <w:widowControl w:val="0"/>
        <w:autoSpaceDE w:val="0"/>
        <w:autoSpaceDN w:val="0"/>
        <w:adjustRightInd w:val="0"/>
        <w:spacing w:line="276" w:lineRule="auto"/>
        <w:jc w:val="both"/>
        <w:rPr>
          <w:rFonts w:ascii="Cambria" w:hAnsi="Cambria"/>
          <w:color w:val="000000" w:themeColor="text1"/>
        </w:rPr>
      </w:pPr>
    </w:p>
    <w:p w14:paraId="48A957EF"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239F3A6D" w14:textId="77777777" w:rsidR="00730D72" w:rsidRPr="00002C9E" w:rsidRDefault="00730D72" w:rsidP="00730D72">
      <w:pPr>
        <w:rPr>
          <w:rFonts w:ascii="Cambria" w:hAnsi="Cambria"/>
        </w:rPr>
      </w:pPr>
      <w:r w:rsidRPr="00002C9E">
        <w:rPr>
          <w:rFonts w:ascii="Cambria" w:hAnsi="Cambria"/>
        </w:rPr>
        <w:t>……………………………………</w:t>
      </w:r>
    </w:p>
    <w:p w14:paraId="2E912FD4" w14:textId="77777777" w:rsidR="00730D72" w:rsidRPr="00002C9E" w:rsidRDefault="00730D72" w:rsidP="00730D72">
      <w:pPr>
        <w:rPr>
          <w:rFonts w:ascii="Cambria" w:hAnsi="Cambria"/>
        </w:rPr>
      </w:pPr>
      <w:r w:rsidRPr="00002C9E">
        <w:rPr>
          <w:rFonts w:ascii="Cambria" w:hAnsi="Cambria"/>
        </w:rPr>
        <w:t>……………………………………</w:t>
      </w:r>
    </w:p>
    <w:p w14:paraId="12E4B5C1" w14:textId="77777777" w:rsidR="00730D72" w:rsidRPr="00002C9E" w:rsidRDefault="00730D72" w:rsidP="00730D72">
      <w:pPr>
        <w:rPr>
          <w:rFonts w:ascii="Cambria" w:hAnsi="Cambria"/>
        </w:rPr>
      </w:pPr>
      <w:r w:rsidRPr="00002C9E">
        <w:rPr>
          <w:rFonts w:ascii="Cambria" w:hAnsi="Cambria"/>
        </w:rPr>
        <w:t>……………………………………</w:t>
      </w:r>
    </w:p>
    <w:p w14:paraId="6B1D6981"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62656323" w14:textId="77777777" w:rsidR="00730D72" w:rsidRPr="00002C9E" w:rsidRDefault="00730D72" w:rsidP="00730D72">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6699177F" w14:textId="77777777" w:rsidR="00730D72" w:rsidRPr="00002C9E" w:rsidRDefault="00730D72" w:rsidP="00730D72">
      <w:pPr>
        <w:rPr>
          <w:rFonts w:ascii="Cambria" w:hAnsi="Cambria"/>
        </w:rPr>
      </w:pPr>
    </w:p>
    <w:p w14:paraId="1A273E8D"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6E9771C6" w14:textId="77777777" w:rsidR="00730D72" w:rsidRPr="00002C9E" w:rsidRDefault="00730D72" w:rsidP="00730D72">
      <w:pPr>
        <w:rPr>
          <w:rFonts w:ascii="Cambria" w:hAnsi="Cambria"/>
        </w:rPr>
      </w:pPr>
    </w:p>
    <w:p w14:paraId="42F4AEDE" w14:textId="77777777" w:rsidR="00730D72" w:rsidRPr="00002C9E" w:rsidRDefault="00730D72" w:rsidP="00730D72">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3FE550E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5B5D174A"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1D535145" w14:textId="77777777" w:rsidR="00730D72" w:rsidRPr="00002C9E" w:rsidRDefault="00730D72" w:rsidP="00730D72">
      <w:pPr>
        <w:spacing w:line="276" w:lineRule="auto"/>
        <w:rPr>
          <w:rFonts w:ascii="Cambria" w:hAnsi="Cambria"/>
        </w:rPr>
      </w:pPr>
      <w:r w:rsidRPr="00002C9E">
        <w:rPr>
          <w:rFonts w:ascii="Cambria" w:hAnsi="Cambria"/>
        </w:rPr>
        <w:lastRenderedPageBreak/>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20618050"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57843209"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5806D39"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2AEAD10A"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D62425B"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D9848BF"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262B76E5" w14:textId="77777777" w:rsidR="00730D72" w:rsidRPr="00002C9E" w:rsidRDefault="00730D72" w:rsidP="00730D72">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6C7CE8CF"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0EFC4131" w14:textId="77777777"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123C8">
        <w:rPr>
          <w:rFonts w:ascii="Cambria" w:hAnsi="Cambria"/>
          <w:b/>
        </w:rPr>
        <w:t xml:space="preserve">Gminę </w:t>
      </w:r>
      <w:r w:rsidR="007D1B99">
        <w:rPr>
          <w:rFonts w:ascii="Cambria" w:hAnsi="Cambria"/>
          <w:b/>
        </w:rPr>
        <w:t>Klonowa</w:t>
      </w:r>
      <w:r w:rsidR="002A6DF9">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7E5DAF2B"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6B15F191" w14:textId="77777777" w:rsidR="00730D72" w:rsidRPr="00002C9E" w:rsidRDefault="00730D72" w:rsidP="00730D72">
      <w:pPr>
        <w:spacing w:line="276" w:lineRule="auto"/>
        <w:jc w:val="center"/>
        <w:rPr>
          <w:rFonts w:ascii="Cambria" w:hAnsi="Cambria"/>
          <w:i/>
          <w:sz w:val="20"/>
          <w:szCs w:val="20"/>
        </w:rPr>
      </w:pPr>
    </w:p>
    <w:p w14:paraId="43E125B6"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F708F7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C3C5B44"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0285F86E" w14:textId="77777777" w:rsidR="00730D72" w:rsidRPr="00002C9E" w:rsidRDefault="00730D72" w:rsidP="00730D72">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68983454"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321C6657"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068EF0B3" w14:textId="77777777" w:rsidR="00730D72" w:rsidRPr="00002C9E" w:rsidRDefault="00730D72" w:rsidP="00730D72">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34B4B561"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139F267A" w14:textId="77777777" w:rsidR="00730D72" w:rsidRPr="00002C9E" w:rsidRDefault="00730D72" w:rsidP="00730D72">
      <w:pPr>
        <w:spacing w:line="276" w:lineRule="auto"/>
        <w:rPr>
          <w:rFonts w:ascii="Cambria" w:hAnsi="Cambria"/>
        </w:rPr>
      </w:pPr>
    </w:p>
    <w:p w14:paraId="5B93E0CC"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5323E114" w14:textId="77777777" w:rsidR="00730D72" w:rsidRDefault="00730D72" w:rsidP="00730D72">
      <w:pPr>
        <w:spacing w:line="276" w:lineRule="auto"/>
        <w:jc w:val="both"/>
        <w:rPr>
          <w:rFonts w:ascii="Cambria" w:hAnsi="Cambria"/>
          <w:b/>
        </w:rPr>
      </w:pPr>
    </w:p>
    <w:p w14:paraId="227E967B" w14:textId="77777777" w:rsidR="00730D72" w:rsidRPr="00002C9E" w:rsidRDefault="00730D72" w:rsidP="00730D72">
      <w:pPr>
        <w:jc w:val="right"/>
        <w:rPr>
          <w:rFonts w:ascii="Cambria" w:hAnsi="Cambria"/>
        </w:rPr>
      </w:pPr>
      <w:r w:rsidRPr="00002C9E">
        <w:rPr>
          <w:rFonts w:ascii="Cambria" w:hAnsi="Cambria"/>
        </w:rPr>
        <w:t>………………………………………</w:t>
      </w:r>
    </w:p>
    <w:p w14:paraId="6D5FBAD5" w14:textId="77777777" w:rsidR="00730D72" w:rsidRPr="00002C9E"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0C8F6888" w14:textId="77777777" w:rsidR="00216ABF" w:rsidRDefault="00216ABF" w:rsidP="00730D72">
      <w:pPr>
        <w:jc w:val="right"/>
        <w:rPr>
          <w:rFonts w:ascii="Cambria" w:hAnsi="Cambria"/>
          <w:b/>
        </w:rPr>
      </w:pPr>
    </w:p>
    <w:p w14:paraId="74A9D34A"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321BAC54" w14:textId="77777777" w:rsidR="00730D72" w:rsidRPr="00002C9E" w:rsidRDefault="00730D72" w:rsidP="00730D72">
      <w:pPr>
        <w:rPr>
          <w:rFonts w:ascii="Cambria" w:hAnsi="Cambria"/>
        </w:rPr>
      </w:pPr>
    </w:p>
    <w:p w14:paraId="6AAEE276" w14:textId="77777777" w:rsidR="00730D72" w:rsidRPr="00002C9E" w:rsidRDefault="00730D72" w:rsidP="00730D72">
      <w:pPr>
        <w:ind w:right="5528"/>
        <w:jc w:val="center"/>
        <w:rPr>
          <w:rFonts w:ascii="Cambria" w:hAnsi="Cambria"/>
        </w:rPr>
      </w:pPr>
      <w:r w:rsidRPr="00002C9E">
        <w:rPr>
          <w:rFonts w:ascii="Cambria" w:hAnsi="Cambria"/>
        </w:rPr>
        <w:t>……………………………………………..</w:t>
      </w:r>
    </w:p>
    <w:p w14:paraId="5232C1CD" w14:textId="77777777" w:rsidR="00730D72" w:rsidRPr="00002C9E" w:rsidRDefault="00730D72" w:rsidP="00730D72">
      <w:pPr>
        <w:ind w:right="5528"/>
        <w:jc w:val="center"/>
        <w:rPr>
          <w:rFonts w:ascii="Cambria" w:hAnsi="Cambria"/>
        </w:rPr>
      </w:pPr>
      <w:r w:rsidRPr="00002C9E">
        <w:rPr>
          <w:rFonts w:ascii="Cambria" w:hAnsi="Cambria"/>
        </w:rPr>
        <w:t>……………………………………………..</w:t>
      </w:r>
    </w:p>
    <w:p w14:paraId="0041B5C2" w14:textId="77777777" w:rsidR="00730D72" w:rsidRPr="00002C9E" w:rsidRDefault="00730D72" w:rsidP="00730D72">
      <w:pPr>
        <w:ind w:right="5528"/>
        <w:jc w:val="center"/>
        <w:rPr>
          <w:rFonts w:ascii="Cambria" w:hAnsi="Cambria"/>
        </w:rPr>
      </w:pPr>
      <w:r w:rsidRPr="00002C9E">
        <w:rPr>
          <w:rFonts w:ascii="Cambria" w:hAnsi="Cambria"/>
        </w:rPr>
        <w:t>……………………………………………..</w:t>
      </w:r>
    </w:p>
    <w:p w14:paraId="73E6969C"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702CD548"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02FF2811" w14:textId="77777777" w:rsidR="00730D72" w:rsidRPr="00002C9E" w:rsidRDefault="00730D72" w:rsidP="00730D72">
      <w:pPr>
        <w:ind w:left="5664"/>
        <w:jc w:val="right"/>
        <w:rPr>
          <w:rFonts w:ascii="Cambria" w:hAnsi="Cambria"/>
        </w:rPr>
      </w:pPr>
    </w:p>
    <w:p w14:paraId="11B0BFDD"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4BD30CB" w14:textId="77777777" w:rsidR="00730D72" w:rsidRPr="00002C9E" w:rsidRDefault="00730D72" w:rsidP="00730D72">
      <w:pPr>
        <w:rPr>
          <w:rFonts w:ascii="Cambria" w:hAnsi="Cambria"/>
        </w:rPr>
      </w:pPr>
    </w:p>
    <w:p w14:paraId="2905AC5F" w14:textId="77777777" w:rsidR="00730D72" w:rsidRPr="00002C9E" w:rsidRDefault="00730D72" w:rsidP="00730D72">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59B27D12"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2F74FD19" w14:textId="77777777" w:rsidR="00730D72" w:rsidRPr="00002C9E" w:rsidRDefault="00730D72" w:rsidP="00730D72">
      <w:pPr>
        <w:rPr>
          <w:rFonts w:ascii="Cambria" w:hAnsi="Cambria"/>
        </w:rPr>
      </w:pPr>
      <w:r w:rsidRPr="00002C9E">
        <w:rPr>
          <w:rFonts w:ascii="Cambria" w:hAnsi="Cambria"/>
        </w:rPr>
        <w:t>będącego Dalszym Podwykonawcą ………………………………………………………………………………</w:t>
      </w:r>
    </w:p>
    <w:p w14:paraId="361E6E97"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lastRenderedPageBreak/>
        <w:t>(nazwa (firma) Podwykonawcy)</w:t>
      </w:r>
    </w:p>
    <w:p w14:paraId="48856DC6"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41D11361"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CE150E6"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3AE9472B"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25C1EA1" w14:textId="77777777" w:rsidR="00730D72" w:rsidRPr="00002C9E" w:rsidRDefault="00730D72" w:rsidP="00730D72">
      <w:pPr>
        <w:rPr>
          <w:rFonts w:ascii="Cambria" w:hAnsi="Cambria"/>
        </w:rPr>
      </w:pPr>
      <w:r w:rsidRPr="00002C9E">
        <w:rPr>
          <w:rFonts w:ascii="Cambria" w:hAnsi="Cambria"/>
        </w:rPr>
        <w:t xml:space="preserve">zawartej przez Zamawiającego, tj. </w:t>
      </w:r>
      <w:r w:rsidR="00B123C8">
        <w:rPr>
          <w:rFonts w:ascii="Cambria" w:hAnsi="Cambria"/>
          <w:b/>
        </w:rPr>
        <w:t xml:space="preserve">Gminę </w:t>
      </w:r>
      <w:r w:rsidR="007D1B99">
        <w:rPr>
          <w:rFonts w:ascii="Cambria" w:hAnsi="Cambria"/>
          <w:b/>
        </w:rPr>
        <w:t>Klonowa</w:t>
      </w:r>
      <w:r w:rsidR="00095C94">
        <w:rPr>
          <w:rFonts w:ascii="Cambria" w:hAnsi="Cambria"/>
          <w:b/>
        </w:rPr>
        <w:t xml:space="preserve"> </w:t>
      </w:r>
      <w:r w:rsidRPr="00002C9E">
        <w:rPr>
          <w:rFonts w:ascii="Cambria" w:hAnsi="Cambria"/>
        </w:rPr>
        <w:t xml:space="preserve">z </w:t>
      </w:r>
    </w:p>
    <w:p w14:paraId="430FD07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50BC639B"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66460201" w14:textId="77777777" w:rsidR="00730D72" w:rsidRDefault="00730D72" w:rsidP="00730D72">
      <w:pPr>
        <w:rPr>
          <w:rFonts w:ascii="Cambria" w:hAnsi="Cambria"/>
        </w:rPr>
      </w:pPr>
    </w:p>
    <w:p w14:paraId="26C7D242"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5AD9E50C"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7434EA9A"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2D190FB5"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357C4CAD" w14:textId="77777777" w:rsidR="00730D72" w:rsidRPr="00002C9E" w:rsidRDefault="00730D72" w:rsidP="00730D72">
      <w:pPr>
        <w:rPr>
          <w:rFonts w:ascii="Cambria" w:hAnsi="Cambria"/>
        </w:rPr>
      </w:pPr>
      <w:r w:rsidRPr="00002C9E">
        <w:rPr>
          <w:rFonts w:ascii="Cambria" w:hAnsi="Cambria"/>
        </w:rPr>
        <w:t>netto: …………………………………………….</w:t>
      </w:r>
    </w:p>
    <w:p w14:paraId="7C964BFB" w14:textId="77777777" w:rsidR="00730D72" w:rsidRPr="00002C9E" w:rsidRDefault="00730D72" w:rsidP="00730D72">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2CEDD2CC" w14:textId="77777777" w:rsidR="00730D72" w:rsidRDefault="00730D72" w:rsidP="00730D72">
      <w:pPr>
        <w:rPr>
          <w:rFonts w:ascii="Cambria" w:hAnsi="Cambria"/>
        </w:rPr>
      </w:pPr>
      <w:r w:rsidRPr="00002C9E">
        <w:rPr>
          <w:rFonts w:ascii="Cambria" w:hAnsi="Cambria"/>
        </w:rPr>
        <w:t>brutto: ……………………………………………</w:t>
      </w:r>
    </w:p>
    <w:p w14:paraId="3ABCA444" w14:textId="77777777" w:rsidR="00730D72" w:rsidRPr="00002C9E" w:rsidRDefault="00730D72" w:rsidP="00730D72">
      <w:pPr>
        <w:rPr>
          <w:rFonts w:ascii="Cambria" w:hAnsi="Cambria"/>
        </w:rPr>
      </w:pPr>
    </w:p>
    <w:p w14:paraId="71F69B78" w14:textId="77777777" w:rsidR="00730D72" w:rsidRPr="00A97B85" w:rsidRDefault="00730D72" w:rsidP="00730D72">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1CB73179" w14:textId="77777777" w:rsidR="00730D72" w:rsidRPr="00002C9E" w:rsidRDefault="00730D72" w:rsidP="00730D72">
      <w:pPr>
        <w:rPr>
          <w:rFonts w:ascii="Cambria" w:hAnsi="Cambria"/>
        </w:rPr>
      </w:pPr>
    </w:p>
    <w:p w14:paraId="3AF1B192" w14:textId="77777777" w:rsidR="00730D72" w:rsidRDefault="00730D72" w:rsidP="00730D72">
      <w:pPr>
        <w:rPr>
          <w:rFonts w:ascii="Cambria" w:hAnsi="Cambria"/>
        </w:rPr>
      </w:pPr>
    </w:p>
    <w:p w14:paraId="6535F3DF" w14:textId="77777777" w:rsidR="00730D72" w:rsidRDefault="00730D72" w:rsidP="00730D72">
      <w:pPr>
        <w:rPr>
          <w:rFonts w:ascii="Cambria" w:hAnsi="Cambria"/>
        </w:rPr>
      </w:pPr>
    </w:p>
    <w:p w14:paraId="61D996F0" w14:textId="77777777" w:rsidR="00730D72" w:rsidRPr="00002C9E" w:rsidRDefault="00730D72" w:rsidP="00730D72">
      <w:pPr>
        <w:rPr>
          <w:rFonts w:ascii="Cambria" w:hAnsi="Cambria"/>
        </w:rPr>
      </w:pPr>
    </w:p>
    <w:p w14:paraId="738068B9" w14:textId="77777777" w:rsidR="00730D72" w:rsidRPr="00002C9E" w:rsidRDefault="00730D72" w:rsidP="00730D72">
      <w:pPr>
        <w:ind w:left="5245"/>
        <w:jc w:val="center"/>
        <w:rPr>
          <w:rFonts w:ascii="Cambria" w:hAnsi="Cambria"/>
        </w:rPr>
      </w:pPr>
      <w:r w:rsidRPr="00002C9E">
        <w:rPr>
          <w:rFonts w:ascii="Cambria" w:hAnsi="Cambria"/>
        </w:rPr>
        <w:t>…………………………………………</w:t>
      </w:r>
    </w:p>
    <w:p w14:paraId="203E84DC"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p w14:paraId="197BA4F2" w14:textId="77777777" w:rsidR="00E11E40" w:rsidRPr="004F2BF5" w:rsidRDefault="00E11E40" w:rsidP="00730D72">
      <w:pPr>
        <w:jc w:val="right"/>
        <w:rPr>
          <w:rFonts w:ascii="Cambria" w:hAnsi="Cambria"/>
          <w:color w:val="000000" w:themeColor="text1"/>
        </w:rPr>
      </w:pPr>
    </w:p>
    <w:sectPr w:rsidR="00E11E40" w:rsidRPr="004F2BF5" w:rsidSect="00E02C3F">
      <w:headerReference w:type="default" r:id="rId8"/>
      <w:footerReference w:type="default" r:id="rId9"/>
      <w:pgSz w:w="11900" w:h="16840"/>
      <w:pgMar w:top="1417" w:right="1417" w:bottom="1238" w:left="1417" w:header="228" w:footer="68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1B675" w16cid:durableId="21050271"/>
  <w16cid:commentId w16cid:paraId="6B5F332E" w16cid:durableId="2105042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25DEC" w14:textId="77777777" w:rsidR="002D3970" w:rsidRDefault="002D3970" w:rsidP="00F14FE5">
      <w:r>
        <w:separator/>
      </w:r>
    </w:p>
  </w:endnote>
  <w:endnote w:type="continuationSeparator" w:id="0">
    <w:p w14:paraId="7117CFF2" w14:textId="77777777" w:rsidR="002D3970" w:rsidRDefault="002D3970"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Helvetica Neue">
    <w:altName w:val="Malgun Gothic"/>
    <w:panose1 w:val="02000503000000020004"/>
    <w:charset w:val="00"/>
    <w:family w:val="auto"/>
    <w:pitch w:val="variable"/>
    <w:sig w:usb0="E50002FF" w:usb1="500079DB" w:usb2="00000010" w:usb3="00000000" w:csb0="00000001"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C899" w14:textId="77777777" w:rsidR="00744FD4" w:rsidRPr="00BA303A" w:rsidRDefault="00744FD4"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2a do SIWZ – projekt umowy – część 1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195273">
      <w:rPr>
        <w:rFonts w:ascii="Cambria" w:hAnsi="Cambria"/>
        <w:b/>
        <w:noProof/>
        <w:sz w:val="20"/>
        <w:szCs w:val="20"/>
        <w:bdr w:val="single" w:sz="4" w:space="0" w:color="auto"/>
      </w:rPr>
      <w:t>37</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195273">
      <w:rPr>
        <w:rFonts w:ascii="Cambria" w:hAnsi="Cambria"/>
        <w:b/>
        <w:noProof/>
        <w:sz w:val="20"/>
        <w:szCs w:val="20"/>
        <w:bdr w:val="single" w:sz="4" w:space="0" w:color="auto"/>
      </w:rPr>
      <w:t>39</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B2767" w14:textId="77777777" w:rsidR="002D3970" w:rsidRDefault="002D3970" w:rsidP="00F14FE5">
      <w:r>
        <w:separator/>
      </w:r>
    </w:p>
  </w:footnote>
  <w:footnote w:type="continuationSeparator" w:id="0">
    <w:p w14:paraId="560112B8" w14:textId="77777777" w:rsidR="002D3970" w:rsidRDefault="002D3970" w:rsidP="00F14FE5">
      <w:r>
        <w:continuationSeparator/>
      </w:r>
    </w:p>
  </w:footnote>
  <w:footnote w:id="1">
    <w:p w14:paraId="0624ADF0" w14:textId="77777777" w:rsidR="00744FD4" w:rsidRDefault="00744FD4"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483178E0" w14:textId="77777777" w:rsidR="00744FD4" w:rsidRDefault="00744FD4"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2CF6F50E" w14:textId="77777777" w:rsidR="00744FD4" w:rsidRDefault="00744FD4"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1923DF19" w14:textId="77777777" w:rsidR="00744FD4" w:rsidRDefault="00744FD4">
      <w:pPr>
        <w:pStyle w:val="Tekstprzypisudolnego"/>
      </w:pPr>
      <w:r>
        <w:rPr>
          <w:rStyle w:val="Odwoanieprzypisudolnego"/>
        </w:rPr>
        <w:footnoteRef/>
      </w:r>
      <w:r>
        <w:t xml:space="preserve"> Zgodnie z deklaracją w ofercie.</w:t>
      </w:r>
    </w:p>
  </w:footnote>
  <w:footnote w:id="5">
    <w:p w14:paraId="103280BA" w14:textId="77777777" w:rsidR="00744FD4" w:rsidRPr="00296286" w:rsidRDefault="00744FD4" w:rsidP="0044577F">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5BEF" w14:textId="77777777" w:rsidR="00744FD4" w:rsidRPr="00CB4DA9" w:rsidRDefault="00744FD4" w:rsidP="00F34EA0">
    <w:pPr>
      <w:pStyle w:val="Nagwek"/>
      <w:rPr>
        <w:noProof/>
        <w:sz w:val="22"/>
      </w:rPr>
    </w:pPr>
    <w:r>
      <w:rPr>
        <w:rFonts w:ascii="Helvetica" w:hAnsi="Helvetica" w:cs="Helvetica"/>
        <w:noProof/>
        <w:lang w:eastAsia="pl-PL"/>
      </w:rPr>
      <w:drawing>
        <wp:inline distT="0" distB="0" distL="0" distR="0" wp14:anchorId="4526882B" wp14:editId="7242C24B">
          <wp:extent cx="5760720" cy="673781"/>
          <wp:effectExtent l="0" t="0" r="5080" b="1206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3781"/>
                  </a:xfrm>
                  <a:prstGeom prst="rect">
                    <a:avLst/>
                  </a:prstGeom>
                  <a:noFill/>
                  <a:ln>
                    <a:noFill/>
                  </a:ln>
                </pic:spPr>
              </pic:pic>
            </a:graphicData>
          </a:graphic>
        </wp:inline>
      </w:drawing>
    </w:r>
  </w:p>
  <w:p w14:paraId="61CFA3C8" w14:textId="77777777" w:rsidR="00744FD4" w:rsidRDefault="00744FD4" w:rsidP="00F34EA0">
    <w:pPr>
      <w:jc w:val="center"/>
      <w:rPr>
        <w:rFonts w:ascii="Cambria" w:hAnsi="Cambria"/>
        <w:bCs/>
        <w:color w:val="000000"/>
        <w:sz w:val="18"/>
        <w:szCs w:val="18"/>
      </w:rPr>
    </w:pPr>
  </w:p>
  <w:p w14:paraId="75CB2631" w14:textId="77777777" w:rsidR="00744FD4" w:rsidRDefault="00744FD4" w:rsidP="00F34EA0">
    <w:pPr>
      <w:jc w:val="center"/>
      <w:rPr>
        <w:rFonts w:ascii="Cambria" w:hAnsi="Cambria"/>
        <w:bCs/>
        <w:color w:val="000000"/>
        <w:sz w:val="18"/>
        <w:szCs w:val="18"/>
      </w:rPr>
    </w:pPr>
  </w:p>
  <w:p w14:paraId="0D850D48" w14:textId="77777777" w:rsidR="00744FD4" w:rsidRPr="0064343F" w:rsidRDefault="00744FD4" w:rsidP="00F34EA0">
    <w:pPr>
      <w:spacing w:line="276" w:lineRule="auto"/>
      <w:jc w:val="center"/>
      <w:rPr>
        <w:rFonts w:ascii="Cambria" w:hAnsi="Cambria"/>
        <w:bCs/>
        <w:color w:val="000000"/>
        <w:sz w:val="17"/>
        <w:szCs w:val="17"/>
      </w:rPr>
    </w:pPr>
    <w:r w:rsidRPr="0064343F">
      <w:rPr>
        <w:rFonts w:ascii="Cambria" w:hAnsi="Cambria"/>
        <w:bCs/>
        <w:color w:val="000000"/>
        <w:sz w:val="17"/>
        <w:szCs w:val="17"/>
      </w:rPr>
      <w:t xml:space="preserve">Projekt pn.: </w:t>
    </w:r>
    <w:r w:rsidRPr="0064343F">
      <w:rPr>
        <w:rFonts w:ascii="Cambria" w:hAnsi="Cambria"/>
        <w:b/>
        <w:bCs/>
        <w:i/>
        <w:color w:val="000000"/>
        <w:sz w:val="17"/>
        <w:szCs w:val="17"/>
      </w:rPr>
      <w:t>„Odnawialne źródła energii w Gminie Klonowa”</w:t>
    </w:r>
    <w:r w:rsidRPr="0064343F">
      <w:rPr>
        <w:rFonts w:ascii="Cambria" w:hAnsi="Cambria"/>
        <w:bCs/>
        <w:color w:val="000000"/>
        <w:sz w:val="17"/>
        <w:szCs w:val="17"/>
      </w:rPr>
      <w:t xml:space="preserve"> współfinansowany jest ze </w:t>
    </w:r>
    <w:r w:rsidRPr="0064343F">
      <w:rPr>
        <w:rFonts w:ascii="Cambria" w:hAnsi="Cambria"/>
        <w:color w:val="000000"/>
        <w:sz w:val="17"/>
        <w:szCs w:val="17"/>
      </w:rPr>
      <w:t>ś</w:t>
    </w:r>
    <w:r w:rsidRPr="0064343F">
      <w:rPr>
        <w:rFonts w:ascii="Cambria" w:hAnsi="Cambria"/>
        <w:bCs/>
        <w:color w:val="000000"/>
        <w:sz w:val="17"/>
        <w:szCs w:val="17"/>
      </w:rPr>
      <w:t>rodków Europejskiego Funduszu Rozwoju Regionalnego w ramach Regionalnego Programu Operacyjnego Województwa Łódzkiego na lata 2014-2020</w:t>
    </w:r>
  </w:p>
  <w:p w14:paraId="445B30CA" w14:textId="77777777" w:rsidR="00744FD4" w:rsidRPr="00060C3F" w:rsidRDefault="00744FD4" w:rsidP="00F34EA0">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5681B08"/>
    <w:multiLevelType w:val="hybridMultilevel"/>
    <w:tmpl w:val="5766592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FA92410E">
      <w:start w:val="1"/>
      <w:numFmt w:val="lowerLetter"/>
      <w:lvlText w:val="%3)"/>
      <w:lvlJc w:val="left"/>
      <w:pPr>
        <w:ind w:left="2766" w:hanging="360"/>
      </w:pPr>
      <w:rPr>
        <w:rFonts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0B160B23"/>
    <w:multiLevelType w:val="hybridMultilevel"/>
    <w:tmpl w:val="AA448CE2"/>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C16CAE8">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1B22FE"/>
    <w:multiLevelType w:val="hybridMultilevel"/>
    <w:tmpl w:val="403A7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1E53AC"/>
    <w:multiLevelType w:val="hybridMultilevel"/>
    <w:tmpl w:val="CEB8DE2A"/>
    <w:lvl w:ilvl="0" w:tplc="A3D8265A">
      <w:start w:val="1"/>
      <w:numFmt w:val="decimal"/>
      <w:lvlText w:val="%1."/>
      <w:lvlJc w:val="left"/>
      <w:pPr>
        <w:ind w:left="720" w:hanging="360"/>
      </w:pPr>
      <w:rPr>
        <w:b/>
        <w:i w:val="0"/>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4C1197"/>
    <w:multiLevelType w:val="hybridMultilevel"/>
    <w:tmpl w:val="4DB21C6C"/>
    <w:lvl w:ilvl="0" w:tplc="D44045FA">
      <w:start w:val="1"/>
      <w:numFmt w:val="lowerLetter"/>
      <w:lvlText w:val="%1)"/>
      <w:lvlJc w:val="left"/>
      <w:pPr>
        <w:ind w:left="3196" w:hanging="360"/>
      </w:pPr>
      <w:rPr>
        <w:rFonts w:hint="default"/>
        <w:b w:val="0"/>
      </w:rPr>
    </w:lvl>
    <w:lvl w:ilvl="1" w:tplc="04150019" w:tentative="1">
      <w:start w:val="1"/>
      <w:numFmt w:val="lowerLetter"/>
      <w:lvlText w:val="%2."/>
      <w:lvlJc w:val="left"/>
      <w:pPr>
        <w:ind w:left="2062" w:hanging="360"/>
      </w:pPr>
    </w:lvl>
    <w:lvl w:ilvl="2" w:tplc="0415001B" w:tentative="1">
      <w:start w:val="1"/>
      <w:numFmt w:val="lowerRoman"/>
      <w:lvlText w:val="%3."/>
      <w:lvlJc w:val="right"/>
      <w:pPr>
        <w:ind w:left="2782" w:hanging="180"/>
      </w:pPr>
    </w:lvl>
    <w:lvl w:ilvl="3" w:tplc="0415000F" w:tentative="1">
      <w:start w:val="1"/>
      <w:numFmt w:val="decimal"/>
      <w:lvlText w:val="%4."/>
      <w:lvlJc w:val="left"/>
      <w:pPr>
        <w:ind w:left="3502" w:hanging="360"/>
      </w:pPr>
    </w:lvl>
    <w:lvl w:ilvl="4" w:tplc="04150019" w:tentative="1">
      <w:start w:val="1"/>
      <w:numFmt w:val="lowerLetter"/>
      <w:lvlText w:val="%5."/>
      <w:lvlJc w:val="left"/>
      <w:pPr>
        <w:ind w:left="4222" w:hanging="360"/>
      </w:pPr>
    </w:lvl>
    <w:lvl w:ilvl="5" w:tplc="0415001B" w:tentative="1">
      <w:start w:val="1"/>
      <w:numFmt w:val="lowerRoman"/>
      <w:lvlText w:val="%6."/>
      <w:lvlJc w:val="right"/>
      <w:pPr>
        <w:ind w:left="4942" w:hanging="180"/>
      </w:pPr>
    </w:lvl>
    <w:lvl w:ilvl="6" w:tplc="0415000F" w:tentative="1">
      <w:start w:val="1"/>
      <w:numFmt w:val="decimal"/>
      <w:lvlText w:val="%7."/>
      <w:lvlJc w:val="left"/>
      <w:pPr>
        <w:ind w:left="5662" w:hanging="360"/>
      </w:pPr>
    </w:lvl>
    <w:lvl w:ilvl="7" w:tplc="04150019" w:tentative="1">
      <w:start w:val="1"/>
      <w:numFmt w:val="lowerLetter"/>
      <w:lvlText w:val="%8."/>
      <w:lvlJc w:val="left"/>
      <w:pPr>
        <w:ind w:left="6382" w:hanging="360"/>
      </w:pPr>
    </w:lvl>
    <w:lvl w:ilvl="8" w:tplc="0415001B" w:tentative="1">
      <w:start w:val="1"/>
      <w:numFmt w:val="lowerRoman"/>
      <w:lvlText w:val="%9."/>
      <w:lvlJc w:val="right"/>
      <w:pPr>
        <w:ind w:left="7102" w:hanging="180"/>
      </w:pPr>
    </w:lvl>
  </w:abstractNum>
  <w:abstractNum w:abstractNumId="31">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80A2089"/>
    <w:multiLevelType w:val="hybridMultilevel"/>
    <w:tmpl w:val="9FB21CA4"/>
    <w:lvl w:ilvl="0" w:tplc="EC169A60">
      <w:start w:val="1"/>
      <w:numFmt w:val="lowerLetter"/>
      <w:lvlText w:val="%1)"/>
      <w:lvlJc w:val="left"/>
      <w:pPr>
        <w:ind w:left="1004" w:hanging="360"/>
      </w:pPr>
      <w:rPr>
        <w:rFonts w:ascii="Cambria" w:hAnsi="Cambria" w:hint="default"/>
      </w:rPr>
    </w:lvl>
    <w:lvl w:ilvl="1" w:tplc="10328F82">
      <w:start w:val="1"/>
      <w:numFmt w:val="decimal"/>
      <w:lvlText w:val="%2)"/>
      <w:lvlJc w:val="left"/>
      <w:pPr>
        <w:ind w:left="3196" w:hanging="360"/>
      </w:pPr>
      <w:rPr>
        <w:rFonts w:ascii="Cambria" w:hAnsi="Cambria" w:hint="default"/>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5">
    <w:nsid w:val="388508FF"/>
    <w:multiLevelType w:val="hybridMultilevel"/>
    <w:tmpl w:val="445CE34A"/>
    <w:lvl w:ilvl="0" w:tplc="04150011">
      <w:start w:val="1"/>
      <w:numFmt w:val="decimal"/>
      <w:lvlText w:val="%1)"/>
      <w:lvlJc w:val="left"/>
      <w:pPr>
        <w:ind w:left="1854" w:hanging="360"/>
      </w:pPr>
    </w:lvl>
    <w:lvl w:ilvl="1" w:tplc="29B0C508">
      <w:start w:val="1"/>
      <w:numFmt w:val="lowerLetter"/>
      <w:lvlText w:val="%2)"/>
      <w:lvlJc w:val="left"/>
      <w:pPr>
        <w:ind w:left="2574" w:hanging="360"/>
      </w:pPr>
      <w:rPr>
        <w:rFonts w:hint="default"/>
        <w:b/>
      </w:r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4F3B8F"/>
    <w:multiLevelType w:val="hybridMultilevel"/>
    <w:tmpl w:val="0A80186A"/>
    <w:lvl w:ilvl="0" w:tplc="04150017">
      <w:start w:val="1"/>
      <w:numFmt w:val="lowerLetter"/>
      <w:lvlText w:val="%1)"/>
      <w:lvlJc w:val="left"/>
      <w:pPr>
        <w:ind w:left="2705" w:hanging="360"/>
      </w:pPr>
      <w:rPr>
        <w:rFonts w:hint="default"/>
      </w:rPr>
    </w:lvl>
    <w:lvl w:ilvl="1" w:tplc="04150003">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3">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4">
    <w:nsid w:val="54E7685C"/>
    <w:multiLevelType w:val="hybridMultilevel"/>
    <w:tmpl w:val="A2BCB308"/>
    <w:lvl w:ilvl="0" w:tplc="C41614A6">
      <w:start w:val="1"/>
      <w:numFmt w:val="decimal"/>
      <w:lvlText w:val="%1)"/>
      <w:lvlJc w:val="left"/>
      <w:pPr>
        <w:ind w:left="720" w:hanging="360"/>
      </w:pPr>
      <w:rPr>
        <w:rFonts w:cs="Times New Roman" w:hint="default"/>
        <w:strike w:val="0"/>
        <w:color w:val="000000" w:themeColor="text1"/>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5">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6">
    <w:nsid w:val="585C0D4B"/>
    <w:multiLevelType w:val="hybridMultilevel"/>
    <w:tmpl w:val="625828E8"/>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AD5EA166">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6AD370C5"/>
    <w:multiLevelType w:val="hybridMultilevel"/>
    <w:tmpl w:val="08946A52"/>
    <w:lvl w:ilvl="0" w:tplc="04150011">
      <w:start w:val="1"/>
      <w:numFmt w:val="decimal"/>
      <w:lvlText w:val="%1)"/>
      <w:lvlJc w:val="left"/>
      <w:pPr>
        <w:ind w:left="720" w:hanging="360"/>
      </w:pPr>
      <w:rPr>
        <w:rFonts w:cs="Times New Roman"/>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760502"/>
    <w:multiLevelType w:val="hybridMultilevel"/>
    <w:tmpl w:val="943C4860"/>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7">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41"/>
  </w:num>
  <w:num w:numId="3">
    <w:abstractNumId w:val="11"/>
  </w:num>
  <w:num w:numId="4">
    <w:abstractNumId w:val="15"/>
  </w:num>
  <w:num w:numId="5">
    <w:abstractNumId w:val="60"/>
  </w:num>
  <w:num w:numId="6">
    <w:abstractNumId w:val="0"/>
  </w:num>
  <w:num w:numId="7">
    <w:abstractNumId w:val="28"/>
  </w:num>
  <w:num w:numId="8">
    <w:abstractNumId w:val="25"/>
  </w:num>
  <w:num w:numId="9">
    <w:abstractNumId w:val="23"/>
  </w:num>
  <w:num w:numId="10">
    <w:abstractNumId w:val="16"/>
  </w:num>
  <w:num w:numId="11">
    <w:abstractNumId w:val="13"/>
  </w:num>
  <w:num w:numId="12">
    <w:abstractNumId w:val="40"/>
  </w:num>
  <w:num w:numId="13">
    <w:abstractNumId w:val="58"/>
  </w:num>
  <w:num w:numId="14">
    <w:abstractNumId w:val="29"/>
  </w:num>
  <w:num w:numId="15">
    <w:abstractNumId w:val="4"/>
  </w:num>
  <w:num w:numId="16">
    <w:abstractNumId w:val="54"/>
  </w:num>
  <w:num w:numId="17">
    <w:abstractNumId w:val="26"/>
  </w:num>
  <w:num w:numId="18">
    <w:abstractNumId w:val="8"/>
  </w:num>
  <w:num w:numId="19">
    <w:abstractNumId w:val="12"/>
  </w:num>
  <w:num w:numId="20">
    <w:abstractNumId w:val="53"/>
  </w:num>
  <w:num w:numId="21">
    <w:abstractNumId w:val="22"/>
  </w:num>
  <w:num w:numId="22">
    <w:abstractNumId w:val="31"/>
  </w:num>
  <w:num w:numId="23">
    <w:abstractNumId w:val="20"/>
  </w:num>
  <w:num w:numId="24">
    <w:abstractNumId w:val="52"/>
  </w:num>
  <w:num w:numId="25">
    <w:abstractNumId w:val="10"/>
  </w:num>
  <w:num w:numId="26">
    <w:abstractNumId w:val="17"/>
  </w:num>
  <w:num w:numId="27">
    <w:abstractNumId w:val="27"/>
  </w:num>
  <w:num w:numId="28">
    <w:abstractNumId w:val="7"/>
  </w:num>
  <w:num w:numId="29">
    <w:abstractNumId w:val="39"/>
  </w:num>
  <w:num w:numId="30">
    <w:abstractNumId w:val="47"/>
  </w:num>
  <w:num w:numId="31">
    <w:abstractNumId w:val="6"/>
  </w:num>
  <w:num w:numId="32">
    <w:abstractNumId w:val="21"/>
  </w:num>
  <w:num w:numId="33">
    <w:abstractNumId w:val="55"/>
  </w:num>
  <w:num w:numId="34">
    <w:abstractNumId w:val="14"/>
  </w:num>
  <w:num w:numId="35">
    <w:abstractNumId w:val="33"/>
  </w:num>
  <w:num w:numId="36">
    <w:abstractNumId w:val="9"/>
  </w:num>
  <w:num w:numId="37">
    <w:abstractNumId w:val="38"/>
  </w:num>
  <w:num w:numId="38">
    <w:abstractNumId w:val="19"/>
  </w:num>
  <w:num w:numId="39">
    <w:abstractNumId w:val="32"/>
  </w:num>
  <w:num w:numId="40">
    <w:abstractNumId w:val="18"/>
  </w:num>
  <w:num w:numId="41">
    <w:abstractNumId w:val="48"/>
  </w:num>
  <w:num w:numId="42">
    <w:abstractNumId w:val="5"/>
  </w:num>
  <w:num w:numId="43">
    <w:abstractNumId w:val="43"/>
  </w:num>
  <w:num w:numId="44">
    <w:abstractNumId w:val="36"/>
  </w:num>
  <w:num w:numId="45">
    <w:abstractNumId w:val="45"/>
  </w:num>
  <w:num w:numId="46">
    <w:abstractNumId w:val="50"/>
  </w:num>
  <w:num w:numId="47">
    <w:abstractNumId w:val="35"/>
  </w:num>
  <w:num w:numId="48">
    <w:abstractNumId w:val="37"/>
  </w:num>
  <w:num w:numId="49">
    <w:abstractNumId w:val="34"/>
  </w:num>
  <w:num w:numId="50">
    <w:abstractNumId w:val="51"/>
  </w:num>
  <w:num w:numId="51">
    <w:abstractNumId w:val="3"/>
  </w:num>
  <w:num w:numId="52">
    <w:abstractNumId w:val="46"/>
  </w:num>
  <w:num w:numId="53">
    <w:abstractNumId w:val="44"/>
  </w:num>
  <w:num w:numId="54">
    <w:abstractNumId w:val="59"/>
  </w:num>
  <w:num w:numId="55">
    <w:abstractNumId w:val="1"/>
  </w:num>
  <w:num w:numId="56">
    <w:abstractNumId w:val="57"/>
  </w:num>
  <w:num w:numId="57">
    <w:abstractNumId w:val="2"/>
  </w:num>
  <w:num w:numId="58">
    <w:abstractNumId w:val="42"/>
  </w:num>
  <w:num w:numId="59">
    <w:abstractNumId w:val="49"/>
  </w:num>
  <w:num w:numId="60">
    <w:abstractNumId w:val="30"/>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CA4"/>
    <w:rsid w:val="00006162"/>
    <w:rsid w:val="000113A8"/>
    <w:rsid w:val="00011E8D"/>
    <w:rsid w:val="00012A78"/>
    <w:rsid w:val="000137FF"/>
    <w:rsid w:val="00013AFE"/>
    <w:rsid w:val="00014A9E"/>
    <w:rsid w:val="000153E2"/>
    <w:rsid w:val="0001667F"/>
    <w:rsid w:val="00021C19"/>
    <w:rsid w:val="00022E2F"/>
    <w:rsid w:val="000300CF"/>
    <w:rsid w:val="00030681"/>
    <w:rsid w:val="00032925"/>
    <w:rsid w:val="000364A4"/>
    <w:rsid w:val="00043E7D"/>
    <w:rsid w:val="00044117"/>
    <w:rsid w:val="00045629"/>
    <w:rsid w:val="00046924"/>
    <w:rsid w:val="000520D3"/>
    <w:rsid w:val="0005458D"/>
    <w:rsid w:val="000735D1"/>
    <w:rsid w:val="0007431A"/>
    <w:rsid w:val="00076193"/>
    <w:rsid w:val="000764F4"/>
    <w:rsid w:val="0008583A"/>
    <w:rsid w:val="000868BC"/>
    <w:rsid w:val="00091E89"/>
    <w:rsid w:val="0009481A"/>
    <w:rsid w:val="00095C94"/>
    <w:rsid w:val="000A4DB5"/>
    <w:rsid w:val="000A798F"/>
    <w:rsid w:val="000B564F"/>
    <w:rsid w:val="000B67BC"/>
    <w:rsid w:val="000D42D7"/>
    <w:rsid w:val="000D71FF"/>
    <w:rsid w:val="000D77E0"/>
    <w:rsid w:val="000E1ECD"/>
    <w:rsid w:val="000E48A5"/>
    <w:rsid w:val="000F1182"/>
    <w:rsid w:val="00110C92"/>
    <w:rsid w:val="001110CF"/>
    <w:rsid w:val="00114EC3"/>
    <w:rsid w:val="00123174"/>
    <w:rsid w:val="0012499F"/>
    <w:rsid w:val="0012647B"/>
    <w:rsid w:val="00131019"/>
    <w:rsid w:val="00133E78"/>
    <w:rsid w:val="00134F05"/>
    <w:rsid w:val="00136535"/>
    <w:rsid w:val="0014386A"/>
    <w:rsid w:val="00143CE7"/>
    <w:rsid w:val="001448AE"/>
    <w:rsid w:val="00150E47"/>
    <w:rsid w:val="00152766"/>
    <w:rsid w:val="001632B4"/>
    <w:rsid w:val="00164CC2"/>
    <w:rsid w:val="0016652B"/>
    <w:rsid w:val="00166803"/>
    <w:rsid w:val="00170047"/>
    <w:rsid w:val="001745AD"/>
    <w:rsid w:val="00174769"/>
    <w:rsid w:val="00183106"/>
    <w:rsid w:val="001853F4"/>
    <w:rsid w:val="00186DFD"/>
    <w:rsid w:val="00192724"/>
    <w:rsid w:val="00194833"/>
    <w:rsid w:val="00195156"/>
    <w:rsid w:val="00195273"/>
    <w:rsid w:val="001A63EE"/>
    <w:rsid w:val="001C0C10"/>
    <w:rsid w:val="001D0915"/>
    <w:rsid w:val="001D229C"/>
    <w:rsid w:val="001D485A"/>
    <w:rsid w:val="001E1595"/>
    <w:rsid w:val="001E1870"/>
    <w:rsid w:val="001F14B5"/>
    <w:rsid w:val="001F2078"/>
    <w:rsid w:val="001F3821"/>
    <w:rsid w:val="00203CC4"/>
    <w:rsid w:val="0020756D"/>
    <w:rsid w:val="00211533"/>
    <w:rsid w:val="00213FE8"/>
    <w:rsid w:val="002152B1"/>
    <w:rsid w:val="00216ABF"/>
    <w:rsid w:val="00220A4A"/>
    <w:rsid w:val="0022145F"/>
    <w:rsid w:val="002257D6"/>
    <w:rsid w:val="00230D9C"/>
    <w:rsid w:val="002319C1"/>
    <w:rsid w:val="00241D1B"/>
    <w:rsid w:val="00242244"/>
    <w:rsid w:val="00251A8E"/>
    <w:rsid w:val="0025277E"/>
    <w:rsid w:val="00252B89"/>
    <w:rsid w:val="00260603"/>
    <w:rsid w:val="00263C5C"/>
    <w:rsid w:val="00266559"/>
    <w:rsid w:val="0026760E"/>
    <w:rsid w:val="002748A9"/>
    <w:rsid w:val="00277383"/>
    <w:rsid w:val="00290B7F"/>
    <w:rsid w:val="002930A5"/>
    <w:rsid w:val="002A0280"/>
    <w:rsid w:val="002A2AAA"/>
    <w:rsid w:val="002A4CC8"/>
    <w:rsid w:val="002A6DF9"/>
    <w:rsid w:val="002C2BEE"/>
    <w:rsid w:val="002D290D"/>
    <w:rsid w:val="002D3970"/>
    <w:rsid w:val="002D4B6D"/>
    <w:rsid w:val="002D50B1"/>
    <w:rsid w:val="002E45AF"/>
    <w:rsid w:val="002F2C16"/>
    <w:rsid w:val="002F4BB2"/>
    <w:rsid w:val="002F5B77"/>
    <w:rsid w:val="002F6074"/>
    <w:rsid w:val="00301269"/>
    <w:rsid w:val="00301BCC"/>
    <w:rsid w:val="00301D5B"/>
    <w:rsid w:val="00314EE1"/>
    <w:rsid w:val="00321222"/>
    <w:rsid w:val="00325A66"/>
    <w:rsid w:val="0032657C"/>
    <w:rsid w:val="00331921"/>
    <w:rsid w:val="00335ADB"/>
    <w:rsid w:val="0034453C"/>
    <w:rsid w:val="00347FBB"/>
    <w:rsid w:val="00351658"/>
    <w:rsid w:val="003541B9"/>
    <w:rsid w:val="00365FB1"/>
    <w:rsid w:val="003662D2"/>
    <w:rsid w:val="00367D70"/>
    <w:rsid w:val="00370255"/>
    <w:rsid w:val="0038099C"/>
    <w:rsid w:val="00380AC6"/>
    <w:rsid w:val="0038300C"/>
    <w:rsid w:val="00387D67"/>
    <w:rsid w:val="00390B06"/>
    <w:rsid w:val="003A1C9F"/>
    <w:rsid w:val="003B0463"/>
    <w:rsid w:val="003B057B"/>
    <w:rsid w:val="003B0D34"/>
    <w:rsid w:val="003C3303"/>
    <w:rsid w:val="003C5B0D"/>
    <w:rsid w:val="003D7145"/>
    <w:rsid w:val="003E09D1"/>
    <w:rsid w:val="003E39B1"/>
    <w:rsid w:val="003F736B"/>
    <w:rsid w:val="0040267B"/>
    <w:rsid w:val="0040488B"/>
    <w:rsid w:val="004049DE"/>
    <w:rsid w:val="004068AA"/>
    <w:rsid w:val="00410187"/>
    <w:rsid w:val="00415D54"/>
    <w:rsid w:val="00417425"/>
    <w:rsid w:val="00426C4F"/>
    <w:rsid w:val="00440EB8"/>
    <w:rsid w:val="0044577F"/>
    <w:rsid w:val="00445F5A"/>
    <w:rsid w:val="004531F7"/>
    <w:rsid w:val="004536EE"/>
    <w:rsid w:val="00456267"/>
    <w:rsid w:val="004570DA"/>
    <w:rsid w:val="004607BF"/>
    <w:rsid w:val="00461A30"/>
    <w:rsid w:val="00461EA8"/>
    <w:rsid w:val="00464CA0"/>
    <w:rsid w:val="004658E4"/>
    <w:rsid w:val="00472AA9"/>
    <w:rsid w:val="0047355C"/>
    <w:rsid w:val="0048577C"/>
    <w:rsid w:val="00491E86"/>
    <w:rsid w:val="00497518"/>
    <w:rsid w:val="004A2A35"/>
    <w:rsid w:val="004A4971"/>
    <w:rsid w:val="004B1269"/>
    <w:rsid w:val="004B276C"/>
    <w:rsid w:val="004B2A36"/>
    <w:rsid w:val="004B2CFE"/>
    <w:rsid w:val="004C5980"/>
    <w:rsid w:val="004E3E04"/>
    <w:rsid w:val="004E5B30"/>
    <w:rsid w:val="004F1611"/>
    <w:rsid w:val="004F2BF5"/>
    <w:rsid w:val="004F43F9"/>
    <w:rsid w:val="005034D9"/>
    <w:rsid w:val="005052E8"/>
    <w:rsid w:val="00506991"/>
    <w:rsid w:val="0051312F"/>
    <w:rsid w:val="00514F75"/>
    <w:rsid w:val="005170A7"/>
    <w:rsid w:val="00520EAE"/>
    <w:rsid w:val="0052271C"/>
    <w:rsid w:val="00533FA2"/>
    <w:rsid w:val="00534A20"/>
    <w:rsid w:val="005406BF"/>
    <w:rsid w:val="00541EAD"/>
    <w:rsid w:val="00543103"/>
    <w:rsid w:val="005434BA"/>
    <w:rsid w:val="005467D6"/>
    <w:rsid w:val="00546C33"/>
    <w:rsid w:val="00546EC4"/>
    <w:rsid w:val="00547FD7"/>
    <w:rsid w:val="00550C02"/>
    <w:rsid w:val="00557062"/>
    <w:rsid w:val="00557C6C"/>
    <w:rsid w:val="00562EEF"/>
    <w:rsid w:val="00573395"/>
    <w:rsid w:val="00574520"/>
    <w:rsid w:val="00577590"/>
    <w:rsid w:val="0058135D"/>
    <w:rsid w:val="00583D9C"/>
    <w:rsid w:val="00585477"/>
    <w:rsid w:val="005861A0"/>
    <w:rsid w:val="00586963"/>
    <w:rsid w:val="00592852"/>
    <w:rsid w:val="00596F0E"/>
    <w:rsid w:val="005975D2"/>
    <w:rsid w:val="005A04FC"/>
    <w:rsid w:val="005A192F"/>
    <w:rsid w:val="005A4CFC"/>
    <w:rsid w:val="005A5664"/>
    <w:rsid w:val="005A7D5E"/>
    <w:rsid w:val="005C7998"/>
    <w:rsid w:val="005D3719"/>
    <w:rsid w:val="005F383C"/>
    <w:rsid w:val="005F6F74"/>
    <w:rsid w:val="00601A71"/>
    <w:rsid w:val="00606EB7"/>
    <w:rsid w:val="006105D0"/>
    <w:rsid w:val="006138DA"/>
    <w:rsid w:val="00621C0F"/>
    <w:rsid w:val="0062529E"/>
    <w:rsid w:val="00630AD8"/>
    <w:rsid w:val="00632322"/>
    <w:rsid w:val="0063407F"/>
    <w:rsid w:val="00640508"/>
    <w:rsid w:val="006413D6"/>
    <w:rsid w:val="00641923"/>
    <w:rsid w:val="0064398B"/>
    <w:rsid w:val="00644B8A"/>
    <w:rsid w:val="00653ADB"/>
    <w:rsid w:val="00655E06"/>
    <w:rsid w:val="0066233F"/>
    <w:rsid w:val="00665F49"/>
    <w:rsid w:val="0067208E"/>
    <w:rsid w:val="00674108"/>
    <w:rsid w:val="00690DB0"/>
    <w:rsid w:val="0069261C"/>
    <w:rsid w:val="006A00ED"/>
    <w:rsid w:val="006A08C1"/>
    <w:rsid w:val="006A2698"/>
    <w:rsid w:val="006A291C"/>
    <w:rsid w:val="006A3530"/>
    <w:rsid w:val="006A6CEC"/>
    <w:rsid w:val="006B011B"/>
    <w:rsid w:val="006B21A5"/>
    <w:rsid w:val="006B7E27"/>
    <w:rsid w:val="006C38BA"/>
    <w:rsid w:val="006C4CA6"/>
    <w:rsid w:val="006D4B12"/>
    <w:rsid w:val="006E12CE"/>
    <w:rsid w:val="006E22AD"/>
    <w:rsid w:val="006F3D41"/>
    <w:rsid w:val="006F6A35"/>
    <w:rsid w:val="00714792"/>
    <w:rsid w:val="00716471"/>
    <w:rsid w:val="00723691"/>
    <w:rsid w:val="00730D72"/>
    <w:rsid w:val="00735196"/>
    <w:rsid w:val="007360FE"/>
    <w:rsid w:val="00742822"/>
    <w:rsid w:val="0074438D"/>
    <w:rsid w:val="00744FD4"/>
    <w:rsid w:val="007475A3"/>
    <w:rsid w:val="00756AAA"/>
    <w:rsid w:val="007611D4"/>
    <w:rsid w:val="007769B5"/>
    <w:rsid w:val="00786F6B"/>
    <w:rsid w:val="00793F80"/>
    <w:rsid w:val="007A50BE"/>
    <w:rsid w:val="007A7955"/>
    <w:rsid w:val="007B35CE"/>
    <w:rsid w:val="007C062E"/>
    <w:rsid w:val="007C32AB"/>
    <w:rsid w:val="007C55B7"/>
    <w:rsid w:val="007D1B99"/>
    <w:rsid w:val="007D280D"/>
    <w:rsid w:val="007E07B1"/>
    <w:rsid w:val="007E60CD"/>
    <w:rsid w:val="007F21BC"/>
    <w:rsid w:val="00805590"/>
    <w:rsid w:val="008064CA"/>
    <w:rsid w:val="008079AB"/>
    <w:rsid w:val="00811C94"/>
    <w:rsid w:val="00820D4C"/>
    <w:rsid w:val="00825621"/>
    <w:rsid w:val="0083316B"/>
    <w:rsid w:val="00833813"/>
    <w:rsid w:val="00835140"/>
    <w:rsid w:val="00842042"/>
    <w:rsid w:val="008424AD"/>
    <w:rsid w:val="00843A7B"/>
    <w:rsid w:val="008509E3"/>
    <w:rsid w:val="00855040"/>
    <w:rsid w:val="0085756C"/>
    <w:rsid w:val="0086061E"/>
    <w:rsid w:val="00863E0C"/>
    <w:rsid w:val="00864F80"/>
    <w:rsid w:val="008657F1"/>
    <w:rsid w:val="00866582"/>
    <w:rsid w:val="00874633"/>
    <w:rsid w:val="008763D8"/>
    <w:rsid w:val="008833B9"/>
    <w:rsid w:val="00884C18"/>
    <w:rsid w:val="00885B6F"/>
    <w:rsid w:val="008973F0"/>
    <w:rsid w:val="008B37A8"/>
    <w:rsid w:val="008B4F1E"/>
    <w:rsid w:val="008B59BC"/>
    <w:rsid w:val="008B648A"/>
    <w:rsid w:val="008C3626"/>
    <w:rsid w:val="008C3D24"/>
    <w:rsid w:val="008C6CD7"/>
    <w:rsid w:val="008C76FC"/>
    <w:rsid w:val="008D5FAC"/>
    <w:rsid w:val="008D6C31"/>
    <w:rsid w:val="008E2429"/>
    <w:rsid w:val="008E57BD"/>
    <w:rsid w:val="008E6238"/>
    <w:rsid w:val="008F10B1"/>
    <w:rsid w:val="008F1609"/>
    <w:rsid w:val="008F32CC"/>
    <w:rsid w:val="008F7983"/>
    <w:rsid w:val="0090016C"/>
    <w:rsid w:val="00901E72"/>
    <w:rsid w:val="0090320E"/>
    <w:rsid w:val="00904F12"/>
    <w:rsid w:val="00906A75"/>
    <w:rsid w:val="0091349E"/>
    <w:rsid w:val="00921662"/>
    <w:rsid w:val="00921EE7"/>
    <w:rsid w:val="0092579E"/>
    <w:rsid w:val="00930AC6"/>
    <w:rsid w:val="009339ED"/>
    <w:rsid w:val="009355AE"/>
    <w:rsid w:val="009356AC"/>
    <w:rsid w:val="0094003B"/>
    <w:rsid w:val="00945ADE"/>
    <w:rsid w:val="00947DC1"/>
    <w:rsid w:val="00953983"/>
    <w:rsid w:val="00962A1D"/>
    <w:rsid w:val="00963FAD"/>
    <w:rsid w:val="009733A0"/>
    <w:rsid w:val="009845EB"/>
    <w:rsid w:val="00995027"/>
    <w:rsid w:val="009964E3"/>
    <w:rsid w:val="009977A5"/>
    <w:rsid w:val="009B06C9"/>
    <w:rsid w:val="009B2E0C"/>
    <w:rsid w:val="009C0EDF"/>
    <w:rsid w:val="009C2722"/>
    <w:rsid w:val="009C33D6"/>
    <w:rsid w:val="009C3D5C"/>
    <w:rsid w:val="009D16E2"/>
    <w:rsid w:val="009D1CF4"/>
    <w:rsid w:val="009D2E50"/>
    <w:rsid w:val="009D519D"/>
    <w:rsid w:val="009D521B"/>
    <w:rsid w:val="009D64CB"/>
    <w:rsid w:val="009F011D"/>
    <w:rsid w:val="009F315D"/>
    <w:rsid w:val="009F6984"/>
    <w:rsid w:val="009F7DC5"/>
    <w:rsid w:val="00A05EA5"/>
    <w:rsid w:val="00A065D9"/>
    <w:rsid w:val="00A12DA2"/>
    <w:rsid w:val="00A15CB3"/>
    <w:rsid w:val="00A16094"/>
    <w:rsid w:val="00A24064"/>
    <w:rsid w:val="00A24207"/>
    <w:rsid w:val="00A2744B"/>
    <w:rsid w:val="00A274F6"/>
    <w:rsid w:val="00A32317"/>
    <w:rsid w:val="00A35B00"/>
    <w:rsid w:val="00A37A89"/>
    <w:rsid w:val="00A41CD6"/>
    <w:rsid w:val="00A46A6D"/>
    <w:rsid w:val="00A60D9B"/>
    <w:rsid w:val="00A65B25"/>
    <w:rsid w:val="00A66E59"/>
    <w:rsid w:val="00A7142B"/>
    <w:rsid w:val="00A72CF0"/>
    <w:rsid w:val="00A72F6B"/>
    <w:rsid w:val="00A7376E"/>
    <w:rsid w:val="00A771B0"/>
    <w:rsid w:val="00A809B9"/>
    <w:rsid w:val="00A8414F"/>
    <w:rsid w:val="00A845E7"/>
    <w:rsid w:val="00A9084C"/>
    <w:rsid w:val="00A93B8A"/>
    <w:rsid w:val="00AA3E2E"/>
    <w:rsid w:val="00AB7B9E"/>
    <w:rsid w:val="00AD5465"/>
    <w:rsid w:val="00AE08FE"/>
    <w:rsid w:val="00AE2D09"/>
    <w:rsid w:val="00B04FDB"/>
    <w:rsid w:val="00B0650D"/>
    <w:rsid w:val="00B07C7B"/>
    <w:rsid w:val="00B07E2F"/>
    <w:rsid w:val="00B123C8"/>
    <w:rsid w:val="00B16730"/>
    <w:rsid w:val="00B24580"/>
    <w:rsid w:val="00B27947"/>
    <w:rsid w:val="00B31524"/>
    <w:rsid w:val="00B357F4"/>
    <w:rsid w:val="00B41B11"/>
    <w:rsid w:val="00B46102"/>
    <w:rsid w:val="00B47C99"/>
    <w:rsid w:val="00B5487F"/>
    <w:rsid w:val="00B54975"/>
    <w:rsid w:val="00B61BB0"/>
    <w:rsid w:val="00B73EA0"/>
    <w:rsid w:val="00B76E8E"/>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2DE2"/>
    <w:rsid w:val="00BC45F6"/>
    <w:rsid w:val="00BD30D9"/>
    <w:rsid w:val="00BD47FB"/>
    <w:rsid w:val="00BD5861"/>
    <w:rsid w:val="00BE109C"/>
    <w:rsid w:val="00BE351C"/>
    <w:rsid w:val="00BE4FAC"/>
    <w:rsid w:val="00BE7ECD"/>
    <w:rsid w:val="00BE7F3F"/>
    <w:rsid w:val="00BF5A8F"/>
    <w:rsid w:val="00C00644"/>
    <w:rsid w:val="00C02253"/>
    <w:rsid w:val="00C1391E"/>
    <w:rsid w:val="00C15074"/>
    <w:rsid w:val="00C17AF0"/>
    <w:rsid w:val="00C469CA"/>
    <w:rsid w:val="00C50D6B"/>
    <w:rsid w:val="00C50E34"/>
    <w:rsid w:val="00C53087"/>
    <w:rsid w:val="00C55A34"/>
    <w:rsid w:val="00C61C45"/>
    <w:rsid w:val="00C63F33"/>
    <w:rsid w:val="00C64079"/>
    <w:rsid w:val="00C64616"/>
    <w:rsid w:val="00C64AEF"/>
    <w:rsid w:val="00C66210"/>
    <w:rsid w:val="00C67C73"/>
    <w:rsid w:val="00C7148B"/>
    <w:rsid w:val="00C727E4"/>
    <w:rsid w:val="00C75054"/>
    <w:rsid w:val="00C83F4A"/>
    <w:rsid w:val="00C84D16"/>
    <w:rsid w:val="00C969BE"/>
    <w:rsid w:val="00CA4214"/>
    <w:rsid w:val="00CC0CCD"/>
    <w:rsid w:val="00CD0521"/>
    <w:rsid w:val="00CD1130"/>
    <w:rsid w:val="00CD6B28"/>
    <w:rsid w:val="00CE3532"/>
    <w:rsid w:val="00CF60B6"/>
    <w:rsid w:val="00CF7D54"/>
    <w:rsid w:val="00D01E1F"/>
    <w:rsid w:val="00D04D8E"/>
    <w:rsid w:val="00D05FEB"/>
    <w:rsid w:val="00D20502"/>
    <w:rsid w:val="00D21136"/>
    <w:rsid w:val="00D21234"/>
    <w:rsid w:val="00D22D5D"/>
    <w:rsid w:val="00D316CB"/>
    <w:rsid w:val="00D335DC"/>
    <w:rsid w:val="00D33A9F"/>
    <w:rsid w:val="00D34F25"/>
    <w:rsid w:val="00D43286"/>
    <w:rsid w:val="00D4426F"/>
    <w:rsid w:val="00D52852"/>
    <w:rsid w:val="00D54680"/>
    <w:rsid w:val="00D564B8"/>
    <w:rsid w:val="00D564E2"/>
    <w:rsid w:val="00D56CEA"/>
    <w:rsid w:val="00D65332"/>
    <w:rsid w:val="00D6654F"/>
    <w:rsid w:val="00D711D3"/>
    <w:rsid w:val="00D72243"/>
    <w:rsid w:val="00D748CE"/>
    <w:rsid w:val="00D81EC3"/>
    <w:rsid w:val="00D91881"/>
    <w:rsid w:val="00D94417"/>
    <w:rsid w:val="00DA55C4"/>
    <w:rsid w:val="00DA7434"/>
    <w:rsid w:val="00DB3FAC"/>
    <w:rsid w:val="00DB4F35"/>
    <w:rsid w:val="00DB57AE"/>
    <w:rsid w:val="00DB5E3E"/>
    <w:rsid w:val="00DC77E3"/>
    <w:rsid w:val="00DD67AB"/>
    <w:rsid w:val="00DD6F13"/>
    <w:rsid w:val="00DD7CC7"/>
    <w:rsid w:val="00DF3ACD"/>
    <w:rsid w:val="00DF4F8B"/>
    <w:rsid w:val="00DF76F9"/>
    <w:rsid w:val="00E01F82"/>
    <w:rsid w:val="00E02C3F"/>
    <w:rsid w:val="00E02E90"/>
    <w:rsid w:val="00E04083"/>
    <w:rsid w:val="00E11E40"/>
    <w:rsid w:val="00E14773"/>
    <w:rsid w:val="00E20868"/>
    <w:rsid w:val="00E24641"/>
    <w:rsid w:val="00E2741D"/>
    <w:rsid w:val="00E33968"/>
    <w:rsid w:val="00E357F7"/>
    <w:rsid w:val="00E4151A"/>
    <w:rsid w:val="00E43FEE"/>
    <w:rsid w:val="00E46530"/>
    <w:rsid w:val="00E47434"/>
    <w:rsid w:val="00E5274F"/>
    <w:rsid w:val="00E544EF"/>
    <w:rsid w:val="00E5751E"/>
    <w:rsid w:val="00E57BFA"/>
    <w:rsid w:val="00E60BA3"/>
    <w:rsid w:val="00E64E96"/>
    <w:rsid w:val="00E725BE"/>
    <w:rsid w:val="00E729B3"/>
    <w:rsid w:val="00E7400C"/>
    <w:rsid w:val="00E75D79"/>
    <w:rsid w:val="00E9619C"/>
    <w:rsid w:val="00EB2704"/>
    <w:rsid w:val="00EB4018"/>
    <w:rsid w:val="00EB56A1"/>
    <w:rsid w:val="00EB5DB9"/>
    <w:rsid w:val="00EC5325"/>
    <w:rsid w:val="00EC64E7"/>
    <w:rsid w:val="00EC69D9"/>
    <w:rsid w:val="00ED178E"/>
    <w:rsid w:val="00ED4482"/>
    <w:rsid w:val="00ED60A3"/>
    <w:rsid w:val="00EE26BE"/>
    <w:rsid w:val="00EF3885"/>
    <w:rsid w:val="00EF5759"/>
    <w:rsid w:val="00EF5FDA"/>
    <w:rsid w:val="00F05276"/>
    <w:rsid w:val="00F0542E"/>
    <w:rsid w:val="00F10815"/>
    <w:rsid w:val="00F12D23"/>
    <w:rsid w:val="00F14FE5"/>
    <w:rsid w:val="00F24CD0"/>
    <w:rsid w:val="00F31551"/>
    <w:rsid w:val="00F3187D"/>
    <w:rsid w:val="00F31B4B"/>
    <w:rsid w:val="00F34EA0"/>
    <w:rsid w:val="00F440C4"/>
    <w:rsid w:val="00F4421F"/>
    <w:rsid w:val="00F610C9"/>
    <w:rsid w:val="00F636E2"/>
    <w:rsid w:val="00F637F2"/>
    <w:rsid w:val="00F70CE7"/>
    <w:rsid w:val="00F825A2"/>
    <w:rsid w:val="00F83284"/>
    <w:rsid w:val="00F835D9"/>
    <w:rsid w:val="00F8426B"/>
    <w:rsid w:val="00F8530C"/>
    <w:rsid w:val="00F87250"/>
    <w:rsid w:val="00FA632B"/>
    <w:rsid w:val="00FC0C89"/>
    <w:rsid w:val="00FC22B9"/>
    <w:rsid w:val="00FC395E"/>
    <w:rsid w:val="00FD3B82"/>
    <w:rsid w:val="00FD46D0"/>
    <w:rsid w:val="00FD5C56"/>
    <w:rsid w:val="00FD783E"/>
    <w:rsid w:val="00FE0131"/>
    <w:rsid w:val="00FE0136"/>
    <w:rsid w:val="00FE0B0E"/>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ED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rsid w:val="00592852"/>
    <w:rPr>
      <w:sz w:val="18"/>
      <w:szCs w:val="18"/>
    </w:rPr>
  </w:style>
  <w:style w:type="paragraph" w:styleId="Tekstkomentarza">
    <w:name w:val="annotation text"/>
    <w:basedOn w:val="Normalny"/>
    <w:link w:val="TekstkomentarzaZnak"/>
    <w:uiPriority w:val="99"/>
    <w:unhideWhenUsed/>
    <w:rsid w:val="00592852"/>
  </w:style>
  <w:style w:type="character" w:customStyle="1" w:styleId="TekstkomentarzaZnak">
    <w:name w:val="Tekst komentarza Znak"/>
    <w:basedOn w:val="Domylnaczcionkaakapitu"/>
    <w:link w:val="Tekstkomentarza"/>
    <w:uiPriority w:val="99"/>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rsid w:val="00277383"/>
    <w:pPr>
      <w:spacing w:before="100" w:beforeAutospacing="1" w:after="100" w:afterAutospacing="1"/>
    </w:pPr>
    <w:rPr>
      <w:rFonts w:ascii="Times New Roman" w:eastAsia="Calibri"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77506C-AB27-384D-8DC4-820DD583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39</Pages>
  <Words>12439</Words>
  <Characters>74640</Characters>
  <Application>Microsoft Macintosh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Robert Słowikowski</cp:lastModifiedBy>
  <cp:revision>20</cp:revision>
  <dcterms:created xsi:type="dcterms:W3CDTF">2019-08-19T09:16:00Z</dcterms:created>
  <dcterms:modified xsi:type="dcterms:W3CDTF">2019-09-06T10:54:00Z</dcterms:modified>
</cp:coreProperties>
</file>